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E7" w:rsidRPr="008422E7" w:rsidRDefault="008422E7" w:rsidP="008422E7">
      <w:pPr>
        <w:keepNext/>
        <w:widowControl w:val="0"/>
        <w:suppressAutoHyphens/>
        <w:spacing w:after="0" w:line="240" w:lineRule="auto"/>
        <w:ind w:left="2836" w:firstLine="709"/>
        <w:outlineLvl w:val="0"/>
        <w:rPr>
          <w:rFonts w:ascii="Times New Roman" w:eastAsia="Lucida Sans Unicode" w:hAnsi="Times New Roman" w:cs="Arial"/>
          <w:b/>
          <w:bCs/>
          <w:color w:val="999999"/>
          <w:w w:val="150"/>
          <w:lang w:val="de-DE"/>
        </w:rPr>
      </w:pPr>
      <w:r w:rsidRPr="008422E7">
        <w:rPr>
          <w:rFonts w:ascii="Times New Roman" w:eastAsia="Lucida Sans Unicode" w:hAnsi="Times New Roman" w:cs="Arial"/>
          <w:b/>
          <w:bCs/>
          <w:color w:val="999999"/>
          <w:w w:val="150"/>
          <w:lang w:val="de-DE"/>
        </w:rPr>
        <w:t>-P R O J E K T-</w:t>
      </w:r>
    </w:p>
    <w:p w:rsidR="008422E7" w:rsidRPr="008422E7" w:rsidRDefault="008422E7" w:rsidP="008422E7">
      <w:pPr>
        <w:keepNext/>
        <w:widowControl w:val="0"/>
        <w:suppressAutoHyphens/>
        <w:spacing w:after="0" w:line="240" w:lineRule="auto"/>
        <w:ind w:left="2836" w:firstLine="709"/>
        <w:jc w:val="right"/>
        <w:outlineLvl w:val="0"/>
        <w:rPr>
          <w:rFonts w:ascii="Times New Roman" w:eastAsia="Lucida Sans Unicode" w:hAnsi="Times New Roman" w:cs="Arial"/>
          <w:b/>
          <w:bCs/>
          <w:color w:val="999999"/>
          <w:w w:val="150"/>
          <w:lang w:val="de-DE"/>
        </w:rPr>
      </w:pPr>
    </w:p>
    <w:p w:rsidR="008422E7" w:rsidRPr="008422E7" w:rsidRDefault="008422E7" w:rsidP="008422E7">
      <w:pPr>
        <w:widowControl w:val="0"/>
        <w:suppressAutoHyphens/>
        <w:spacing w:after="0" w:line="240" w:lineRule="auto"/>
        <w:rPr>
          <w:rFonts w:ascii="Times New Roman" w:eastAsia="Lucida Sans Unicode" w:hAnsi="Times New Roman" w:cs="Tahoma"/>
          <w:sz w:val="24"/>
          <w:szCs w:val="20"/>
          <w:lang w:val="de-DE"/>
        </w:rPr>
      </w:pPr>
    </w:p>
    <w:p w:rsidR="008422E7" w:rsidRPr="008422E7" w:rsidRDefault="008422E7" w:rsidP="008422E7">
      <w:pPr>
        <w:keepNext/>
        <w:widowControl w:val="0"/>
        <w:suppressAutoHyphens/>
        <w:spacing w:after="0" w:line="240" w:lineRule="auto"/>
        <w:ind w:left="2836" w:firstLine="709"/>
        <w:jc w:val="right"/>
        <w:outlineLvl w:val="0"/>
        <w:rPr>
          <w:rFonts w:ascii="Times New Roman" w:eastAsia="Lucida Sans Unicode" w:hAnsi="Times New Roman" w:cs="Arial"/>
          <w:b/>
          <w:bCs/>
          <w:color w:val="000000"/>
          <w:u w:val="single"/>
          <w:lang/>
        </w:rPr>
      </w:pPr>
      <w:r w:rsidRPr="008422E7">
        <w:rPr>
          <w:rFonts w:ascii="Times New Roman" w:eastAsia="Lucida Sans Unicode" w:hAnsi="Times New Roman" w:cs="Arial"/>
          <w:b/>
          <w:bCs/>
          <w:color w:val="999999"/>
          <w:w w:val="150"/>
          <w:lang w:val="de-DE"/>
        </w:rPr>
        <w:t xml:space="preserve">     </w:t>
      </w:r>
      <w:r w:rsidRPr="008422E7">
        <w:rPr>
          <w:rFonts w:ascii="Times New Roman" w:eastAsia="Lucida Sans Unicode" w:hAnsi="Times New Roman" w:cs="Arial"/>
          <w:color w:val="999999"/>
          <w:lang w:val="de-DE"/>
        </w:rPr>
        <w:t xml:space="preserve"> </w:t>
      </w:r>
      <w:r w:rsidRPr="008422E7">
        <w:rPr>
          <w:rFonts w:ascii="Times New Roman" w:eastAsia="Lucida Sans Unicode" w:hAnsi="Times New Roman" w:cs="Arial"/>
          <w:b/>
          <w:bCs/>
          <w:color w:val="000000"/>
          <w:u w:val="single"/>
          <w:lang/>
        </w:rPr>
        <w:t>Załącznik Nr 8</w:t>
      </w:r>
    </w:p>
    <w:p w:rsidR="008422E7" w:rsidRPr="008422E7" w:rsidRDefault="008422E7" w:rsidP="008422E7">
      <w:pPr>
        <w:keepNext/>
        <w:widowControl w:val="0"/>
        <w:suppressAutoHyphens/>
        <w:spacing w:after="0" w:line="240" w:lineRule="auto"/>
        <w:jc w:val="center"/>
        <w:outlineLvl w:val="1"/>
        <w:rPr>
          <w:rFonts w:ascii="Arial" w:eastAsia="Lucida Sans Unicode" w:hAnsi="Arial" w:cs="Arial"/>
          <w:b/>
          <w:i/>
          <w:iCs/>
          <w:lang/>
        </w:rPr>
      </w:pPr>
      <w:r w:rsidRPr="008422E7">
        <w:rPr>
          <w:rFonts w:ascii="Arial" w:eastAsia="Lucida Sans Unicode" w:hAnsi="Arial" w:cs="Arial"/>
          <w:b/>
          <w:i/>
          <w:iCs/>
          <w:lang/>
        </w:rPr>
        <w:t xml:space="preserve">                     U  M  O  W  A       N R   …../ 2016</w:t>
      </w:r>
    </w:p>
    <w:p w:rsidR="008422E7" w:rsidRPr="008422E7" w:rsidRDefault="008422E7" w:rsidP="008422E7">
      <w:pPr>
        <w:widowControl w:val="0"/>
        <w:suppressAutoHyphens/>
        <w:spacing w:after="0" w:line="360" w:lineRule="auto"/>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W dniu  ………….  w Nidzicy pomiędzy: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Zamawiającym :  Powiatem Nidzickim   13-100  Nidzica ul. Traugutta 23,  </w:t>
      </w:r>
      <w:r w:rsidRPr="008422E7">
        <w:rPr>
          <w:rFonts w:ascii="Arial" w:eastAsia="Lucida Sans Unicode" w:hAnsi="Arial" w:cs="Arial"/>
          <w:color w:val="000000"/>
          <w:lang/>
        </w:rPr>
        <w:t xml:space="preserve">NIP 9840161589,  Regon </w:t>
      </w:r>
      <w:r w:rsidRPr="008422E7">
        <w:rPr>
          <w:rFonts w:ascii="Arial" w:eastAsia="Lucida Sans Unicode" w:hAnsi="Arial" w:cs="Arial"/>
          <w:lang/>
        </w:rPr>
        <w:t>510742505,  reprezentowanym przez:</w:t>
      </w:r>
    </w:p>
    <w:p w:rsidR="008422E7" w:rsidRPr="008422E7" w:rsidRDefault="008422E7" w:rsidP="008422E7">
      <w:pPr>
        <w:widowControl w:val="0"/>
        <w:numPr>
          <w:ilvl w:val="0"/>
          <w:numId w:val="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Pana Grzegorza Napiwodzkiego</w:t>
      </w:r>
      <w:r w:rsidRPr="008422E7">
        <w:rPr>
          <w:rFonts w:ascii="Arial" w:eastAsia="Lucida Sans Unicode" w:hAnsi="Arial" w:cs="Arial"/>
          <w:lang/>
        </w:rPr>
        <w:tab/>
      </w:r>
      <w:r w:rsidRPr="008422E7">
        <w:rPr>
          <w:rFonts w:ascii="Arial" w:eastAsia="Lucida Sans Unicode" w:hAnsi="Arial" w:cs="Arial"/>
          <w:lang/>
        </w:rPr>
        <w:tab/>
        <w:t>-</w:t>
      </w:r>
      <w:r w:rsidRPr="008422E7">
        <w:rPr>
          <w:rFonts w:ascii="Arial" w:eastAsia="Lucida Sans Unicode" w:hAnsi="Arial" w:cs="Arial"/>
          <w:lang/>
        </w:rPr>
        <w:tab/>
        <w:t xml:space="preserve">Starosta Powiatu Nidzickiego </w:t>
      </w:r>
    </w:p>
    <w:p w:rsidR="008422E7" w:rsidRPr="008422E7" w:rsidRDefault="008422E7" w:rsidP="008422E7">
      <w:pPr>
        <w:widowControl w:val="0"/>
        <w:numPr>
          <w:ilvl w:val="0"/>
          <w:numId w:val="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Pana Lecha Mieczysława Brzozowskiego</w:t>
      </w:r>
      <w:r w:rsidRPr="008422E7">
        <w:rPr>
          <w:rFonts w:ascii="Arial" w:eastAsia="Lucida Sans Unicode" w:hAnsi="Arial" w:cs="Arial"/>
          <w:lang/>
        </w:rPr>
        <w:tab/>
        <w:t>-</w:t>
      </w:r>
      <w:r w:rsidRPr="008422E7">
        <w:rPr>
          <w:rFonts w:ascii="Arial" w:eastAsia="Lucida Sans Unicode" w:hAnsi="Arial" w:cs="Arial"/>
          <w:lang/>
        </w:rPr>
        <w:tab/>
        <w:t xml:space="preserve">Wicestarosta Nidzicki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przy kontrasygnacie pani Renaty Katarzyny Mróz </w:t>
      </w:r>
      <w:r w:rsidRPr="008422E7">
        <w:rPr>
          <w:rFonts w:ascii="Arial" w:eastAsia="Lucida Sans Unicode" w:hAnsi="Arial" w:cs="Arial"/>
          <w:lang/>
        </w:rPr>
        <w:tab/>
        <w:t>-</w:t>
      </w:r>
      <w:r w:rsidRPr="008422E7">
        <w:rPr>
          <w:rFonts w:ascii="Arial" w:eastAsia="Lucida Sans Unicode" w:hAnsi="Arial" w:cs="Arial"/>
          <w:lang/>
        </w:rPr>
        <w:tab/>
        <w:t>Skarbnik Powiatu</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i</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Wykonawcą robót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Posiadający  NIP ……………………………….., REGON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reprezentowanym przez:</w:t>
      </w:r>
    </w:p>
    <w:p w:rsidR="008422E7" w:rsidRPr="008422E7" w:rsidRDefault="008422E7" w:rsidP="008422E7">
      <w:pPr>
        <w:widowControl w:val="0"/>
        <w:numPr>
          <w:ilvl w:val="0"/>
          <w:numId w:val="4"/>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t>
      </w:r>
      <w:r w:rsidRPr="008422E7">
        <w:rPr>
          <w:rFonts w:ascii="Arial" w:eastAsia="Lucida Sans Unicode" w:hAnsi="Arial" w:cs="Arial"/>
          <w:lang/>
        </w:rPr>
        <w:tab/>
        <w:t>-</w:t>
      </w:r>
      <w:r w:rsidRPr="008422E7">
        <w:rPr>
          <w:rFonts w:ascii="Arial" w:eastAsia="Lucida Sans Unicode" w:hAnsi="Arial" w:cs="Arial"/>
          <w:lang/>
        </w:rPr>
        <w:tab/>
        <w:t>………………………………………</w:t>
      </w:r>
    </w:p>
    <w:p w:rsidR="008422E7" w:rsidRPr="008422E7" w:rsidRDefault="008422E7" w:rsidP="008422E7">
      <w:pPr>
        <w:widowControl w:val="0"/>
        <w:numPr>
          <w:ilvl w:val="0"/>
          <w:numId w:val="4"/>
        </w:numPr>
        <w:suppressAutoHyphens/>
        <w:spacing w:after="0" w:line="240" w:lineRule="auto"/>
        <w:ind w:firstLine="360"/>
        <w:jc w:val="both"/>
        <w:rPr>
          <w:rFonts w:ascii="Arial" w:eastAsia="Lucida Sans Unicode" w:hAnsi="Arial" w:cs="Arial"/>
          <w:lang/>
        </w:rPr>
      </w:pPr>
      <w:r w:rsidRPr="008422E7">
        <w:rPr>
          <w:rFonts w:ascii="Arial" w:eastAsia="Lucida Sans Unicode" w:hAnsi="Arial" w:cs="Arial"/>
          <w:lang/>
        </w:rPr>
        <w:t>………………………………..</w:t>
      </w:r>
      <w:r w:rsidRPr="008422E7">
        <w:rPr>
          <w:rFonts w:ascii="Arial" w:eastAsia="Lucida Sans Unicode" w:hAnsi="Arial" w:cs="Arial"/>
          <w:lang/>
        </w:rPr>
        <w:tab/>
        <w:t>-</w:t>
      </w:r>
      <w:r w:rsidRPr="008422E7">
        <w:rPr>
          <w:rFonts w:ascii="Arial" w:eastAsia="Lucida Sans Unicode" w:hAnsi="Arial" w:cs="Arial"/>
          <w:lang/>
        </w:rPr>
        <w:tab/>
        <w:t xml:space="preserve">……………………………………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zwanym dalej „Wykonawcą”, została zawarta umowa następującej treści :</w:t>
      </w:r>
    </w:p>
    <w:p w:rsidR="008422E7" w:rsidRPr="008422E7" w:rsidRDefault="008422E7" w:rsidP="008422E7">
      <w:pPr>
        <w:widowControl w:val="0"/>
        <w:suppressAutoHyphens/>
        <w:spacing w:after="0"/>
        <w:ind w:left="720"/>
        <w:jc w:val="center"/>
        <w:rPr>
          <w:rFonts w:ascii="Arial" w:eastAsia="Lucida Sans Unicode" w:hAnsi="Arial" w:cs="Arial"/>
          <w:lang/>
        </w:rPr>
      </w:pPr>
      <w:r w:rsidRPr="008422E7">
        <w:rPr>
          <w:rFonts w:ascii="Arial" w:eastAsia="Lucida Sans Unicode" w:hAnsi="Arial" w:cs="Arial"/>
          <w:lang/>
        </w:rPr>
        <w:t>§  1</w:t>
      </w:r>
    </w:p>
    <w:p w:rsidR="008422E7" w:rsidRPr="008422E7" w:rsidRDefault="008422E7" w:rsidP="008422E7">
      <w:pPr>
        <w:widowControl w:val="0"/>
        <w:suppressAutoHyphens/>
        <w:spacing w:after="0"/>
        <w:ind w:left="360"/>
        <w:jc w:val="both"/>
        <w:rPr>
          <w:rFonts w:ascii="Arial" w:eastAsia="Lucida Sans Unicode" w:hAnsi="Arial" w:cs="Arial"/>
          <w:lang/>
        </w:rPr>
      </w:pPr>
    </w:p>
    <w:p w:rsidR="008422E7" w:rsidRPr="008422E7" w:rsidRDefault="008422E7" w:rsidP="008422E7">
      <w:pPr>
        <w:widowControl w:val="0"/>
        <w:numPr>
          <w:ilvl w:val="0"/>
          <w:numId w:val="5"/>
        </w:numPr>
        <w:suppressAutoHyphens/>
        <w:spacing w:after="0" w:line="240" w:lineRule="auto"/>
        <w:jc w:val="both"/>
        <w:rPr>
          <w:rFonts w:ascii="Arial" w:eastAsia="Lucida Sans Unicode" w:hAnsi="Arial" w:cs="Arial"/>
          <w:b/>
          <w:lang/>
        </w:rPr>
      </w:pPr>
      <w:r w:rsidRPr="008422E7">
        <w:rPr>
          <w:rFonts w:ascii="Arial" w:eastAsia="Lucida Sans Unicode" w:hAnsi="Arial" w:cs="Arial"/>
          <w:lang/>
        </w:rPr>
        <w:t xml:space="preserve">Na podstawie dokonanego przez Zamawiającego wyboru oferty Wykonawcy w trybie przetargu nieograniczonego </w:t>
      </w:r>
      <w:r w:rsidRPr="008422E7">
        <w:rPr>
          <w:rFonts w:ascii="Arial" w:eastAsia="Lucida Sans Unicode" w:hAnsi="Arial" w:cs="Arial"/>
          <w:b/>
          <w:lang/>
        </w:rPr>
        <w:t>Nr 07/2016</w:t>
      </w:r>
      <w:r w:rsidRPr="008422E7">
        <w:rPr>
          <w:rFonts w:ascii="Arial" w:eastAsia="Lucida Sans Unicode" w:hAnsi="Arial" w:cs="Arial"/>
          <w:lang/>
        </w:rPr>
        <w:t xml:space="preserve"> przeprowadzonego zgodnie z Ustawą z 29 stycznia 2004 r. Prawo zamówień publicznych  (Dz.U. z 2015 r.  poz. 2164  z późn. zmianami) </w:t>
      </w:r>
      <w:r w:rsidRPr="008422E7">
        <w:rPr>
          <w:rFonts w:ascii="Arial" w:eastAsia="Lucida Sans Unicode" w:hAnsi="Arial" w:cs="Arial"/>
          <w:bCs/>
          <w:lang/>
        </w:rPr>
        <w:t>Zamawiający</w:t>
      </w:r>
      <w:r w:rsidRPr="008422E7">
        <w:rPr>
          <w:rFonts w:ascii="Arial" w:eastAsia="Lucida Sans Unicode" w:hAnsi="Arial" w:cs="Arial"/>
          <w:b/>
          <w:lang/>
        </w:rPr>
        <w:t xml:space="preserve"> </w:t>
      </w:r>
      <w:r w:rsidRPr="008422E7">
        <w:rPr>
          <w:rFonts w:ascii="Arial" w:eastAsia="Lucida Sans Unicode" w:hAnsi="Arial" w:cs="Arial"/>
          <w:lang/>
        </w:rPr>
        <w:t>zleca,</w:t>
      </w:r>
      <w:r w:rsidRPr="008422E7">
        <w:rPr>
          <w:rFonts w:ascii="Arial" w:eastAsia="Lucida Sans Unicode" w:hAnsi="Arial" w:cs="Arial"/>
          <w:b/>
          <w:lang/>
        </w:rPr>
        <w:t xml:space="preserve">  </w:t>
      </w:r>
      <w:r w:rsidRPr="008422E7">
        <w:rPr>
          <w:rFonts w:ascii="Arial" w:eastAsia="Lucida Sans Unicode" w:hAnsi="Arial" w:cs="Arial"/>
          <w:lang/>
        </w:rPr>
        <w:t>a</w:t>
      </w:r>
      <w:r w:rsidRPr="008422E7">
        <w:rPr>
          <w:rFonts w:ascii="Arial" w:eastAsia="Lucida Sans Unicode" w:hAnsi="Arial" w:cs="Arial"/>
          <w:b/>
          <w:lang/>
        </w:rPr>
        <w:t xml:space="preserve"> </w:t>
      </w:r>
      <w:r w:rsidRPr="008422E7">
        <w:rPr>
          <w:rFonts w:ascii="Arial" w:eastAsia="Lucida Sans Unicode" w:hAnsi="Arial" w:cs="Arial"/>
          <w:bCs/>
          <w:lang/>
        </w:rPr>
        <w:t xml:space="preserve">Wykonawca </w:t>
      </w:r>
      <w:r w:rsidRPr="008422E7">
        <w:rPr>
          <w:rFonts w:ascii="Arial" w:eastAsia="Lucida Sans Unicode" w:hAnsi="Arial" w:cs="Arial"/>
          <w:b/>
          <w:lang/>
        </w:rPr>
        <w:t xml:space="preserve"> </w:t>
      </w:r>
      <w:r w:rsidRPr="008422E7">
        <w:rPr>
          <w:rFonts w:ascii="Arial" w:eastAsia="Lucida Sans Unicode" w:hAnsi="Arial" w:cs="Arial"/>
          <w:lang/>
        </w:rPr>
        <w:t xml:space="preserve">przyjmuje do wykonania roboty w ramach inwestycji : </w:t>
      </w:r>
      <w:r w:rsidRPr="008422E7">
        <w:rPr>
          <w:rFonts w:ascii="Arial" w:eastAsia="Lucida Sans Unicode" w:hAnsi="Arial" w:cs="Arial"/>
          <w:b/>
          <w:lang/>
        </w:rPr>
        <w:t>„Przebudowa drogi powiatowej Nr 1558N Krokowo – Szkudaj – Powierz dł. 5,638 km wraz z opracowaniem dokumentacji projektowej”</w:t>
      </w:r>
    </w:p>
    <w:p w:rsidR="008422E7" w:rsidRPr="008422E7" w:rsidRDefault="008422E7" w:rsidP="008422E7">
      <w:pPr>
        <w:widowControl w:val="0"/>
        <w:numPr>
          <w:ilvl w:val="0"/>
          <w:numId w:val="5"/>
        </w:numPr>
        <w:suppressAutoHyphens/>
        <w:spacing w:after="0" w:line="240" w:lineRule="auto"/>
        <w:rPr>
          <w:rFonts w:ascii="Arial" w:eastAsia="Lucida Sans Unicode" w:hAnsi="Arial" w:cs="Arial"/>
          <w:lang/>
        </w:rPr>
      </w:pPr>
      <w:r w:rsidRPr="008422E7">
        <w:rPr>
          <w:rFonts w:ascii="Arial" w:eastAsia="Lucida Sans Unicode" w:hAnsi="Arial" w:cs="Arial"/>
          <w:lang/>
        </w:rPr>
        <w:t xml:space="preserve">Zakres robót obejmuje : </w:t>
      </w:r>
    </w:p>
    <w:p w:rsidR="008422E7" w:rsidRPr="008422E7" w:rsidRDefault="008422E7" w:rsidP="008422E7">
      <w:pPr>
        <w:spacing w:after="0"/>
        <w:ind w:left="360"/>
        <w:jc w:val="both"/>
        <w:rPr>
          <w:rFonts w:ascii="Arial" w:eastAsia="Lucida Sans Unicode" w:hAnsi="Arial" w:cs="Arial"/>
          <w:color w:val="333333"/>
          <w:shd w:val="clear" w:color="auto" w:fill="FFFFFF"/>
        </w:rPr>
      </w:pPr>
      <w:r w:rsidRPr="008422E7">
        <w:rPr>
          <w:rFonts w:ascii="Arial" w:eastAsia="Lucida Sans Unicode" w:hAnsi="Arial" w:cs="Arial"/>
          <w:color w:val="333333"/>
          <w:shd w:val="clear" w:color="auto" w:fill="FFFFFF"/>
        </w:rPr>
        <w:t>- Wykonanie projektu budowlanego wielobranżowego przebudowy drogi powiatowej nr 1558N Krokowo – Szkudaj – Powierż.</w:t>
      </w:r>
    </w:p>
    <w:p w:rsidR="008422E7" w:rsidRPr="008422E7" w:rsidRDefault="008422E7" w:rsidP="008422E7">
      <w:pPr>
        <w:spacing w:after="0"/>
        <w:ind w:left="360"/>
        <w:jc w:val="both"/>
        <w:rPr>
          <w:rFonts w:ascii="Arial" w:eastAsia="Lucida Sans Unicode" w:hAnsi="Arial" w:cs="Arial"/>
          <w:color w:val="333333"/>
          <w:shd w:val="clear" w:color="auto" w:fill="FFFFFF"/>
        </w:rPr>
      </w:pPr>
      <w:r w:rsidRPr="008422E7">
        <w:rPr>
          <w:rFonts w:ascii="Arial" w:eastAsia="Lucida Sans Unicode" w:hAnsi="Arial" w:cs="Arial"/>
          <w:color w:val="333333"/>
          <w:shd w:val="clear" w:color="auto" w:fill="FFFFFF"/>
        </w:rPr>
        <w:t xml:space="preserve">- Wykonanie dokumentów niezbędnych do złożenia wniosku o uzyskanie decyzji </w:t>
      </w:r>
      <w:r w:rsidRPr="008422E7">
        <w:rPr>
          <w:rFonts w:ascii="Arial" w:eastAsia="Times New Roman" w:hAnsi="Arial" w:cs="Arial"/>
          <w:lang w:eastAsia="ar-SA"/>
        </w:rPr>
        <w:t>o zezwoleniu na realizację inwestycji drogowej</w:t>
      </w:r>
      <w:r w:rsidRPr="008422E7">
        <w:rPr>
          <w:rFonts w:ascii="Arial" w:eastAsia="Lucida Sans Unicode" w:hAnsi="Arial" w:cs="Arial"/>
          <w:color w:val="333333"/>
          <w:shd w:val="clear" w:color="auto" w:fill="FFFFFF"/>
        </w:rPr>
        <w:t xml:space="preserve"> drogi powiatowej nr 1558N ul. Krokowo – Szkudaj – Powierż zgodnie z Ustawa z dnia 10 kwietnia 2003 r. o szczególnych zasadach przygotowania i realizacji inwestycji w zakresie dróg publicznych i uzyskanie decyzji pozwolenia na budowę na przebudowę drogi powiatowej nr 1558N Krokowo – Szkudaj – Powierż.</w:t>
      </w:r>
    </w:p>
    <w:p w:rsidR="008422E7" w:rsidRPr="008422E7" w:rsidRDefault="008422E7" w:rsidP="008422E7">
      <w:pPr>
        <w:spacing w:after="0"/>
        <w:ind w:left="360"/>
        <w:jc w:val="both"/>
        <w:rPr>
          <w:rFonts w:ascii="Arial" w:eastAsia="Lucida Sans Unicode" w:hAnsi="Arial" w:cs="Arial"/>
          <w:bCs/>
          <w:iCs/>
          <w:lang/>
        </w:rPr>
      </w:pPr>
      <w:r w:rsidRPr="008422E7">
        <w:rPr>
          <w:rFonts w:ascii="Arial" w:eastAsia="Lucida Sans Unicode" w:hAnsi="Arial" w:cs="Arial"/>
          <w:bCs/>
          <w:iCs/>
          <w:lang/>
        </w:rPr>
        <w:t xml:space="preserve">- Wykonanie przebudowy drogi lokalnej powiatowej nr 1558N Krokowo – Szkudaj – Powierż na podstawie uzyskanej decyzji </w:t>
      </w:r>
      <w:r w:rsidRPr="008422E7">
        <w:rPr>
          <w:rFonts w:ascii="Arial" w:eastAsia="Times New Roman" w:hAnsi="Arial" w:cs="Arial"/>
          <w:lang w:eastAsia="ar-SA"/>
        </w:rPr>
        <w:t xml:space="preserve">o zezwoleniu na realizację inwestycji drogowej oraz </w:t>
      </w:r>
      <w:r w:rsidRPr="008422E7">
        <w:rPr>
          <w:rFonts w:ascii="Arial" w:eastAsia="Lucida Sans Unicode" w:hAnsi="Arial" w:cs="Arial"/>
          <w:bCs/>
          <w:iCs/>
          <w:lang/>
        </w:rPr>
        <w:t>wykonanego projektu budowlanego.</w:t>
      </w:r>
    </w:p>
    <w:p w:rsidR="008422E7" w:rsidRPr="008422E7" w:rsidRDefault="008422E7" w:rsidP="008422E7">
      <w:pPr>
        <w:spacing w:after="0"/>
        <w:ind w:left="360"/>
        <w:jc w:val="both"/>
        <w:rPr>
          <w:rFonts w:ascii="Arial" w:eastAsia="Lucida Sans Unicode" w:hAnsi="Arial" w:cs="Arial"/>
          <w:bCs/>
          <w:iCs/>
          <w:lang/>
        </w:rPr>
      </w:pPr>
      <w:r w:rsidRPr="008422E7">
        <w:rPr>
          <w:rFonts w:ascii="Arial" w:eastAsia="Times New Roman" w:hAnsi="Arial" w:cs="Arial"/>
          <w:lang w:eastAsia="ar-SA"/>
        </w:rPr>
        <w:t>- Uzyskanie pozwolenia na użytkowanie wykonanej drogi  powiatowej nr 1558N Krokowo – Szkudaj – Powierż</w:t>
      </w:r>
    </w:p>
    <w:p w:rsidR="008422E7" w:rsidRPr="008422E7" w:rsidRDefault="008422E7" w:rsidP="008422E7">
      <w:pPr>
        <w:spacing w:after="0"/>
        <w:ind w:left="360"/>
        <w:jc w:val="both"/>
        <w:rPr>
          <w:rFonts w:ascii="Arial" w:eastAsia="Lucida Sans Unicode" w:hAnsi="Arial" w:cs="Arial"/>
          <w:color w:val="333333"/>
          <w:shd w:val="clear" w:color="auto" w:fill="FFFFFF"/>
        </w:rPr>
      </w:pPr>
      <w:r w:rsidRPr="008422E7">
        <w:rPr>
          <w:rFonts w:ascii="Arial" w:eastAsia="Lucida Sans Unicode" w:hAnsi="Arial" w:cs="Arial"/>
          <w:color w:val="333333"/>
          <w:shd w:val="clear" w:color="auto" w:fill="FFFFFF"/>
        </w:rPr>
        <w:t xml:space="preserve"> </w:t>
      </w:r>
    </w:p>
    <w:p w:rsidR="008422E7" w:rsidRPr="008422E7" w:rsidRDefault="008422E7" w:rsidP="008422E7">
      <w:pPr>
        <w:widowControl w:val="0"/>
        <w:numPr>
          <w:ilvl w:val="0"/>
          <w:numId w:val="5"/>
        </w:numPr>
        <w:suppressAutoHyphens/>
        <w:spacing w:after="0" w:line="240" w:lineRule="auto"/>
        <w:jc w:val="both"/>
        <w:rPr>
          <w:rFonts w:ascii="Arial" w:eastAsia="Lucida Sans Unicode" w:hAnsi="Arial" w:cs="Arial"/>
          <w:lang/>
        </w:rPr>
      </w:pPr>
      <w:r w:rsidRPr="008422E7">
        <w:rPr>
          <w:rFonts w:ascii="Arial" w:eastAsia="Lucida Sans Unicode" w:hAnsi="Arial" w:cs="Arial"/>
          <w:bCs/>
          <w:iCs/>
          <w:lang/>
        </w:rPr>
        <w:t xml:space="preserve">Zakres </w:t>
      </w:r>
      <w:r>
        <w:rPr>
          <w:rFonts w:ascii="Arial" w:eastAsia="Lucida Sans Unicode" w:hAnsi="Arial" w:cs="Arial"/>
          <w:bCs/>
          <w:iCs/>
          <w:lang/>
        </w:rPr>
        <w:t>opracowania</w:t>
      </w:r>
      <w:r w:rsidRPr="008422E7">
        <w:rPr>
          <w:rFonts w:ascii="Arial" w:eastAsia="Lucida Sans Unicode" w:hAnsi="Arial" w:cs="Arial"/>
          <w:bCs/>
          <w:iCs/>
          <w:lang/>
        </w:rPr>
        <w:t xml:space="preserve"> obejmuje :</w:t>
      </w:r>
    </w:p>
    <w:p w:rsidR="008422E7" w:rsidRPr="008422E7" w:rsidRDefault="008422E7" w:rsidP="008422E7">
      <w:pPr>
        <w:widowControl w:val="0"/>
        <w:numPr>
          <w:ilvl w:val="0"/>
          <w:numId w:val="17"/>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Wykonanie projektu budowlanego wielobranżowego przebudowy drogi powiatowej nr 1558N Krokowo – Szkudaj – Powierż.</w:t>
      </w:r>
    </w:p>
    <w:p w:rsidR="008422E7" w:rsidRPr="008422E7" w:rsidRDefault="008422E7" w:rsidP="008422E7">
      <w:pPr>
        <w:widowControl w:val="0"/>
        <w:numPr>
          <w:ilvl w:val="0"/>
          <w:numId w:val="17"/>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 xml:space="preserve">Wykonanie dokumentów niezbędnych do złożenia wniosku o uzyskanie decyzji </w:t>
      </w:r>
      <w:r w:rsidRPr="008422E7">
        <w:rPr>
          <w:rFonts w:ascii="Arial" w:eastAsia="Times New Roman" w:hAnsi="Arial" w:cs="Arial"/>
          <w:lang w:eastAsia="ar-SA"/>
        </w:rPr>
        <w:t xml:space="preserve">o zezwoleniu na realizację inwestycji drogowej </w:t>
      </w:r>
      <w:r w:rsidRPr="008422E7">
        <w:rPr>
          <w:rFonts w:ascii="Arial" w:eastAsia="Lucida Sans Unicode" w:hAnsi="Arial" w:cs="Arial"/>
          <w:bCs/>
          <w:iCs/>
          <w:lang/>
        </w:rPr>
        <w:t>drogi powiatowej nr 1558N ul. Krokowo – Szkudaj – Powierz zgodni z Ustawą z dnai 10 kwietnia 2003 r. o szczególnych zasadach przygotowania i realizacji inwestycji w zakresie dróg publicznych i uzyskanie decyzji pozwolenia na budowę na przebudowę drogi powiatowej nr 1558N Krokowo – Szkudaj - Powierż</w:t>
      </w:r>
    </w:p>
    <w:p w:rsidR="008422E7" w:rsidRPr="008422E7" w:rsidRDefault="008422E7" w:rsidP="008422E7">
      <w:pPr>
        <w:spacing w:after="0"/>
        <w:jc w:val="both"/>
        <w:rPr>
          <w:rFonts w:ascii="Arial" w:eastAsia="Lucida Sans Unicode" w:hAnsi="Arial" w:cs="Arial"/>
          <w:bCs/>
          <w:iCs/>
          <w:lang/>
        </w:rPr>
      </w:pPr>
    </w:p>
    <w:p w:rsidR="008422E7" w:rsidRPr="008422E7" w:rsidRDefault="008422E7" w:rsidP="008422E7">
      <w:pPr>
        <w:widowControl w:val="0"/>
        <w:numPr>
          <w:ilvl w:val="0"/>
          <w:numId w:val="5"/>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Zakres robót  2017 obejmuje:</w:t>
      </w:r>
    </w:p>
    <w:p w:rsidR="008422E7" w:rsidRPr="008422E7" w:rsidRDefault="008422E7" w:rsidP="008422E7">
      <w:pPr>
        <w:widowControl w:val="0"/>
        <w:numPr>
          <w:ilvl w:val="0"/>
          <w:numId w:val="18"/>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 xml:space="preserve">Wykonanie przebudowy drogi lokalnej powiatowej nr 1558N Krokowo – Szkudaj – Powierż na podstawie uzyskanej decyzji </w:t>
      </w:r>
      <w:r w:rsidRPr="008422E7">
        <w:rPr>
          <w:rFonts w:ascii="Arial" w:eastAsia="Times New Roman" w:hAnsi="Arial" w:cs="Arial"/>
          <w:lang w:eastAsia="ar-SA"/>
        </w:rPr>
        <w:t xml:space="preserve">o zezwoleniu na realizację inwestycji drogowej oraz </w:t>
      </w:r>
      <w:r w:rsidRPr="008422E7">
        <w:rPr>
          <w:rFonts w:ascii="Arial" w:eastAsia="Lucida Sans Unicode" w:hAnsi="Arial" w:cs="Arial"/>
          <w:bCs/>
          <w:iCs/>
          <w:lang/>
        </w:rPr>
        <w:t>wykonanego projektu budowlanego.</w:t>
      </w:r>
    </w:p>
    <w:p w:rsidR="008422E7" w:rsidRPr="008422E7" w:rsidRDefault="008422E7" w:rsidP="008422E7">
      <w:pPr>
        <w:widowControl w:val="0"/>
        <w:numPr>
          <w:ilvl w:val="0"/>
          <w:numId w:val="18"/>
        </w:numPr>
        <w:suppressAutoHyphens/>
        <w:spacing w:after="0" w:line="240" w:lineRule="auto"/>
        <w:jc w:val="both"/>
        <w:rPr>
          <w:rFonts w:ascii="Arial" w:eastAsia="Lucida Sans Unicode" w:hAnsi="Arial" w:cs="Arial"/>
          <w:bCs/>
          <w:iCs/>
          <w:lang/>
        </w:rPr>
      </w:pPr>
      <w:r w:rsidRPr="008422E7">
        <w:rPr>
          <w:rFonts w:ascii="Arial" w:eastAsia="Times New Roman" w:hAnsi="Arial" w:cs="Arial"/>
          <w:lang w:eastAsia="ar-SA"/>
        </w:rPr>
        <w:t>Uzyskanie pozwolenia na użytkowanie wykonanej drogi  powiatowej nr 1558N Krokowo – Szkudaj – Powierż</w:t>
      </w:r>
    </w:p>
    <w:p w:rsidR="008422E7" w:rsidRPr="008422E7" w:rsidRDefault="008422E7" w:rsidP="008422E7">
      <w:pPr>
        <w:spacing w:after="0"/>
        <w:ind w:left="709"/>
        <w:jc w:val="both"/>
        <w:rPr>
          <w:rFonts w:ascii="Arial" w:eastAsia="Lucida Sans Unicode" w:hAnsi="Arial" w:cs="Arial"/>
          <w:bCs/>
          <w:iCs/>
          <w:lang/>
        </w:rPr>
      </w:pPr>
    </w:p>
    <w:p w:rsidR="008422E7" w:rsidRPr="008422E7" w:rsidRDefault="008422E7" w:rsidP="008422E7">
      <w:pPr>
        <w:widowControl w:val="0"/>
        <w:numPr>
          <w:ilvl w:val="0"/>
          <w:numId w:val="5"/>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Za datę wykonania zamówienia należy rozumieć datę podpisania protokołu odbioru ostatecznego </w:t>
      </w:r>
    </w:p>
    <w:p w:rsidR="008422E7" w:rsidRPr="008422E7" w:rsidRDefault="008422E7" w:rsidP="008422E7">
      <w:pPr>
        <w:spacing w:after="0"/>
        <w:jc w:val="both"/>
        <w:rPr>
          <w:rFonts w:ascii="Arial" w:eastAsia="Lucida Sans Unicode" w:hAnsi="Arial" w:cs="Arial"/>
          <w:color w:val="333333"/>
          <w:shd w:val="clear" w:color="auto" w:fill="FFFFFF"/>
        </w:rPr>
      </w:pPr>
    </w:p>
    <w:p w:rsidR="008422E7" w:rsidRPr="008422E7" w:rsidRDefault="008422E7" w:rsidP="008422E7">
      <w:pPr>
        <w:spacing w:after="0"/>
        <w:ind w:left="360"/>
        <w:jc w:val="both"/>
        <w:rPr>
          <w:rFonts w:ascii="Arial" w:eastAsia="Lucida Sans Unicode" w:hAnsi="Arial" w:cs="Arial"/>
          <w:bCs/>
          <w:iCs/>
          <w:lang/>
        </w:rPr>
      </w:pPr>
      <w:r w:rsidRPr="008422E7">
        <w:rPr>
          <w:rFonts w:ascii="Arial" w:eastAsia="Lucida Sans Unicode" w:hAnsi="Arial" w:cs="Arial"/>
          <w:color w:val="000000"/>
          <w:lang/>
        </w:rPr>
        <w:t xml:space="preserve">Szczegółowy opis  przedmiotu zamówienia oraz warunki wykonania robót przedstawione są w Programie Funkcjonalno – Użytkowym (PFU) stanowiącym załącznik do umowy oraz w SIWZ . </w:t>
      </w:r>
    </w:p>
    <w:p w:rsidR="008422E7" w:rsidRPr="008422E7" w:rsidRDefault="008422E7" w:rsidP="008422E7">
      <w:pPr>
        <w:spacing w:after="0"/>
        <w:ind w:firstLine="360"/>
        <w:jc w:val="both"/>
        <w:rPr>
          <w:rFonts w:ascii="Arial" w:eastAsia="Lucida Sans Unicode" w:hAnsi="Arial" w:cs="Arial"/>
          <w:bCs/>
          <w:iCs/>
          <w:lang/>
        </w:rPr>
      </w:pPr>
    </w:p>
    <w:p w:rsidR="008422E7" w:rsidRPr="008422E7" w:rsidRDefault="008422E7" w:rsidP="008422E7">
      <w:pPr>
        <w:widowControl w:val="0"/>
        <w:suppressAutoHyphens/>
        <w:spacing w:after="0"/>
        <w:rPr>
          <w:rFonts w:ascii="Arial" w:eastAsia="Lucida Sans Unicode" w:hAnsi="Arial" w:cs="Arial"/>
          <w:b/>
          <w:bCs/>
          <w:color w:val="000000"/>
          <w:lang/>
        </w:rPr>
      </w:pPr>
      <w:r w:rsidRPr="008422E7">
        <w:rPr>
          <w:rFonts w:ascii="Arial" w:eastAsia="Lucida Sans Unicode" w:hAnsi="Arial" w:cs="Arial"/>
          <w:b/>
          <w:bCs/>
          <w:color w:val="000000"/>
          <w:lang/>
        </w:rPr>
        <w:t>Zamówienie jest współfinansowane ze środków Europejskiego Funduszu Rolnego na rzecz Rozwoju Obszarów Wiejskich w ramach Programu Rozwoju Obszarów Wiejskich na lata 2014 – 2020</w:t>
      </w:r>
    </w:p>
    <w:p w:rsidR="008422E7" w:rsidRPr="008422E7" w:rsidRDefault="008422E7" w:rsidP="008422E7">
      <w:pPr>
        <w:widowControl w:val="0"/>
        <w:suppressAutoHyphens/>
        <w:spacing w:after="0"/>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2</w:t>
      </w:r>
    </w:p>
    <w:p w:rsidR="008422E7" w:rsidRPr="008422E7" w:rsidRDefault="008422E7" w:rsidP="008422E7">
      <w:pPr>
        <w:widowControl w:val="0"/>
        <w:suppressAutoHyphens/>
        <w:spacing w:after="0"/>
        <w:rPr>
          <w:rFonts w:ascii="Arial" w:eastAsia="Lucida Sans Unicode" w:hAnsi="Arial" w:cs="Arial"/>
          <w:lang/>
        </w:rPr>
      </w:pPr>
    </w:p>
    <w:p w:rsidR="008422E7" w:rsidRPr="008422E7" w:rsidRDefault="008422E7" w:rsidP="008422E7">
      <w:pPr>
        <w:widowControl w:val="0"/>
        <w:numPr>
          <w:ilvl w:val="0"/>
          <w:numId w:val="16"/>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Przedmiot umowy określony w § 1 zostanie wykonany zgodnie z  warunkami określonymi  w postanowieniach niniejszej umowy oraz zgodnie z :</w:t>
      </w:r>
    </w:p>
    <w:p w:rsidR="008422E7" w:rsidRPr="008422E7" w:rsidRDefault="008422E7" w:rsidP="008422E7">
      <w:pPr>
        <w:widowControl w:val="0"/>
        <w:suppressAutoHyphens/>
        <w:spacing w:after="0"/>
        <w:ind w:left="426"/>
        <w:jc w:val="both"/>
        <w:rPr>
          <w:rFonts w:ascii="Arial" w:eastAsia="Lucida Sans Unicode" w:hAnsi="Arial" w:cs="Arial"/>
          <w:lang/>
        </w:rPr>
      </w:pPr>
      <w:r w:rsidRPr="008422E7">
        <w:rPr>
          <w:rFonts w:ascii="Arial" w:eastAsia="Lucida Sans Unicode" w:hAnsi="Arial" w:cs="Arial"/>
          <w:lang/>
        </w:rPr>
        <w:t>- Programem Funkcjonalno - Użytkowym stanowiącym załącznik do umowy,</w:t>
      </w:r>
    </w:p>
    <w:p w:rsidR="008422E7" w:rsidRPr="008422E7" w:rsidRDefault="008422E7" w:rsidP="008422E7">
      <w:pPr>
        <w:widowControl w:val="0"/>
        <w:suppressAutoHyphens/>
        <w:spacing w:after="0"/>
        <w:ind w:left="426"/>
        <w:jc w:val="both"/>
        <w:rPr>
          <w:rFonts w:ascii="Arial" w:eastAsia="Lucida Sans Unicode" w:hAnsi="Arial" w:cs="Arial"/>
          <w:lang/>
        </w:rPr>
      </w:pPr>
      <w:r w:rsidRPr="008422E7">
        <w:rPr>
          <w:rFonts w:ascii="Arial" w:eastAsia="Lucida Sans Unicode" w:hAnsi="Arial" w:cs="Arial"/>
          <w:lang/>
        </w:rPr>
        <w:t>- złożoną  ofertą  wykonawcy,</w:t>
      </w:r>
    </w:p>
    <w:p w:rsidR="008422E7" w:rsidRPr="008422E7" w:rsidRDefault="008422E7" w:rsidP="008422E7">
      <w:pPr>
        <w:widowControl w:val="0"/>
        <w:suppressAutoHyphens/>
        <w:spacing w:after="0"/>
        <w:ind w:left="426"/>
        <w:jc w:val="both"/>
        <w:rPr>
          <w:rFonts w:ascii="Arial" w:eastAsia="Lucida Sans Unicode" w:hAnsi="Arial" w:cs="Arial"/>
          <w:lang/>
        </w:rPr>
      </w:pPr>
      <w:r w:rsidRPr="008422E7">
        <w:rPr>
          <w:rFonts w:ascii="Arial" w:eastAsia="Lucida Sans Unicode" w:hAnsi="Arial" w:cs="Arial"/>
          <w:lang/>
        </w:rPr>
        <w:t xml:space="preserve">- specyfikacją istotnych warunków zamówienia,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  warunkami wynikającymi z  przepisów  prawa budowlanego,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 zasadami wiedzy i sztuki budowlanej,</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 przepisami bhp i p.poż.</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3</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numPr>
          <w:ilvl w:val="0"/>
          <w:numId w:val="12"/>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Wykonawca zobowiązuje się, że osoby wykonujące prace związane z przedmiotem zamówienia świadczyć będą roboty w okresie realizacji umowy na podstawie umowy o pracę w rozumieniu przepisów ustawy z dnia 26 czerwca 1974 r. Kodeks pracy (Dz. U. z 2014 r. poz. 1502 z późn. zm.) zgodnie z załącznikiem do umowy pn. „Wykaz pracowników”.</w:t>
      </w:r>
    </w:p>
    <w:p w:rsidR="008422E7" w:rsidRPr="008422E7" w:rsidRDefault="008422E7" w:rsidP="008422E7">
      <w:pPr>
        <w:widowControl w:val="0"/>
        <w:numPr>
          <w:ilvl w:val="0"/>
          <w:numId w:val="12"/>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Wykonawca w terminie 3 dni od daty podpisania umowy oraz każdorazowo na żądanie Zamawiającego, w terminie wskazanym przez Zamawiającego nie krótszym niż 5 dni roboczych, zobowiązuje się przedłożyć do wglądu kopie umów o pracę zawartej przez Wykonawcę  z pracownikami. W tym celu Wykonawca zobowiązany jest do uzyskania od pracownika zgody na przetwarzanie danych osobowych zgodnie z przepisami o ochronie danych osobowych</w:t>
      </w:r>
    </w:p>
    <w:p w:rsidR="008422E7" w:rsidRPr="008422E7" w:rsidRDefault="008422E7" w:rsidP="008422E7">
      <w:pPr>
        <w:widowControl w:val="0"/>
        <w:numPr>
          <w:ilvl w:val="0"/>
          <w:numId w:val="12"/>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Nieprzedłożenie przez Wykonawcę kopii umów zawartych przez Wykonawcę z Pracownikami w terminie wskazanym przez Zamawiającego zgodnie z ust. 2 będzie traktowane jako niewypełnienie obowiązku zatrudnienia Pracownika na podstawie umowy o pracę</w:t>
      </w:r>
    </w:p>
    <w:p w:rsidR="008422E7" w:rsidRPr="008422E7" w:rsidRDefault="008422E7" w:rsidP="008422E7">
      <w:pPr>
        <w:widowControl w:val="0"/>
        <w:numPr>
          <w:ilvl w:val="0"/>
          <w:numId w:val="12"/>
        </w:numPr>
        <w:suppressAutoHyphens/>
        <w:spacing w:after="0" w:line="240" w:lineRule="auto"/>
        <w:jc w:val="both"/>
        <w:rPr>
          <w:rFonts w:ascii="Arial" w:eastAsia="Lucida Sans Unicode" w:hAnsi="Arial" w:cs="Arial"/>
          <w:color w:val="FF0000"/>
          <w:lang/>
        </w:rPr>
      </w:pPr>
      <w:r w:rsidRPr="008422E7">
        <w:rPr>
          <w:rFonts w:ascii="Arial" w:eastAsia="Lucida Sans Unicode" w:hAnsi="Arial" w:cs="Arial"/>
          <w:lang/>
        </w:rPr>
        <w:t>Za niedopełnienie wymogu zatrudnienia Pracownika na podstawie umowy o pracę w rozumieniu przepisów Kodeksu Pracy, Wykonawca zapłaci Zamawiającemu kary umowne w wysokości kwoty minimalnego wynagrodzenia za pracę (obowiązujących w chwili stwierdzenia przez Zamawiającego niedopełnienia przez Wykonawcę wymogu zatrudnienia Pracownika świadczącego usługę na podstawie umowy o pracę w rozumieniu przepisów Kodeksu Pracy) oraz liczby miesięcy w okresie realizacji umowy, w których nie dopełniono przedmiotowego wymogu.</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4</w:t>
      </w:r>
    </w:p>
    <w:p w:rsidR="008422E7" w:rsidRPr="008422E7" w:rsidRDefault="008422E7" w:rsidP="008422E7">
      <w:pPr>
        <w:widowControl w:val="0"/>
        <w:numPr>
          <w:ilvl w:val="0"/>
          <w:numId w:val="22"/>
        </w:numPr>
        <w:suppressAutoHyphens/>
        <w:spacing w:after="0" w:line="240" w:lineRule="auto"/>
        <w:jc w:val="both"/>
        <w:rPr>
          <w:rFonts w:ascii="Arial" w:eastAsia="Lucida Sans Unicode" w:hAnsi="Arial" w:cs="Arial"/>
          <w:szCs w:val="20"/>
          <w:lang/>
        </w:rPr>
      </w:pPr>
      <w:r w:rsidRPr="008422E7">
        <w:rPr>
          <w:rFonts w:ascii="Arial" w:eastAsia="Lucida Sans Unicode" w:hAnsi="Arial" w:cs="Arial"/>
          <w:szCs w:val="20"/>
          <w:lang/>
        </w:rPr>
        <w:t>Zamawiający wyznacza inspektora nadzoru do robót drogowych p. Małgorzatę Kaszubowską.</w:t>
      </w:r>
    </w:p>
    <w:p w:rsidR="008422E7" w:rsidRPr="008422E7" w:rsidRDefault="008422E7" w:rsidP="008422E7">
      <w:pPr>
        <w:widowControl w:val="0"/>
        <w:suppressAutoHyphens/>
        <w:spacing w:after="0"/>
        <w:ind w:left="567"/>
        <w:jc w:val="both"/>
        <w:rPr>
          <w:rFonts w:ascii="Arial" w:eastAsia="Lucida Sans Unicode" w:hAnsi="Arial" w:cs="Arial"/>
          <w:szCs w:val="20"/>
          <w:lang/>
        </w:rPr>
      </w:pPr>
      <w:r w:rsidRPr="008422E7">
        <w:rPr>
          <w:rFonts w:ascii="Arial" w:eastAsia="Lucida Sans Unicode" w:hAnsi="Arial" w:cs="Arial"/>
          <w:szCs w:val="20"/>
          <w:lang/>
        </w:rPr>
        <w:t xml:space="preserve">Inspektor nadzoru  uprawniony  jest do wstępu na teren budowy i kontroli robót w każdym czasie, </w:t>
      </w:r>
      <w:r w:rsidRPr="008422E7">
        <w:rPr>
          <w:rFonts w:ascii="Arial" w:eastAsia="Lucida Sans Unicode" w:hAnsi="Arial" w:cs="Arial"/>
          <w:lang/>
        </w:rPr>
        <w:t>uprawniony jest  do  wydawania poleceń Wykonawcy, związanych z jakością i ilością robót, które są niezbędne dla prawidłowego oraz zgodnego z dokumentacją  wykonania przedmiotu umowy.</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ind w:left="567"/>
        <w:jc w:val="both"/>
        <w:rPr>
          <w:rFonts w:ascii="Arial" w:eastAsia="Lucida Sans Unicode" w:hAnsi="Arial" w:cs="Arial"/>
          <w:lang/>
        </w:rPr>
      </w:pPr>
      <w:r w:rsidRPr="008422E7">
        <w:rPr>
          <w:rFonts w:ascii="Arial" w:eastAsia="Lucida Sans Unicode" w:hAnsi="Arial" w:cs="Arial"/>
          <w:szCs w:val="20"/>
          <w:lang/>
        </w:rPr>
        <w:t xml:space="preserve">Inspektor nadzoru  </w:t>
      </w:r>
      <w:r w:rsidRPr="008422E7">
        <w:rPr>
          <w:rFonts w:ascii="Arial" w:eastAsia="Lucida Sans Unicode" w:hAnsi="Arial" w:cs="Arial"/>
          <w:lang/>
        </w:rPr>
        <w:t>zobowiązany jest do sprawdzania wykonanych robót i powiadamiania o wykrytych wadach wpisem do dziennika budowy.</w:t>
      </w:r>
    </w:p>
    <w:p w:rsidR="008422E7" w:rsidRPr="008422E7" w:rsidRDefault="008422E7" w:rsidP="008422E7">
      <w:pPr>
        <w:widowControl w:val="0"/>
        <w:suppressAutoHyphens/>
        <w:spacing w:after="0"/>
        <w:jc w:val="both"/>
        <w:rPr>
          <w:rFonts w:ascii="Arial" w:eastAsia="Lucida Sans Unicode" w:hAnsi="Arial" w:cs="Arial"/>
          <w:color w:val="FF0000"/>
          <w:lang/>
        </w:rPr>
      </w:pPr>
    </w:p>
    <w:p w:rsidR="008422E7" w:rsidRPr="008422E7" w:rsidRDefault="008422E7" w:rsidP="008422E7">
      <w:pPr>
        <w:widowControl w:val="0"/>
        <w:numPr>
          <w:ilvl w:val="0"/>
          <w:numId w:val="22"/>
        </w:numPr>
        <w:suppressAutoHyphens/>
        <w:spacing w:after="120" w:line="240" w:lineRule="auto"/>
        <w:rPr>
          <w:rFonts w:ascii="Arial" w:eastAsia="Lucida Sans Unicode" w:hAnsi="Arial" w:cs="Arial"/>
          <w:szCs w:val="20"/>
          <w:lang/>
        </w:rPr>
      </w:pPr>
      <w:r w:rsidRPr="008422E7">
        <w:rPr>
          <w:rFonts w:ascii="Arial" w:eastAsia="Lucida Sans Unicode" w:hAnsi="Arial" w:cs="Arial"/>
          <w:lang/>
        </w:rPr>
        <w:t>Wykonawca wyznacza p. …………..jako projektanta branży drogowej</w:t>
      </w:r>
    </w:p>
    <w:p w:rsidR="008422E7" w:rsidRPr="008422E7" w:rsidRDefault="008422E7" w:rsidP="008422E7">
      <w:pPr>
        <w:widowControl w:val="0"/>
        <w:suppressAutoHyphens/>
        <w:spacing w:after="120"/>
        <w:rPr>
          <w:rFonts w:ascii="Arial" w:eastAsia="Lucida Sans Unicode" w:hAnsi="Arial" w:cs="Arial"/>
          <w:color w:val="FF0000"/>
          <w:szCs w:val="20"/>
          <w:lang/>
        </w:rPr>
      </w:pPr>
    </w:p>
    <w:p w:rsidR="008422E7" w:rsidRPr="008422E7" w:rsidRDefault="008422E7" w:rsidP="008422E7">
      <w:pPr>
        <w:widowControl w:val="0"/>
        <w:numPr>
          <w:ilvl w:val="0"/>
          <w:numId w:val="22"/>
        </w:numPr>
        <w:suppressAutoHyphens/>
        <w:spacing w:after="120" w:line="240" w:lineRule="auto"/>
        <w:rPr>
          <w:rFonts w:ascii="Arial" w:eastAsia="Lucida Sans Unicode" w:hAnsi="Arial" w:cs="Arial"/>
          <w:szCs w:val="20"/>
          <w:lang/>
        </w:rPr>
      </w:pPr>
      <w:r w:rsidRPr="008422E7">
        <w:rPr>
          <w:rFonts w:ascii="Arial" w:eastAsia="Lucida Sans Unicode" w:hAnsi="Arial" w:cs="Arial"/>
          <w:szCs w:val="20"/>
          <w:lang/>
        </w:rPr>
        <w:t>Kierownikiem budowy z ramienia Wykonawcy będzie :</w:t>
      </w:r>
    </w:p>
    <w:p w:rsidR="008422E7" w:rsidRPr="008422E7" w:rsidRDefault="008422E7" w:rsidP="008422E7">
      <w:pPr>
        <w:widowControl w:val="0"/>
        <w:suppressAutoHyphens/>
        <w:spacing w:after="120"/>
        <w:rPr>
          <w:rFonts w:ascii="Arial" w:eastAsia="Lucida Sans Unicode" w:hAnsi="Arial" w:cs="Arial"/>
          <w:szCs w:val="20"/>
          <w:lang/>
        </w:rPr>
      </w:pPr>
      <w:r w:rsidRPr="008422E7">
        <w:rPr>
          <w:rFonts w:ascii="Arial" w:eastAsia="Lucida Sans Unicode" w:hAnsi="Arial" w:cs="Arial"/>
          <w:szCs w:val="20"/>
          <w:lang/>
        </w:rPr>
        <w:t>…………………………………………………………………………………………………………..</w:t>
      </w:r>
    </w:p>
    <w:p w:rsidR="008422E7" w:rsidRPr="008422E7" w:rsidRDefault="008422E7" w:rsidP="008422E7">
      <w:pPr>
        <w:widowControl w:val="0"/>
        <w:numPr>
          <w:ilvl w:val="0"/>
          <w:numId w:val="22"/>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Wykonawca i osoby działające w jego imieniu zobowiązane są współpracować z  </w:t>
      </w:r>
      <w:r w:rsidRPr="008422E7">
        <w:rPr>
          <w:rFonts w:ascii="Arial" w:eastAsia="Lucida Sans Unicode" w:hAnsi="Arial" w:cs="Arial"/>
          <w:szCs w:val="20"/>
          <w:lang/>
        </w:rPr>
        <w:t xml:space="preserve">inspektorem nadzoru  </w:t>
      </w:r>
      <w:r w:rsidRPr="008422E7">
        <w:rPr>
          <w:rFonts w:ascii="Arial" w:eastAsia="Lucida Sans Unicode" w:hAnsi="Arial" w:cs="Arial"/>
          <w:lang/>
        </w:rPr>
        <w:t xml:space="preserve">oraz  stosować się do jego  poleceń i instrukcji dotyczących wykonywanych robót, jeżeli są one zgodne z prawem. </w:t>
      </w:r>
    </w:p>
    <w:p w:rsidR="008422E7" w:rsidRPr="008422E7" w:rsidRDefault="008422E7" w:rsidP="008422E7">
      <w:pPr>
        <w:widowControl w:val="0"/>
        <w:numPr>
          <w:ilvl w:val="0"/>
          <w:numId w:val="22"/>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Do uzgadniania szczegółów i koordynowania spraw związanych z realizacja przedmiotu umowy określonego w § 1 wyznacza się:</w:t>
      </w:r>
    </w:p>
    <w:p w:rsidR="008422E7" w:rsidRPr="008422E7" w:rsidRDefault="008422E7" w:rsidP="008422E7">
      <w:pPr>
        <w:widowControl w:val="0"/>
        <w:suppressAutoHyphens/>
        <w:spacing w:after="0" w:line="240" w:lineRule="auto"/>
        <w:ind w:left="720"/>
        <w:jc w:val="both"/>
        <w:rPr>
          <w:rFonts w:ascii="Arial" w:eastAsia="Lucida Sans Unicode" w:hAnsi="Arial" w:cs="Arial"/>
          <w:lang/>
        </w:rPr>
      </w:pPr>
      <w:r w:rsidRPr="008422E7">
        <w:rPr>
          <w:rFonts w:ascii="Arial" w:eastAsia="Lucida Sans Unicode" w:hAnsi="Arial" w:cs="Arial"/>
          <w:lang/>
        </w:rPr>
        <w:t>-  ze  strony Zamawiającego: Pan Jacek Dłuski – Dyrektor Powiatowego Zarządu Dróg w Nidzicy</w:t>
      </w:r>
    </w:p>
    <w:p w:rsidR="008422E7" w:rsidRPr="008422E7" w:rsidRDefault="008422E7" w:rsidP="008422E7">
      <w:pPr>
        <w:widowControl w:val="0"/>
        <w:suppressAutoHyphens/>
        <w:spacing w:after="0" w:line="240" w:lineRule="auto"/>
        <w:ind w:left="720"/>
        <w:jc w:val="both"/>
        <w:rPr>
          <w:rFonts w:ascii="Arial" w:eastAsia="Lucida Sans Unicode" w:hAnsi="Arial" w:cs="Arial"/>
          <w:lang/>
        </w:rPr>
      </w:pPr>
      <w:r w:rsidRPr="008422E7">
        <w:rPr>
          <w:rFonts w:ascii="Arial" w:eastAsia="Lucida Sans Unicode" w:hAnsi="Arial" w:cs="Arial"/>
          <w:lang/>
        </w:rPr>
        <w:t>Ze strony Wykonawcy:</w:t>
      </w:r>
    </w:p>
    <w:p w:rsidR="008422E7" w:rsidRPr="008422E7" w:rsidRDefault="008422E7" w:rsidP="008422E7">
      <w:pPr>
        <w:widowControl w:val="0"/>
        <w:suppressAutoHyphens/>
        <w:spacing w:after="0" w:line="240" w:lineRule="auto"/>
        <w:ind w:left="720"/>
        <w:jc w:val="both"/>
        <w:rPr>
          <w:rFonts w:ascii="Arial" w:eastAsia="Lucida Sans Unicode" w:hAnsi="Arial" w:cs="Arial"/>
          <w:lang/>
        </w:rPr>
      </w:pPr>
      <w:r w:rsidRPr="008422E7">
        <w:rPr>
          <w:rFonts w:ascii="Arial" w:eastAsia="Lucida Sans Unicode" w:hAnsi="Arial" w:cs="Arial"/>
          <w:lang/>
        </w:rPr>
        <w:t>………………………………………………………………………………………………</w:t>
      </w:r>
    </w:p>
    <w:p w:rsidR="008422E7" w:rsidRPr="008422E7" w:rsidRDefault="008422E7" w:rsidP="008422E7">
      <w:pPr>
        <w:widowControl w:val="0"/>
        <w:suppressAutoHyphens/>
        <w:spacing w:after="0"/>
        <w:ind w:left="72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color w:val="FF0000"/>
          <w:lang/>
        </w:rPr>
      </w:pP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5</w:t>
      </w:r>
    </w:p>
    <w:p w:rsidR="008422E7" w:rsidRPr="008422E7" w:rsidRDefault="008422E7" w:rsidP="008422E7">
      <w:pPr>
        <w:widowControl w:val="0"/>
        <w:suppressAutoHyphens/>
        <w:spacing w:after="0"/>
        <w:rPr>
          <w:rFonts w:ascii="Arial" w:eastAsia="Lucida Sans Unicode" w:hAnsi="Arial" w:cs="Arial"/>
          <w:sz w:val="24"/>
          <w:szCs w:val="20"/>
          <w:lang/>
        </w:rPr>
      </w:pPr>
    </w:p>
    <w:p w:rsidR="008422E7" w:rsidRPr="008422E7" w:rsidRDefault="008422E7" w:rsidP="008422E7">
      <w:pPr>
        <w:widowControl w:val="0"/>
        <w:tabs>
          <w:tab w:val="left" w:pos="284"/>
        </w:tabs>
        <w:suppressAutoHyphens/>
        <w:spacing w:after="0"/>
        <w:ind w:left="708" w:hanging="708"/>
        <w:jc w:val="both"/>
        <w:rPr>
          <w:rFonts w:ascii="Arial" w:eastAsia="Lucida Sans Unicode" w:hAnsi="Arial" w:cs="Arial"/>
          <w:szCs w:val="20"/>
          <w:u w:val="single"/>
          <w:lang/>
        </w:rPr>
      </w:pPr>
      <w:r w:rsidRPr="008422E7">
        <w:rPr>
          <w:rFonts w:ascii="Arial" w:eastAsia="Lucida Sans Unicode" w:hAnsi="Arial" w:cs="Arial"/>
          <w:szCs w:val="20"/>
          <w:u w:val="single"/>
          <w:lang/>
        </w:rPr>
        <w:tab/>
        <w:t>1.  Obowiązki Zamawiającego</w:t>
      </w:r>
    </w:p>
    <w:p w:rsidR="008422E7" w:rsidRPr="008422E7" w:rsidRDefault="008422E7" w:rsidP="008422E7">
      <w:pPr>
        <w:widowControl w:val="0"/>
        <w:tabs>
          <w:tab w:val="left" w:pos="284"/>
        </w:tabs>
        <w:suppressAutoHyphens/>
        <w:spacing w:after="0"/>
        <w:jc w:val="both"/>
        <w:rPr>
          <w:rFonts w:ascii="Arial" w:eastAsia="Lucida Sans Unicode" w:hAnsi="Arial" w:cs="Arial"/>
          <w:color w:val="FF0000"/>
          <w:szCs w:val="20"/>
          <w:lang/>
        </w:rPr>
      </w:pPr>
      <w:r w:rsidRPr="008422E7">
        <w:rPr>
          <w:rFonts w:ascii="Arial" w:eastAsia="Lucida Sans Unicode" w:hAnsi="Arial" w:cs="Arial"/>
          <w:szCs w:val="20"/>
          <w:lang/>
        </w:rPr>
        <w:t>1.1.Zamawiający zobowiązuje się do protokólarnego przekazania Wykonawcy,  dziennika budowy,  terenu budowy po wykonaniu i odebraniu projektu budowlanego.</w:t>
      </w:r>
      <w:r w:rsidRPr="008422E7">
        <w:rPr>
          <w:rFonts w:ascii="Arial" w:eastAsia="Lucida Sans Unicode" w:hAnsi="Arial" w:cs="Arial"/>
          <w:color w:val="FF0000"/>
          <w:szCs w:val="20"/>
          <w:lang/>
        </w:rPr>
        <w:t xml:space="preserve"> </w:t>
      </w:r>
    </w:p>
    <w:p w:rsidR="008422E7" w:rsidRPr="008422E7" w:rsidRDefault="008422E7" w:rsidP="008422E7">
      <w:pPr>
        <w:widowControl w:val="0"/>
        <w:tabs>
          <w:tab w:val="left" w:pos="284"/>
        </w:tabs>
        <w:suppressAutoHyphens/>
        <w:spacing w:after="0"/>
        <w:jc w:val="both"/>
        <w:rPr>
          <w:rFonts w:ascii="Arial" w:eastAsia="Lucida Sans Unicode" w:hAnsi="Arial" w:cs="Arial"/>
          <w:color w:val="FF0000"/>
          <w:szCs w:val="20"/>
          <w:lang/>
        </w:rPr>
      </w:pPr>
    </w:p>
    <w:p w:rsidR="008422E7" w:rsidRPr="008422E7" w:rsidRDefault="008422E7" w:rsidP="008422E7">
      <w:pPr>
        <w:widowControl w:val="0"/>
        <w:tabs>
          <w:tab w:val="left" w:pos="284"/>
        </w:tabs>
        <w:suppressAutoHyphens/>
        <w:spacing w:after="0"/>
        <w:jc w:val="both"/>
        <w:rPr>
          <w:rFonts w:ascii="Arial" w:eastAsia="Lucida Sans Unicode" w:hAnsi="Arial" w:cs="Arial"/>
          <w:color w:val="FF0000"/>
          <w:szCs w:val="20"/>
          <w:lang/>
        </w:rPr>
      </w:pPr>
    </w:p>
    <w:p w:rsidR="008422E7" w:rsidRPr="008422E7" w:rsidRDefault="008422E7" w:rsidP="008422E7">
      <w:pPr>
        <w:widowControl w:val="0"/>
        <w:numPr>
          <w:ilvl w:val="1"/>
          <w:numId w:val="2"/>
        </w:numPr>
        <w:tabs>
          <w:tab w:val="left" w:pos="426"/>
        </w:tabs>
        <w:suppressAutoHyphens/>
        <w:spacing w:after="0" w:line="240" w:lineRule="auto"/>
        <w:jc w:val="both"/>
        <w:rPr>
          <w:rFonts w:ascii="Arial" w:eastAsia="Lucida Sans Unicode" w:hAnsi="Arial" w:cs="Arial"/>
          <w:bCs/>
          <w:color w:val="FF0000"/>
          <w:szCs w:val="20"/>
          <w:lang/>
        </w:rPr>
      </w:pPr>
      <w:r w:rsidRPr="008422E7">
        <w:rPr>
          <w:rFonts w:ascii="Arial" w:eastAsia="Lucida Sans Unicode" w:hAnsi="Arial" w:cs="Arial"/>
          <w:bCs/>
          <w:szCs w:val="20"/>
          <w:u w:val="single"/>
          <w:lang/>
        </w:rPr>
        <w:t>Obowiązki Wykonawcy</w:t>
      </w:r>
      <w:r w:rsidRPr="008422E7">
        <w:rPr>
          <w:rFonts w:ascii="Arial" w:eastAsia="Lucida Sans Unicode" w:hAnsi="Arial" w:cs="Arial"/>
          <w:bCs/>
          <w:color w:val="FF0000"/>
          <w:szCs w:val="20"/>
          <w:lang/>
        </w:rPr>
        <w:t>:</w:t>
      </w:r>
    </w:p>
    <w:p w:rsidR="008422E7" w:rsidRPr="008422E7" w:rsidRDefault="008422E7" w:rsidP="008422E7">
      <w:pPr>
        <w:widowControl w:val="0"/>
        <w:numPr>
          <w:ilvl w:val="1"/>
          <w:numId w:val="4"/>
        </w:numPr>
        <w:suppressAutoHyphens/>
        <w:spacing w:after="0" w:line="240" w:lineRule="auto"/>
        <w:jc w:val="both"/>
        <w:rPr>
          <w:rFonts w:ascii="Arial" w:eastAsia="Times New Roman" w:hAnsi="Arial" w:cs="Arial"/>
          <w:u w:val="single"/>
          <w:lang w:eastAsia="ar-SA"/>
        </w:rPr>
      </w:pPr>
      <w:r w:rsidRPr="008422E7">
        <w:rPr>
          <w:rFonts w:ascii="Arial" w:eastAsia="Times New Roman" w:hAnsi="Arial" w:cs="Arial"/>
          <w:u w:val="single"/>
          <w:lang w:eastAsia="ar-SA"/>
        </w:rPr>
        <w:t>Opracowanie projektowe musi zawierać:</w:t>
      </w:r>
    </w:p>
    <w:p w:rsidR="008422E7" w:rsidRPr="008422E7" w:rsidRDefault="008422E7" w:rsidP="008422E7">
      <w:pPr>
        <w:widowControl w:val="0"/>
        <w:numPr>
          <w:ilvl w:val="0"/>
          <w:numId w:val="15"/>
        </w:numPr>
        <w:tabs>
          <w:tab w:val="num" w:pos="720"/>
        </w:tabs>
        <w:suppressAutoHyphens/>
        <w:snapToGrid w:val="0"/>
        <w:spacing w:after="0" w:line="240" w:lineRule="auto"/>
        <w:jc w:val="both"/>
        <w:rPr>
          <w:rFonts w:ascii="Arial" w:eastAsia="Times New Roman" w:hAnsi="Arial" w:cs="Arial"/>
          <w:bCs/>
          <w:color w:val="000000"/>
          <w:lang w:eastAsia="ar-SA"/>
        </w:rPr>
      </w:pPr>
      <w:r w:rsidRPr="008422E7">
        <w:rPr>
          <w:rFonts w:ascii="Arial" w:eastAsia="Times New Roman" w:hAnsi="Arial" w:cs="Arial"/>
          <w:bCs/>
          <w:color w:val="000000"/>
          <w:lang w:eastAsia="ar-SA"/>
        </w:rPr>
        <w:t xml:space="preserve">projekt budowlany i wykonawczy - 5egz.+ wersja elektroniczna </w:t>
      </w:r>
      <w:r w:rsidRPr="008422E7">
        <w:rPr>
          <w:rFonts w:ascii="Arial" w:eastAsia="Times New Roman" w:hAnsi="Arial" w:cs="Arial"/>
          <w:bCs/>
          <w:color w:val="000000"/>
          <w:lang w:eastAsia="ar-SA"/>
        </w:rPr>
        <w:br/>
        <w:t>w (DWG)</w:t>
      </w:r>
    </w:p>
    <w:p w:rsidR="008422E7" w:rsidRPr="008422E7" w:rsidRDefault="008422E7" w:rsidP="008422E7">
      <w:pPr>
        <w:widowControl w:val="0"/>
        <w:numPr>
          <w:ilvl w:val="0"/>
          <w:numId w:val="15"/>
        </w:numPr>
        <w:tabs>
          <w:tab w:val="num" w:pos="720"/>
        </w:tabs>
        <w:suppressAutoHyphens/>
        <w:snapToGrid w:val="0"/>
        <w:spacing w:after="0" w:line="240" w:lineRule="auto"/>
        <w:ind w:left="708" w:hanging="360"/>
        <w:jc w:val="both"/>
        <w:rPr>
          <w:rFonts w:ascii="Arial" w:eastAsia="Times New Roman" w:hAnsi="Arial" w:cs="Arial"/>
          <w:bCs/>
          <w:color w:val="000000"/>
          <w:lang w:eastAsia="ar-SA"/>
        </w:rPr>
      </w:pPr>
      <w:r w:rsidRPr="008422E7">
        <w:rPr>
          <w:rFonts w:ascii="Arial" w:eastAsia="Times New Roman" w:hAnsi="Arial" w:cs="Arial"/>
          <w:bCs/>
          <w:color w:val="000000"/>
          <w:lang w:eastAsia="ar-SA"/>
        </w:rPr>
        <w:t xml:space="preserve">projekty branżowe (5 egz. + wersja elektroniczna w DWG): </w:t>
      </w:r>
    </w:p>
    <w:p w:rsidR="008422E7" w:rsidRPr="008422E7" w:rsidRDefault="008422E7" w:rsidP="008422E7">
      <w:pPr>
        <w:suppressAutoHyphens/>
        <w:snapToGrid w:val="0"/>
        <w:spacing w:after="0"/>
        <w:ind w:firstLine="348"/>
        <w:jc w:val="both"/>
        <w:rPr>
          <w:rFonts w:ascii="Arial" w:eastAsia="Times New Roman" w:hAnsi="Arial" w:cs="Arial"/>
          <w:bCs/>
          <w:color w:val="000000"/>
          <w:lang w:eastAsia="ar-SA"/>
        </w:rPr>
      </w:pPr>
      <w:r w:rsidRPr="008422E7">
        <w:rPr>
          <w:rFonts w:ascii="Arial" w:eastAsia="Times New Roman" w:hAnsi="Arial" w:cs="Arial"/>
          <w:bCs/>
          <w:color w:val="000000"/>
          <w:lang w:eastAsia="ar-SA"/>
        </w:rPr>
        <w:t xml:space="preserve">- odwodnienia korony drogi (kanalizacji deszczowej)  </w:t>
      </w:r>
    </w:p>
    <w:p w:rsidR="008422E7" w:rsidRPr="008422E7" w:rsidRDefault="008422E7" w:rsidP="008422E7">
      <w:pPr>
        <w:suppressAutoHyphens/>
        <w:snapToGrid w:val="0"/>
        <w:spacing w:after="0"/>
        <w:ind w:firstLine="348"/>
        <w:jc w:val="both"/>
        <w:rPr>
          <w:rFonts w:ascii="Arial" w:eastAsia="Times New Roman" w:hAnsi="Arial" w:cs="Arial"/>
          <w:bCs/>
          <w:color w:val="000000"/>
          <w:lang w:eastAsia="ar-SA"/>
        </w:rPr>
      </w:pPr>
      <w:r w:rsidRPr="008422E7">
        <w:rPr>
          <w:rFonts w:ascii="Arial" w:eastAsia="Times New Roman" w:hAnsi="Arial" w:cs="Arial"/>
          <w:bCs/>
          <w:color w:val="000000"/>
          <w:lang w:eastAsia="ar-SA"/>
        </w:rPr>
        <w:t xml:space="preserve">- elektryczny: zasilania i oświetlenia drogi </w:t>
      </w:r>
    </w:p>
    <w:p w:rsidR="008422E7" w:rsidRPr="008422E7" w:rsidRDefault="008422E7" w:rsidP="008422E7">
      <w:pPr>
        <w:suppressAutoHyphens/>
        <w:snapToGrid w:val="0"/>
        <w:spacing w:after="0"/>
        <w:ind w:left="348"/>
        <w:jc w:val="both"/>
        <w:rPr>
          <w:rFonts w:ascii="Arial" w:eastAsia="Times New Roman" w:hAnsi="Arial" w:cs="Arial"/>
          <w:bCs/>
          <w:color w:val="000000"/>
          <w:lang w:eastAsia="ar-SA"/>
        </w:rPr>
      </w:pPr>
      <w:r w:rsidRPr="008422E7">
        <w:rPr>
          <w:rFonts w:ascii="Arial" w:eastAsia="Times New Roman" w:hAnsi="Arial" w:cs="Arial"/>
          <w:bCs/>
          <w:color w:val="000000"/>
          <w:lang w:eastAsia="ar-SA"/>
        </w:rPr>
        <w:t xml:space="preserve">- rozwiązań kolizji planu zagospodarowania terenu z istniejącymi urządzeniami technicznymi i podziemnymi </w:t>
      </w:r>
    </w:p>
    <w:p w:rsidR="008422E7" w:rsidRPr="008422E7" w:rsidRDefault="008422E7" w:rsidP="008422E7">
      <w:pPr>
        <w:suppressAutoHyphens/>
        <w:spacing w:after="0"/>
        <w:ind w:firstLine="348"/>
        <w:jc w:val="both"/>
        <w:rPr>
          <w:rFonts w:ascii="Arial" w:eastAsia="Times New Roman" w:hAnsi="Arial" w:cs="Arial"/>
          <w:bCs/>
          <w:lang w:eastAsia="ar-SA"/>
        </w:rPr>
      </w:pPr>
      <w:r w:rsidRPr="008422E7">
        <w:rPr>
          <w:rFonts w:ascii="Arial" w:eastAsia="Times New Roman" w:hAnsi="Arial" w:cs="Arial"/>
          <w:bCs/>
          <w:lang w:eastAsia="ar-SA"/>
        </w:rPr>
        <w:t>- kanalizacji teletechnicznej</w:t>
      </w:r>
    </w:p>
    <w:p w:rsidR="008422E7" w:rsidRPr="008422E7" w:rsidRDefault="008422E7" w:rsidP="008422E7">
      <w:pPr>
        <w:widowControl w:val="0"/>
        <w:numPr>
          <w:ilvl w:val="0"/>
          <w:numId w:val="15"/>
        </w:numPr>
        <w:tabs>
          <w:tab w:val="num" w:pos="720"/>
        </w:tabs>
        <w:suppressAutoHyphens/>
        <w:snapToGrid w:val="0"/>
        <w:spacing w:after="0" w:line="240" w:lineRule="auto"/>
        <w:ind w:left="708" w:hanging="360"/>
        <w:jc w:val="both"/>
        <w:rPr>
          <w:rFonts w:ascii="Arial" w:eastAsia="Times New Roman" w:hAnsi="Arial" w:cs="Arial"/>
          <w:bCs/>
          <w:color w:val="000000"/>
          <w:lang w:eastAsia="ar-SA"/>
        </w:rPr>
      </w:pPr>
      <w:r w:rsidRPr="008422E7">
        <w:rPr>
          <w:rFonts w:ascii="Arial" w:eastAsia="Times New Roman" w:hAnsi="Arial" w:cs="Arial"/>
          <w:bCs/>
          <w:color w:val="000000"/>
          <w:lang w:eastAsia="ar-SA"/>
        </w:rPr>
        <w:t>przedmiary robót do każdej z branż - 2 egz. + wersja elektroniczna (DWG)</w:t>
      </w:r>
    </w:p>
    <w:p w:rsidR="008422E7" w:rsidRPr="008422E7" w:rsidRDefault="008422E7" w:rsidP="008422E7">
      <w:pPr>
        <w:widowControl w:val="0"/>
        <w:numPr>
          <w:ilvl w:val="0"/>
          <w:numId w:val="15"/>
        </w:numPr>
        <w:tabs>
          <w:tab w:val="num" w:pos="720"/>
        </w:tabs>
        <w:suppressAutoHyphens/>
        <w:snapToGrid w:val="0"/>
        <w:spacing w:after="0" w:line="240" w:lineRule="auto"/>
        <w:ind w:left="708" w:hanging="360"/>
        <w:jc w:val="both"/>
        <w:rPr>
          <w:rFonts w:ascii="Arial" w:eastAsia="Times New Roman" w:hAnsi="Arial" w:cs="Arial"/>
          <w:bCs/>
          <w:color w:val="000000"/>
          <w:lang w:eastAsia="ar-SA"/>
        </w:rPr>
      </w:pPr>
      <w:r w:rsidRPr="008422E7">
        <w:rPr>
          <w:rFonts w:ascii="Arial" w:eastAsia="Times New Roman" w:hAnsi="Arial" w:cs="Arial"/>
          <w:bCs/>
          <w:color w:val="000000"/>
          <w:lang w:eastAsia="ar-SA"/>
        </w:rPr>
        <w:t>kosztorys inwestorski do każdej z branż - 2egz.+ wersja elektroniczna (DWG)</w:t>
      </w:r>
    </w:p>
    <w:p w:rsidR="008422E7" w:rsidRPr="008422E7" w:rsidRDefault="008422E7" w:rsidP="008422E7">
      <w:pPr>
        <w:widowControl w:val="0"/>
        <w:numPr>
          <w:ilvl w:val="0"/>
          <w:numId w:val="15"/>
        </w:numPr>
        <w:tabs>
          <w:tab w:val="num" w:pos="720"/>
        </w:tabs>
        <w:suppressAutoHyphens/>
        <w:snapToGrid w:val="0"/>
        <w:spacing w:after="0" w:line="240" w:lineRule="auto"/>
        <w:ind w:left="708" w:hanging="360"/>
        <w:jc w:val="both"/>
        <w:rPr>
          <w:rFonts w:ascii="Arial" w:eastAsia="Times New Roman" w:hAnsi="Arial" w:cs="Arial"/>
          <w:bCs/>
          <w:color w:val="000000"/>
          <w:lang w:eastAsia="ar-SA"/>
        </w:rPr>
      </w:pPr>
      <w:r w:rsidRPr="008422E7">
        <w:rPr>
          <w:rFonts w:ascii="Arial" w:eastAsia="Times New Roman" w:hAnsi="Arial" w:cs="Arial"/>
          <w:bCs/>
          <w:color w:val="000000"/>
          <w:lang w:eastAsia="ar-SA"/>
        </w:rPr>
        <w:t xml:space="preserve">szczegółową specyfikację techniczną wykonania i odbioru robót dla każdej z branż -2egz.+ wersja elektroniczna (PDF)  </w:t>
      </w:r>
    </w:p>
    <w:p w:rsidR="008422E7" w:rsidRPr="008422E7" w:rsidRDefault="008422E7" w:rsidP="008422E7">
      <w:pPr>
        <w:widowControl w:val="0"/>
        <w:numPr>
          <w:ilvl w:val="0"/>
          <w:numId w:val="15"/>
        </w:numPr>
        <w:tabs>
          <w:tab w:val="num" w:pos="720"/>
        </w:tabs>
        <w:suppressAutoHyphens/>
        <w:spacing w:after="0" w:line="240" w:lineRule="auto"/>
        <w:ind w:left="720" w:hanging="360"/>
        <w:jc w:val="both"/>
        <w:rPr>
          <w:rFonts w:ascii="Arial" w:eastAsia="Times New Roman" w:hAnsi="Arial" w:cs="Arial"/>
          <w:lang w:eastAsia="ar-SA"/>
        </w:rPr>
      </w:pPr>
      <w:r w:rsidRPr="008422E7">
        <w:rPr>
          <w:rFonts w:ascii="Arial" w:eastAsia="Times New Roman" w:hAnsi="Arial" w:cs="Arial"/>
          <w:lang w:eastAsia="ar-SA"/>
        </w:rPr>
        <w:t>Informację Planu Bezpieczeństwa i Ochrony Zdrowia - 5egz. + wersja elektroniczna (PDF)</w:t>
      </w:r>
    </w:p>
    <w:p w:rsidR="008422E7" w:rsidRPr="008422E7" w:rsidRDefault="008422E7" w:rsidP="008422E7">
      <w:pPr>
        <w:widowControl w:val="0"/>
        <w:numPr>
          <w:ilvl w:val="0"/>
          <w:numId w:val="15"/>
        </w:numPr>
        <w:tabs>
          <w:tab w:val="num" w:pos="720"/>
        </w:tabs>
        <w:suppressAutoHyphens/>
        <w:spacing w:after="0" w:line="240" w:lineRule="auto"/>
        <w:ind w:left="720" w:hanging="360"/>
        <w:jc w:val="both"/>
        <w:rPr>
          <w:rFonts w:ascii="Arial" w:eastAsia="Times New Roman" w:hAnsi="Arial" w:cs="Arial"/>
          <w:lang w:eastAsia="ar-SA"/>
        </w:rPr>
      </w:pPr>
      <w:r w:rsidRPr="008422E7">
        <w:rPr>
          <w:rFonts w:ascii="Arial" w:eastAsia="Times New Roman" w:hAnsi="Arial" w:cs="Arial"/>
          <w:lang w:eastAsia="ar-SA"/>
        </w:rPr>
        <w:t>Dokumentacja geologiczna gruntowo-wodna - 2egz. + wersja elektroniczna (PDF)</w:t>
      </w:r>
    </w:p>
    <w:p w:rsidR="008422E7" w:rsidRPr="008422E7" w:rsidRDefault="008422E7" w:rsidP="008422E7">
      <w:pPr>
        <w:widowControl w:val="0"/>
        <w:numPr>
          <w:ilvl w:val="0"/>
          <w:numId w:val="15"/>
        </w:numPr>
        <w:tabs>
          <w:tab w:val="num" w:pos="720"/>
        </w:tabs>
        <w:suppressAutoHyphens/>
        <w:spacing w:after="0" w:line="240" w:lineRule="auto"/>
        <w:ind w:left="720" w:hanging="360"/>
        <w:jc w:val="both"/>
        <w:rPr>
          <w:rFonts w:ascii="Arial" w:eastAsia="Times New Roman" w:hAnsi="Arial" w:cs="Arial"/>
          <w:lang w:eastAsia="ar-SA"/>
        </w:rPr>
      </w:pPr>
      <w:r w:rsidRPr="008422E7">
        <w:rPr>
          <w:rFonts w:ascii="Arial" w:eastAsia="Times New Roman" w:hAnsi="Arial" w:cs="Arial"/>
          <w:lang w:eastAsia="ar-SA"/>
        </w:rPr>
        <w:t>Projekt zmiany organizacji ruchu na czas realizacji inwestycji- 5 egz. + wersja elektroniczna (DWG)</w:t>
      </w:r>
    </w:p>
    <w:p w:rsidR="008422E7" w:rsidRPr="008422E7" w:rsidRDefault="008422E7" w:rsidP="008422E7">
      <w:pPr>
        <w:widowControl w:val="0"/>
        <w:numPr>
          <w:ilvl w:val="0"/>
          <w:numId w:val="15"/>
        </w:numPr>
        <w:tabs>
          <w:tab w:val="num" w:pos="720"/>
        </w:tabs>
        <w:suppressAutoHyphens/>
        <w:spacing w:after="0" w:line="240" w:lineRule="auto"/>
        <w:ind w:left="720" w:hanging="360"/>
        <w:jc w:val="both"/>
        <w:rPr>
          <w:rFonts w:ascii="Arial" w:eastAsia="Times New Roman" w:hAnsi="Arial" w:cs="Arial"/>
          <w:lang w:eastAsia="ar-SA"/>
        </w:rPr>
      </w:pPr>
      <w:r w:rsidRPr="008422E7">
        <w:rPr>
          <w:rFonts w:ascii="Arial" w:eastAsia="Times New Roman" w:hAnsi="Arial" w:cs="Arial"/>
          <w:lang w:eastAsia="ar-SA"/>
        </w:rPr>
        <w:t>Projekt docelowej organizacji ruchu - 5 egz. + wersja elektroniczna (DWG)</w:t>
      </w:r>
    </w:p>
    <w:p w:rsidR="008422E7" w:rsidRPr="008422E7" w:rsidRDefault="008422E7" w:rsidP="008422E7">
      <w:pPr>
        <w:widowControl w:val="0"/>
        <w:numPr>
          <w:ilvl w:val="0"/>
          <w:numId w:val="15"/>
        </w:numPr>
        <w:tabs>
          <w:tab w:val="num" w:pos="720"/>
        </w:tabs>
        <w:suppressAutoHyphens/>
        <w:spacing w:after="0" w:line="240" w:lineRule="auto"/>
        <w:ind w:left="720" w:hanging="360"/>
        <w:jc w:val="both"/>
        <w:rPr>
          <w:rFonts w:ascii="Arial" w:eastAsia="Univers-BoldPL" w:hAnsi="Arial" w:cs="Arial"/>
          <w:i/>
          <w:iCs/>
          <w:lang w:eastAsia="ar-SA"/>
        </w:rPr>
      </w:pPr>
      <w:r w:rsidRPr="008422E7">
        <w:rPr>
          <w:rFonts w:ascii="Arial" w:eastAsia="Times New Roman" w:hAnsi="Arial" w:cs="Arial"/>
          <w:lang w:eastAsia="ar-SA"/>
        </w:rPr>
        <w:t xml:space="preserve">Dokumenty, decyzje, uzgodnienia, pozwolenia wynikające </w:t>
      </w:r>
    </w:p>
    <w:p w:rsidR="008422E7" w:rsidRPr="008422E7" w:rsidRDefault="008422E7" w:rsidP="008422E7">
      <w:pPr>
        <w:suppressAutoHyphens/>
        <w:spacing w:after="0"/>
        <w:ind w:left="720"/>
        <w:jc w:val="both"/>
        <w:rPr>
          <w:rFonts w:ascii="Arial" w:eastAsia="Univers-BoldPL" w:hAnsi="Arial" w:cs="Arial"/>
          <w:i/>
          <w:iCs/>
          <w:lang w:eastAsia="ar-SA"/>
        </w:rPr>
      </w:pPr>
      <w:r w:rsidRPr="008422E7">
        <w:rPr>
          <w:rFonts w:ascii="Arial" w:eastAsia="Times New Roman" w:hAnsi="Arial" w:cs="Arial"/>
          <w:lang w:eastAsia="ar-SA"/>
        </w:rPr>
        <w:t xml:space="preserve">z artykułu </w:t>
      </w:r>
      <w:r w:rsidRPr="008422E7">
        <w:rPr>
          <w:rFonts w:ascii="Arial" w:eastAsia="Times New Roman" w:hAnsi="Arial" w:cs="Arial"/>
          <w:b/>
          <w:bCs/>
          <w:lang w:eastAsia="ar-SA"/>
        </w:rPr>
        <w:t xml:space="preserve">11d </w:t>
      </w:r>
      <w:r w:rsidRPr="008422E7">
        <w:rPr>
          <w:rFonts w:ascii="Arial" w:eastAsia="Univers-BoldPL" w:hAnsi="Arial" w:cs="Arial"/>
          <w:b/>
          <w:bCs/>
          <w:lang w:eastAsia="ar-SA"/>
        </w:rPr>
        <w:t xml:space="preserve"> </w:t>
      </w:r>
      <w:r w:rsidRPr="008422E7">
        <w:rPr>
          <w:rFonts w:ascii="Arial" w:eastAsia="Univers-BoldPL" w:hAnsi="Arial" w:cs="Arial"/>
          <w:i/>
          <w:iCs/>
          <w:lang w:eastAsia="ar-SA"/>
        </w:rPr>
        <w:t>Ustawy z dnia 10 kwietnia 2003r. o szczególnych zasadach przygotowania i realizacji inwestycji w zakresie dróg publicznych.</w:t>
      </w:r>
    </w:p>
    <w:p w:rsidR="008422E7" w:rsidRPr="008422E7" w:rsidRDefault="008422E7" w:rsidP="008422E7">
      <w:pPr>
        <w:widowControl w:val="0"/>
        <w:tabs>
          <w:tab w:val="left" w:pos="426"/>
        </w:tabs>
        <w:suppressAutoHyphens/>
        <w:spacing w:after="0"/>
        <w:jc w:val="both"/>
        <w:rPr>
          <w:rFonts w:ascii="Arial" w:eastAsia="Lucida Sans Unicode" w:hAnsi="Arial" w:cs="Arial"/>
          <w:bCs/>
          <w:szCs w:val="20"/>
          <w:lang/>
        </w:rPr>
      </w:pPr>
      <w:r w:rsidRPr="008422E7">
        <w:rPr>
          <w:rFonts w:ascii="Arial" w:eastAsia="Lucida Sans Unicode" w:hAnsi="Arial" w:cs="Arial"/>
          <w:bCs/>
          <w:szCs w:val="20"/>
          <w:lang/>
        </w:rPr>
        <w:t>Wykonawca zobowiązany jest wykonać zamówienie zgodnie z programem funkcjonalno – użytkowym oraz wymaganiami SIWZ</w:t>
      </w: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 xml:space="preserve">2.2..Po protokólarnym przejęciu terenu budowy Wykonawca ponosi pełną  odpowiedzialność </w:t>
      </w: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 xml:space="preserve">      za przekazany teren do chwili wykonania przedmiotu umowy i  odbioru ostatecznego </w:t>
      </w: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 xml:space="preserve">      inwestycji</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szCs w:val="20"/>
          <w:lang/>
        </w:rPr>
        <w:t xml:space="preserve">2.3. </w:t>
      </w:r>
      <w:r w:rsidRPr="008422E7">
        <w:rPr>
          <w:rFonts w:ascii="Arial" w:eastAsia="Lucida Sans Unicode" w:hAnsi="Arial" w:cs="Arial"/>
          <w:lang/>
        </w:rPr>
        <w:t xml:space="preserve">Wykonawca zobowiązany jest  do przedstawienia  Zamawiającemu harmonogramu rzeczowo – finansowego  w dniu  zawarcia umowy. </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overflowPunct w:val="0"/>
        <w:autoSpaceDE w:val="0"/>
        <w:autoSpaceDN w:val="0"/>
        <w:adjustRightInd w:val="0"/>
        <w:spacing w:after="0"/>
        <w:jc w:val="both"/>
        <w:textAlignment w:val="baseline"/>
        <w:rPr>
          <w:rFonts w:ascii="Arial" w:eastAsia="Lucida Sans Unicode" w:hAnsi="Arial" w:cs="Arial"/>
          <w:lang/>
        </w:rPr>
      </w:pPr>
      <w:r w:rsidRPr="008422E7">
        <w:rPr>
          <w:rFonts w:ascii="Arial" w:eastAsia="Lucida Sans Unicode" w:hAnsi="Arial" w:cs="Arial"/>
          <w:lang/>
        </w:rPr>
        <w:t>2.4.Oznakowanie robót  zgodnie z opracowanym przez Wykonawcę i zatwierdzonym „Projektem organizacji ruchu”,</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w:t>
      </w:r>
    </w:p>
    <w:p w:rsidR="008422E7" w:rsidRPr="008422E7" w:rsidRDefault="008422E7" w:rsidP="008422E7">
      <w:pPr>
        <w:overflowPunct w:val="0"/>
        <w:autoSpaceDE w:val="0"/>
        <w:autoSpaceDN w:val="0"/>
        <w:adjustRightInd w:val="0"/>
        <w:spacing w:after="0"/>
        <w:jc w:val="both"/>
        <w:textAlignment w:val="baseline"/>
        <w:rPr>
          <w:rFonts w:ascii="Arial" w:eastAsia="Lucida Sans Unicode" w:hAnsi="Arial" w:cs="Arial"/>
          <w:lang/>
        </w:rPr>
      </w:pPr>
      <w:r w:rsidRPr="008422E7">
        <w:rPr>
          <w:rFonts w:ascii="Arial" w:eastAsia="Lucida Sans Unicode" w:hAnsi="Arial" w:cs="Arial"/>
          <w:lang/>
        </w:rPr>
        <w:t>2.5.Wykonawca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rsidR="008422E7" w:rsidRPr="008422E7" w:rsidRDefault="008422E7" w:rsidP="008422E7">
      <w:pPr>
        <w:overflowPunct w:val="0"/>
        <w:autoSpaceDE w:val="0"/>
        <w:autoSpaceDN w:val="0"/>
        <w:adjustRightInd w:val="0"/>
        <w:spacing w:after="0"/>
        <w:jc w:val="both"/>
        <w:textAlignment w:val="baseline"/>
        <w:rPr>
          <w:rFonts w:ascii="Arial" w:eastAsia="Lucida Sans Unicode" w:hAnsi="Arial" w:cs="Arial"/>
          <w:lang/>
        </w:rPr>
      </w:pPr>
      <w:r w:rsidRPr="008422E7">
        <w:rPr>
          <w:rFonts w:ascii="Arial" w:eastAsia="Lucida Sans Unicode" w:hAnsi="Arial" w:cs="Arial"/>
          <w:lang/>
        </w:rPr>
        <w:t>2.6.Za szkody poniesione przez osoby trzecie w związku z wykonywanymi robotami odpowiada w całości Wykonawca.</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 xml:space="preserve">2.7.Wykonawca zapewni stałą obsługę geodezyjną dla wszystkich asortymentów robót. </w:t>
      </w: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 xml:space="preserve">2.8.Materiały, maszyny  i urządzenia  niezbędne do zrealizowania przedmiotu umowy dostarcza na własny koszt Wykonawca.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Wszystkie materiały powinny być dopuszczone do obrotu, zgodne z normami, wymaganiami specyfikacji technicznej, wymogami projektu budowlanego  oraz posiadać wymagane atesty i aprobaty techniczne. </w:t>
      </w: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Na każde żądanie Zamawiającego, bądź  inspektora nadzoru, Wykonawca zobowiązany jest  okazać właściwe dokumenty zgodnie z prawem budowlanym i przeprowadzać badania  wchodzące w zakres przedmiotu  umowy.</w:t>
      </w:r>
    </w:p>
    <w:p w:rsidR="008422E7" w:rsidRPr="008422E7" w:rsidRDefault="008422E7" w:rsidP="008422E7">
      <w:pPr>
        <w:widowControl w:val="0"/>
        <w:suppressAutoHyphens/>
        <w:spacing w:after="0"/>
        <w:rPr>
          <w:rFonts w:ascii="Arial" w:eastAsia="Lucida Sans Unicode" w:hAnsi="Arial" w:cs="Arial"/>
          <w:szCs w:val="20"/>
          <w:lang/>
        </w:rPr>
      </w:pP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2.8.Wykonawca zobowiązuje się do:</w:t>
      </w:r>
    </w:p>
    <w:p w:rsidR="008422E7" w:rsidRPr="008422E7" w:rsidRDefault="008422E7" w:rsidP="008422E7">
      <w:pPr>
        <w:spacing w:after="0"/>
        <w:ind w:left="426"/>
        <w:jc w:val="both"/>
        <w:rPr>
          <w:rFonts w:ascii="Arial" w:eastAsia="Lucida Sans Unicode" w:hAnsi="Arial" w:cs="Arial"/>
          <w:szCs w:val="20"/>
          <w:lang/>
        </w:rPr>
      </w:pPr>
      <w:r w:rsidRPr="008422E7">
        <w:rPr>
          <w:rFonts w:ascii="Arial" w:eastAsia="Lucida Sans Unicode" w:hAnsi="Arial" w:cs="Arial"/>
          <w:lang/>
        </w:rPr>
        <w:t>wykonania wszelkich robót przygotowawczych, porządkowych, zagospodarowania placu budowy, utrzymania zaplecza budowy (naprawy, woda, energia elektryczna, telefon), dozorowania budowy,  wywozu nadmiaru gruntu, sporządzenia projektu BIOZ, projektu organizacji ruchu , prac geodezyjnych (</w:t>
      </w:r>
      <w:r w:rsidRPr="008422E7">
        <w:rPr>
          <w:rFonts w:ascii="Arial" w:eastAsia="Lucida Sans Unicode" w:hAnsi="Arial" w:cs="Arial"/>
          <w:szCs w:val="20"/>
          <w:lang/>
        </w:rPr>
        <w:t>wykonania dokumentacji geodezyjnej powykonawczej )</w:t>
      </w:r>
      <w:r w:rsidRPr="008422E7">
        <w:rPr>
          <w:rFonts w:ascii="Arial" w:eastAsia="Lucida Sans Unicode" w:hAnsi="Arial" w:cs="Arial"/>
          <w:lang/>
        </w:rPr>
        <w:t xml:space="preserve"> i innych czynności niezbędnych do wykonania przedmiotu zamówienia.</w:t>
      </w:r>
    </w:p>
    <w:p w:rsidR="008422E7" w:rsidRPr="008422E7" w:rsidRDefault="008422E7" w:rsidP="008422E7">
      <w:pPr>
        <w:widowControl w:val="0"/>
        <w:suppressAutoHyphens/>
        <w:spacing w:after="0"/>
        <w:ind w:left="426" w:hanging="426"/>
        <w:jc w:val="both"/>
        <w:rPr>
          <w:rFonts w:ascii="Arial" w:eastAsia="Lucida Sans Unicode" w:hAnsi="Arial" w:cs="Arial"/>
          <w:szCs w:val="20"/>
          <w:lang/>
        </w:rPr>
      </w:pPr>
      <w:r w:rsidRPr="008422E7">
        <w:rPr>
          <w:rFonts w:ascii="Arial" w:eastAsia="Lucida Sans Unicode" w:hAnsi="Arial" w:cs="Arial"/>
          <w:szCs w:val="20"/>
          <w:lang/>
        </w:rPr>
        <w:t>3.    Wykonawca jest odpowiedzialny za bezpieczeństwo wszelkich działań na terenie budowy.</w:t>
      </w:r>
    </w:p>
    <w:p w:rsidR="008422E7" w:rsidRPr="008422E7" w:rsidRDefault="008422E7" w:rsidP="008422E7">
      <w:pPr>
        <w:widowControl w:val="0"/>
        <w:suppressAutoHyphens/>
        <w:spacing w:after="0"/>
        <w:ind w:left="426" w:hanging="426"/>
        <w:jc w:val="both"/>
        <w:rPr>
          <w:rFonts w:ascii="Arial" w:eastAsia="Lucida Sans Unicode" w:hAnsi="Arial" w:cs="Arial"/>
          <w:szCs w:val="20"/>
          <w:lang/>
        </w:rPr>
      </w:pPr>
      <w:r w:rsidRPr="008422E7">
        <w:rPr>
          <w:rFonts w:ascii="Arial" w:eastAsia="Lucida Sans Unicode" w:hAnsi="Arial" w:cs="Arial"/>
          <w:szCs w:val="20"/>
          <w:lang/>
        </w:rPr>
        <w:t xml:space="preserve">4.    Wykonawca ponosi wobec Zamawiającego pełną odpowiedzialność za roboty, które wykonuje przy pomocy podwykonawców zgodnie z ofertą. </w:t>
      </w:r>
    </w:p>
    <w:p w:rsidR="008422E7" w:rsidRPr="008422E7" w:rsidRDefault="008422E7" w:rsidP="008422E7">
      <w:pPr>
        <w:widowControl w:val="0"/>
        <w:tabs>
          <w:tab w:val="left" w:pos="284"/>
        </w:tabs>
        <w:suppressAutoHyphens/>
        <w:spacing w:after="0"/>
        <w:ind w:left="426" w:hanging="426"/>
        <w:jc w:val="both"/>
        <w:rPr>
          <w:rFonts w:ascii="Arial" w:eastAsia="Lucida Sans Unicode" w:hAnsi="Arial" w:cs="Arial"/>
          <w:szCs w:val="20"/>
          <w:lang/>
        </w:rPr>
      </w:pPr>
      <w:r w:rsidRPr="008422E7">
        <w:rPr>
          <w:rFonts w:ascii="Arial" w:eastAsia="Lucida Sans Unicode" w:hAnsi="Arial" w:cs="Arial"/>
          <w:szCs w:val="20"/>
          <w:lang/>
        </w:rPr>
        <w:t xml:space="preserve">5.    Wykonawca umożliwi wstęp na teren budowy pracownikom nadzoru budowlanego, </w:t>
      </w:r>
    </w:p>
    <w:p w:rsidR="008422E7" w:rsidRPr="008422E7" w:rsidRDefault="008422E7" w:rsidP="008422E7">
      <w:pPr>
        <w:widowControl w:val="0"/>
        <w:tabs>
          <w:tab w:val="left" w:pos="284"/>
        </w:tabs>
        <w:suppressAutoHyphens/>
        <w:spacing w:after="0"/>
        <w:ind w:left="284" w:hanging="284"/>
        <w:jc w:val="both"/>
        <w:rPr>
          <w:rFonts w:ascii="Arial" w:eastAsia="Lucida Sans Unicode" w:hAnsi="Arial" w:cs="Arial"/>
          <w:szCs w:val="20"/>
          <w:lang/>
        </w:rPr>
      </w:pPr>
      <w:r w:rsidRPr="008422E7">
        <w:rPr>
          <w:rFonts w:ascii="Arial" w:eastAsia="Lucida Sans Unicode" w:hAnsi="Arial" w:cs="Arial"/>
          <w:szCs w:val="20"/>
          <w:lang/>
        </w:rPr>
        <w:t xml:space="preserve">       pracownikom jednostek kontrolnych sprawujących funkcję kontrolne w stosunku do</w:t>
      </w:r>
    </w:p>
    <w:p w:rsidR="008422E7" w:rsidRPr="008422E7" w:rsidRDefault="008422E7" w:rsidP="008422E7">
      <w:pPr>
        <w:widowControl w:val="0"/>
        <w:suppressAutoHyphens/>
        <w:spacing w:after="0"/>
        <w:jc w:val="both"/>
        <w:rPr>
          <w:rFonts w:ascii="Arial" w:eastAsia="Lucida Sans Unicode" w:hAnsi="Arial" w:cs="Arial"/>
          <w:szCs w:val="20"/>
          <w:lang/>
        </w:rPr>
      </w:pPr>
      <w:r w:rsidRPr="008422E7">
        <w:rPr>
          <w:rFonts w:ascii="Arial" w:eastAsia="Lucida Sans Unicode" w:hAnsi="Arial" w:cs="Arial"/>
          <w:szCs w:val="20"/>
          <w:lang/>
        </w:rPr>
        <w:t xml:space="preserve">       realizowanego zadania, oraz upoważnionym przedstawicielom inwestora.</w:t>
      </w:r>
    </w:p>
    <w:p w:rsidR="008422E7" w:rsidRPr="008422E7" w:rsidRDefault="008422E7" w:rsidP="008422E7">
      <w:pPr>
        <w:widowControl w:val="0"/>
        <w:suppressAutoHyphens/>
        <w:spacing w:after="0"/>
        <w:jc w:val="both"/>
        <w:rPr>
          <w:rFonts w:ascii="Arial" w:eastAsia="Lucida Sans Unicode" w:hAnsi="Arial" w:cs="Arial"/>
          <w:szCs w:val="20"/>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6</w:t>
      </w:r>
    </w:p>
    <w:p w:rsidR="008422E7" w:rsidRPr="008422E7" w:rsidRDefault="008422E7" w:rsidP="008422E7">
      <w:pPr>
        <w:widowControl w:val="0"/>
        <w:suppressAutoHyphens/>
        <w:spacing w:after="0"/>
        <w:jc w:val="center"/>
        <w:rPr>
          <w:rFonts w:ascii="Arial" w:eastAsia="Lucida Sans Unicode" w:hAnsi="Arial" w:cs="Arial"/>
          <w:szCs w:val="20"/>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 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2. Wykonawca zobowiązany jest na żądanie Zamawiającego do przeprowadzenia prób i badań sprawdzających nie przewidzianych specyfikacjami lub normami, według zaleceń Zamawiającego. Koszty tych prób i badań ponosi Wykonawca. </w:t>
      </w:r>
    </w:p>
    <w:p w:rsidR="008422E7" w:rsidRPr="008422E7" w:rsidRDefault="008422E7" w:rsidP="008422E7">
      <w:pPr>
        <w:widowControl w:val="0"/>
        <w:suppressAutoHyphens/>
        <w:spacing w:after="120"/>
        <w:jc w:val="both"/>
        <w:rPr>
          <w:rFonts w:ascii="Arial" w:eastAsia="Lucida Sans Unicode" w:hAnsi="Arial" w:cs="Arial"/>
          <w:lang/>
        </w:rPr>
      </w:pPr>
      <w:r w:rsidRPr="008422E7">
        <w:rPr>
          <w:rFonts w:ascii="Arial" w:eastAsia="Lucida Sans Unicode" w:hAnsi="Arial" w:cs="Arial"/>
          <w:lang/>
        </w:rPr>
        <w:t>2. Wykonawca na żądanie Zamawiającego zobowiązany jest umożliwić mu udział w przeprowadzanych badaniach i próbach. Koszty związane z udziałem Zamawiającego w tych badaniach pokrywa Wykonawca.</w:t>
      </w:r>
    </w:p>
    <w:p w:rsidR="008422E7" w:rsidRPr="008422E7" w:rsidRDefault="008422E7" w:rsidP="008422E7">
      <w:pPr>
        <w:widowControl w:val="0"/>
        <w:suppressAutoHyphens/>
        <w:spacing w:after="120"/>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7</w:t>
      </w:r>
    </w:p>
    <w:p w:rsidR="008422E7" w:rsidRPr="008422E7" w:rsidRDefault="008422E7" w:rsidP="008422E7">
      <w:pPr>
        <w:widowControl w:val="0"/>
        <w:suppressAutoHyphens/>
        <w:spacing w:after="0"/>
        <w:rPr>
          <w:rFonts w:ascii="Arial" w:eastAsia="Lucida Sans Unicode" w:hAnsi="Arial" w:cs="Arial"/>
          <w:lang/>
        </w:rPr>
      </w:pPr>
    </w:p>
    <w:p w:rsidR="008422E7" w:rsidRPr="008422E7" w:rsidRDefault="008422E7" w:rsidP="008422E7">
      <w:pPr>
        <w:widowControl w:val="0"/>
        <w:numPr>
          <w:ilvl w:val="1"/>
          <w:numId w:val="15"/>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Rozpoczęcie robót nastąpi w terminie   14 dni od dnia zawarcia niniejszej umowy, a  zakończenie do 31.08.2017 r.</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963A12" w:rsidP="008422E7">
      <w:pPr>
        <w:widowControl w:val="0"/>
        <w:numPr>
          <w:ilvl w:val="1"/>
          <w:numId w:val="15"/>
        </w:numPr>
        <w:suppressAutoHyphens/>
        <w:spacing w:after="0" w:line="240" w:lineRule="auto"/>
        <w:jc w:val="both"/>
        <w:rPr>
          <w:rFonts w:ascii="Arial" w:eastAsia="Lucida Sans Unicode" w:hAnsi="Arial" w:cs="Arial"/>
          <w:lang/>
        </w:rPr>
      </w:pPr>
      <w:r>
        <w:rPr>
          <w:rFonts w:ascii="Arial" w:eastAsia="Lucida Sans Unicode" w:hAnsi="Arial" w:cs="Arial"/>
          <w:lang/>
        </w:rPr>
        <w:t>Projekt budowlany</w:t>
      </w:r>
      <w:r w:rsidR="008422E7" w:rsidRPr="008422E7">
        <w:rPr>
          <w:rFonts w:ascii="Arial" w:eastAsia="Lucida Sans Unicode" w:hAnsi="Arial" w:cs="Arial"/>
          <w:lang/>
        </w:rPr>
        <w:t xml:space="preserve"> należy wykonać do </w:t>
      </w:r>
      <w:r>
        <w:rPr>
          <w:rFonts w:ascii="Arial" w:eastAsia="Lucida Sans Unicode" w:hAnsi="Arial" w:cs="Arial"/>
          <w:lang/>
        </w:rPr>
        <w:t>31.03.2017 r</w:t>
      </w:r>
      <w:r w:rsidR="008422E7" w:rsidRPr="008422E7">
        <w:rPr>
          <w:rFonts w:ascii="Arial" w:eastAsia="Lucida Sans Unicode" w:hAnsi="Arial" w:cs="Arial"/>
          <w:lang/>
        </w:rPr>
        <w:t>.</w:t>
      </w:r>
    </w:p>
    <w:p w:rsidR="008422E7" w:rsidRPr="008422E7" w:rsidRDefault="008422E7" w:rsidP="008422E7">
      <w:pPr>
        <w:spacing w:after="0"/>
        <w:ind w:left="720"/>
        <w:contextualSpacing/>
        <w:jc w:val="center"/>
        <w:rPr>
          <w:rFonts w:ascii="Arial" w:eastAsia="Calibri" w:hAnsi="Arial" w:cs="Arial"/>
        </w:rPr>
      </w:pPr>
    </w:p>
    <w:p w:rsidR="008422E7" w:rsidRPr="008422E7" w:rsidRDefault="008422E7" w:rsidP="008422E7">
      <w:pPr>
        <w:widowControl w:val="0"/>
        <w:numPr>
          <w:ilvl w:val="1"/>
          <w:numId w:val="15"/>
        </w:numPr>
        <w:suppressAutoHyphens/>
        <w:spacing w:after="0" w:line="240" w:lineRule="auto"/>
        <w:jc w:val="both"/>
        <w:rPr>
          <w:rFonts w:ascii="Arial" w:eastAsia="Lucida Sans Unicode" w:hAnsi="Arial" w:cs="Arial"/>
          <w:lang/>
        </w:rPr>
      </w:pPr>
      <w:r w:rsidRPr="008422E7">
        <w:rPr>
          <w:rFonts w:ascii="Arial" w:eastAsia="Lucida Sans Unicode" w:hAnsi="Arial" w:cs="Arial"/>
          <w:bCs/>
          <w:iCs/>
          <w:lang/>
        </w:rPr>
        <w:t xml:space="preserve">Zakres </w:t>
      </w:r>
      <w:r w:rsidR="00963A12">
        <w:rPr>
          <w:rFonts w:ascii="Arial" w:eastAsia="Lucida Sans Unicode" w:hAnsi="Arial" w:cs="Arial"/>
          <w:bCs/>
          <w:iCs/>
          <w:lang/>
        </w:rPr>
        <w:t>opracowania</w:t>
      </w:r>
      <w:r w:rsidRPr="008422E7">
        <w:rPr>
          <w:rFonts w:ascii="Arial" w:eastAsia="Lucida Sans Unicode" w:hAnsi="Arial" w:cs="Arial"/>
          <w:bCs/>
          <w:iCs/>
          <w:lang/>
        </w:rPr>
        <w:t xml:space="preserve"> obejmuje:</w:t>
      </w:r>
    </w:p>
    <w:p w:rsidR="008422E7" w:rsidRPr="008422E7" w:rsidRDefault="008422E7" w:rsidP="008422E7">
      <w:pPr>
        <w:widowControl w:val="0"/>
        <w:numPr>
          <w:ilvl w:val="0"/>
          <w:numId w:val="19"/>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Wykonanie projektu budowlanego wielobranżowego przebudowy drogi powiatowej nr 1558N Krokowo – Szkudaj – Powierż.</w:t>
      </w:r>
    </w:p>
    <w:p w:rsidR="008422E7" w:rsidRPr="008422E7" w:rsidRDefault="008422E7" w:rsidP="008422E7">
      <w:pPr>
        <w:widowControl w:val="0"/>
        <w:numPr>
          <w:ilvl w:val="0"/>
          <w:numId w:val="19"/>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 xml:space="preserve">Wykonanie dokumentów niezbędnych do złożenia wniosku o uzyskanie decyzji </w:t>
      </w:r>
      <w:r w:rsidRPr="008422E7">
        <w:rPr>
          <w:rFonts w:ascii="Arial" w:eastAsia="Times New Roman" w:hAnsi="Arial" w:cs="Arial"/>
          <w:lang w:eastAsia="ar-SA"/>
        </w:rPr>
        <w:t xml:space="preserve">o zezwoleniu na realizację inwestycji drogowej </w:t>
      </w:r>
      <w:r w:rsidRPr="008422E7">
        <w:rPr>
          <w:rFonts w:ascii="Arial" w:eastAsia="Lucida Sans Unicode" w:hAnsi="Arial" w:cs="Arial"/>
          <w:bCs/>
          <w:iCs/>
          <w:lang/>
        </w:rPr>
        <w:t>drogi powiatowej nr 1558N ul. Krokowo – Szkudaj – Powierz zgodni z Ustawą z dnia 10 kwietnia 2003 r. o szczególnych zasadach przygotowania i realizacji inwestycji w zakresie dróg publicznych i uzyskanie decyzji pozwolenia na budowę na przebudowę drogi powiatowej nr 1558N Krokowo – Szkudaj - Powierż</w:t>
      </w:r>
    </w:p>
    <w:p w:rsidR="008422E7" w:rsidRPr="008422E7" w:rsidRDefault="008422E7" w:rsidP="008422E7">
      <w:pPr>
        <w:spacing w:after="0"/>
        <w:jc w:val="both"/>
        <w:rPr>
          <w:rFonts w:ascii="Arial" w:eastAsia="Lucida Sans Unicode" w:hAnsi="Arial" w:cs="Arial"/>
          <w:bCs/>
          <w:iCs/>
          <w:lang/>
        </w:rPr>
      </w:pPr>
    </w:p>
    <w:p w:rsidR="008422E7" w:rsidRPr="008422E7" w:rsidRDefault="008422E7" w:rsidP="008422E7">
      <w:pPr>
        <w:spacing w:after="0"/>
        <w:ind w:left="720"/>
        <w:jc w:val="both"/>
        <w:rPr>
          <w:rFonts w:ascii="Arial" w:eastAsia="Lucida Sans Unicode" w:hAnsi="Arial" w:cs="Arial"/>
          <w:bCs/>
          <w:iCs/>
          <w:lang/>
        </w:rPr>
      </w:pPr>
    </w:p>
    <w:p w:rsidR="008422E7" w:rsidRPr="008422E7" w:rsidRDefault="008422E7" w:rsidP="008422E7">
      <w:pPr>
        <w:widowControl w:val="0"/>
        <w:numPr>
          <w:ilvl w:val="1"/>
          <w:numId w:val="15"/>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Zakres robót obejmuje:</w:t>
      </w:r>
    </w:p>
    <w:p w:rsidR="008422E7" w:rsidRPr="008422E7" w:rsidRDefault="008422E7" w:rsidP="008422E7">
      <w:pPr>
        <w:widowControl w:val="0"/>
        <w:numPr>
          <w:ilvl w:val="0"/>
          <w:numId w:val="20"/>
        </w:numPr>
        <w:suppressAutoHyphens/>
        <w:spacing w:after="0" w:line="240" w:lineRule="auto"/>
        <w:jc w:val="both"/>
        <w:rPr>
          <w:rFonts w:ascii="Arial" w:eastAsia="Lucida Sans Unicode" w:hAnsi="Arial" w:cs="Arial"/>
          <w:bCs/>
          <w:iCs/>
          <w:lang/>
        </w:rPr>
      </w:pPr>
      <w:r w:rsidRPr="008422E7">
        <w:rPr>
          <w:rFonts w:ascii="Arial" w:eastAsia="Lucida Sans Unicode" w:hAnsi="Arial" w:cs="Arial"/>
          <w:bCs/>
          <w:iCs/>
          <w:lang/>
        </w:rPr>
        <w:t xml:space="preserve">Wykonanie przebudowy drogi lokalnej powiatowej nr 1558N Krokowo – Szkudaj – Powierż na podstawie uzyskanej decyzji </w:t>
      </w:r>
      <w:r w:rsidRPr="008422E7">
        <w:rPr>
          <w:rFonts w:ascii="Arial" w:eastAsia="Times New Roman" w:hAnsi="Arial" w:cs="Arial"/>
          <w:lang w:eastAsia="ar-SA"/>
        </w:rPr>
        <w:t xml:space="preserve">o zezwoleniu na realizację inwestycji drogowej oraz </w:t>
      </w:r>
      <w:r w:rsidRPr="008422E7">
        <w:rPr>
          <w:rFonts w:ascii="Arial" w:eastAsia="Lucida Sans Unicode" w:hAnsi="Arial" w:cs="Arial"/>
          <w:bCs/>
          <w:iCs/>
          <w:lang/>
        </w:rPr>
        <w:t>wykonanego projektu budowlanego.</w:t>
      </w:r>
    </w:p>
    <w:p w:rsidR="008422E7" w:rsidRPr="008422E7" w:rsidRDefault="008422E7" w:rsidP="008422E7">
      <w:pPr>
        <w:widowControl w:val="0"/>
        <w:numPr>
          <w:ilvl w:val="0"/>
          <w:numId w:val="20"/>
        </w:numPr>
        <w:suppressAutoHyphens/>
        <w:spacing w:after="0" w:line="240" w:lineRule="auto"/>
        <w:jc w:val="both"/>
        <w:rPr>
          <w:rFonts w:ascii="Arial" w:eastAsia="Lucida Sans Unicode" w:hAnsi="Arial" w:cs="Arial"/>
          <w:bCs/>
          <w:iCs/>
          <w:lang/>
        </w:rPr>
      </w:pPr>
      <w:r w:rsidRPr="008422E7">
        <w:rPr>
          <w:rFonts w:ascii="Arial" w:eastAsia="Times New Roman" w:hAnsi="Arial" w:cs="Arial"/>
          <w:lang w:eastAsia="ar-SA"/>
        </w:rPr>
        <w:t>Uzyskanie pozwolenia na użytkowanie wykonanej drogi  powiatowej nr 1558N Krokowo – Szkudaj – Powierż</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8</w:t>
      </w:r>
    </w:p>
    <w:p w:rsidR="008422E7" w:rsidRPr="008422E7" w:rsidRDefault="008422E7" w:rsidP="008422E7">
      <w:pPr>
        <w:widowControl w:val="0"/>
        <w:numPr>
          <w:ilvl w:val="0"/>
          <w:numId w:val="7"/>
        </w:numPr>
        <w:suppressAutoHyphens/>
        <w:spacing w:after="0" w:line="240" w:lineRule="auto"/>
        <w:ind w:left="360"/>
        <w:jc w:val="both"/>
        <w:rPr>
          <w:rFonts w:ascii="Arial" w:eastAsia="Lucida Sans Unicode" w:hAnsi="Arial" w:cs="Arial"/>
          <w:lang/>
        </w:rPr>
      </w:pPr>
      <w:r w:rsidRPr="008422E7">
        <w:rPr>
          <w:rFonts w:ascii="Arial" w:eastAsia="Lucida Sans Unicode" w:hAnsi="Arial" w:cs="Arial"/>
          <w:lang/>
        </w:rPr>
        <w:t>Obowiązującym rodzajem wynagrodzenia jest ryczałt.</w:t>
      </w:r>
    </w:p>
    <w:p w:rsidR="008422E7" w:rsidRPr="008422E7" w:rsidRDefault="008422E7" w:rsidP="008422E7">
      <w:pPr>
        <w:widowControl w:val="0"/>
        <w:numPr>
          <w:ilvl w:val="0"/>
          <w:numId w:val="7"/>
        </w:numPr>
        <w:suppressAutoHyphens/>
        <w:spacing w:after="0" w:line="240" w:lineRule="auto"/>
        <w:ind w:left="360"/>
        <w:jc w:val="both"/>
        <w:rPr>
          <w:rFonts w:ascii="Arial" w:eastAsia="Lucida Sans Unicode" w:hAnsi="Arial" w:cs="Arial"/>
          <w:lang/>
        </w:rPr>
      </w:pPr>
      <w:r w:rsidRPr="008422E7">
        <w:rPr>
          <w:rFonts w:ascii="Arial" w:eastAsia="Lucida Sans Unicode" w:hAnsi="Arial" w:cs="Arial"/>
          <w:lang/>
        </w:rPr>
        <w:t xml:space="preserve">Za wykonanie przedmiotu umowy, określonego w § 1 umowy, wykonawca otrzyma wynagrodzenie w wysokości ogółem : </w:t>
      </w:r>
    </w:p>
    <w:p w:rsidR="008422E7" w:rsidRPr="008422E7" w:rsidRDefault="008422E7" w:rsidP="008422E7">
      <w:pPr>
        <w:widowControl w:val="0"/>
        <w:suppressAutoHyphens/>
        <w:spacing w:after="0"/>
        <w:ind w:left="426"/>
        <w:rPr>
          <w:rFonts w:ascii="Arial" w:eastAsia="Lucida Sans Unicode" w:hAnsi="Arial" w:cs="Arial"/>
          <w:sz w:val="24"/>
          <w:szCs w:val="20"/>
          <w:lang/>
        </w:rPr>
      </w:pPr>
      <w:r w:rsidRPr="008422E7">
        <w:rPr>
          <w:rFonts w:ascii="Arial" w:eastAsia="Lucida Sans Unicode" w:hAnsi="Arial" w:cs="Arial"/>
          <w:color w:val="000000"/>
          <w:sz w:val="24"/>
          <w:szCs w:val="20"/>
          <w:lang/>
        </w:rPr>
        <w:t>............................................zł netto, słownie:....................................................................................................................podatek VAT ..........%, t.j..................................zł,                                                                 brutto ..................................... zł , słownie:.....................................................................................................................................................................................................................................................</w:t>
      </w:r>
      <w:r w:rsidRPr="008422E7">
        <w:rPr>
          <w:rFonts w:ascii="Arial" w:eastAsia="Lucida Sans Unicode" w:hAnsi="Arial" w:cs="Arial"/>
          <w:lang/>
        </w:rPr>
        <w:t>Z czego :</w:t>
      </w:r>
    </w:p>
    <w:p w:rsidR="008422E7" w:rsidRPr="008422E7" w:rsidRDefault="008422E7" w:rsidP="008422E7">
      <w:pPr>
        <w:spacing w:after="0"/>
        <w:ind w:left="426"/>
        <w:rPr>
          <w:rFonts w:ascii="Arial" w:eastAsia="Lucida Sans Unicode" w:hAnsi="Arial" w:cs="Arial"/>
          <w:lang/>
        </w:rPr>
      </w:pPr>
      <w:r w:rsidRPr="008422E7">
        <w:rPr>
          <w:rFonts w:ascii="Arial" w:eastAsia="Lucida Sans Unicode" w:hAnsi="Arial" w:cs="Arial"/>
          <w:b/>
          <w:lang/>
        </w:rPr>
        <w:t>Projekt budowlany  .    ………………….. zł.</w:t>
      </w:r>
      <w:r w:rsidRPr="008422E7">
        <w:rPr>
          <w:rFonts w:ascii="Arial" w:eastAsia="Lucida Sans Unicode" w:hAnsi="Arial" w:cs="Arial"/>
          <w:lang/>
        </w:rPr>
        <w:t xml:space="preserve"> </w:t>
      </w:r>
      <w:r w:rsidRPr="008422E7">
        <w:rPr>
          <w:rFonts w:ascii="Arial" w:eastAsia="Lucida Sans Unicode" w:hAnsi="Arial" w:cs="Arial"/>
          <w:sz w:val="24"/>
          <w:szCs w:val="20"/>
          <w:lang/>
        </w:rPr>
        <w:t xml:space="preserve">netto </w:t>
      </w:r>
      <w:r w:rsidRPr="008422E7">
        <w:rPr>
          <w:rFonts w:ascii="Arial" w:eastAsia="Lucida Sans Unicode" w:hAnsi="Arial" w:cs="Arial"/>
          <w:b/>
          <w:lang/>
        </w:rPr>
        <w:t xml:space="preserve"> </w:t>
      </w:r>
      <w:r w:rsidRPr="008422E7">
        <w:rPr>
          <w:rFonts w:ascii="Arial" w:eastAsia="Lucida Sans Unicode" w:hAnsi="Arial" w:cs="Arial"/>
          <w:sz w:val="24"/>
          <w:szCs w:val="20"/>
          <w:lang/>
        </w:rPr>
        <w:t xml:space="preserve">                             Słownie:</w:t>
      </w:r>
      <w:r w:rsidRPr="008422E7">
        <w:rPr>
          <w:rFonts w:ascii="Arial" w:eastAsia="Lucida Sans Unicode" w:hAnsi="Arial" w:cs="Arial"/>
          <w:lang/>
        </w:rPr>
        <w:t>…………………………………………………………………………………</w:t>
      </w:r>
      <w:r w:rsidRPr="008422E7">
        <w:rPr>
          <w:rFonts w:ascii="Arial" w:eastAsia="Lucida Sans Unicode" w:hAnsi="Arial" w:cs="Arial"/>
          <w:sz w:val="24"/>
          <w:szCs w:val="20"/>
          <w:lang/>
        </w:rPr>
        <w:t>…..........podatek VAT ..........%, t.j..................................zł,                                                                         brutto ..................................... zł , słownie:.....................................................................................................................................................................................................................................................</w:t>
      </w:r>
      <w:r w:rsidRPr="008422E7">
        <w:rPr>
          <w:rFonts w:ascii="Arial" w:eastAsia="Lucida Sans Unicode" w:hAnsi="Arial" w:cs="Arial"/>
          <w:b/>
          <w:lang/>
        </w:rPr>
        <w:t>Roboty drogowe</w:t>
      </w:r>
      <w:r w:rsidRPr="008422E7">
        <w:rPr>
          <w:rFonts w:ascii="Arial" w:eastAsia="Lucida Sans Unicode" w:hAnsi="Arial" w:cs="Arial"/>
          <w:b/>
          <w:sz w:val="24"/>
          <w:szCs w:val="20"/>
          <w:lang/>
        </w:rPr>
        <w:t xml:space="preserve"> </w:t>
      </w:r>
      <w:r w:rsidRPr="008422E7">
        <w:rPr>
          <w:rFonts w:ascii="Arial" w:eastAsia="Lucida Sans Unicode" w:hAnsi="Arial" w:cs="Arial"/>
          <w:b/>
          <w:lang/>
        </w:rPr>
        <w:t xml:space="preserve">     ………………….. zł.</w:t>
      </w:r>
      <w:r w:rsidRPr="008422E7">
        <w:rPr>
          <w:rFonts w:ascii="Arial" w:eastAsia="Lucida Sans Unicode" w:hAnsi="Arial" w:cs="Arial"/>
          <w:lang/>
        </w:rPr>
        <w:t xml:space="preserve"> </w:t>
      </w:r>
      <w:r w:rsidRPr="008422E7">
        <w:rPr>
          <w:rFonts w:ascii="Arial" w:eastAsia="Lucida Sans Unicode" w:hAnsi="Arial" w:cs="Arial"/>
          <w:sz w:val="24"/>
          <w:szCs w:val="20"/>
          <w:lang/>
        </w:rPr>
        <w:t xml:space="preserve">netto </w:t>
      </w:r>
      <w:r w:rsidRPr="008422E7">
        <w:rPr>
          <w:rFonts w:ascii="Arial" w:eastAsia="Lucida Sans Unicode" w:hAnsi="Arial" w:cs="Arial"/>
          <w:b/>
          <w:lang/>
        </w:rPr>
        <w:t xml:space="preserve"> </w:t>
      </w:r>
      <w:r w:rsidRPr="008422E7">
        <w:rPr>
          <w:rFonts w:ascii="Arial" w:eastAsia="Lucida Sans Unicode" w:hAnsi="Arial" w:cs="Arial"/>
          <w:sz w:val="24"/>
          <w:szCs w:val="20"/>
          <w:lang/>
        </w:rPr>
        <w:t xml:space="preserve">              Słownie:</w:t>
      </w:r>
      <w:r w:rsidRPr="008422E7">
        <w:rPr>
          <w:rFonts w:ascii="Arial" w:eastAsia="Lucida Sans Unicode" w:hAnsi="Arial" w:cs="Arial"/>
          <w:lang/>
        </w:rPr>
        <w:t>…………………………………………………………………………………</w:t>
      </w:r>
      <w:r w:rsidRPr="008422E7">
        <w:rPr>
          <w:rFonts w:ascii="Arial" w:eastAsia="Lucida Sans Unicode" w:hAnsi="Arial" w:cs="Arial"/>
          <w:sz w:val="24"/>
          <w:szCs w:val="20"/>
          <w:lang/>
        </w:rPr>
        <w:t>…..........podatek VAT ..........%, t.j..................................zł,                                                                      brutto ..................................... zł , słownie:.....................................................................................................................................................................................................................................................</w:t>
      </w:r>
    </w:p>
    <w:p w:rsidR="008422E7" w:rsidRPr="008422E7" w:rsidRDefault="008422E7" w:rsidP="008422E7">
      <w:pPr>
        <w:spacing w:after="0"/>
        <w:jc w:val="both"/>
        <w:rPr>
          <w:rFonts w:ascii="Arial" w:eastAsia="Lucida Sans Unicode" w:hAnsi="Arial" w:cs="Arial"/>
          <w:b/>
          <w:lang/>
        </w:rPr>
      </w:pPr>
    </w:p>
    <w:p w:rsidR="008422E7" w:rsidRPr="008422E7" w:rsidRDefault="008422E7" w:rsidP="008422E7">
      <w:pPr>
        <w:widowControl w:val="0"/>
        <w:numPr>
          <w:ilvl w:val="0"/>
          <w:numId w:val="7"/>
        </w:numPr>
        <w:suppressAutoHyphens/>
        <w:spacing w:after="0" w:line="240" w:lineRule="auto"/>
        <w:ind w:left="360"/>
        <w:jc w:val="both"/>
        <w:rPr>
          <w:rFonts w:ascii="Arial" w:eastAsia="Lucida Sans Unicode" w:hAnsi="Arial" w:cs="Arial"/>
          <w:lang/>
        </w:rPr>
      </w:pPr>
      <w:r w:rsidRPr="008422E7">
        <w:rPr>
          <w:rFonts w:ascii="Arial" w:eastAsia="Lucida Sans Unicode" w:hAnsi="Arial" w:cs="Arial"/>
          <w:lang/>
        </w:rPr>
        <w:t xml:space="preserve">Wynagrodzenie ryczałtowe,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9</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numPr>
          <w:ilvl w:val="0"/>
          <w:numId w:val="9"/>
        </w:numPr>
        <w:suppressAutoHyphens/>
        <w:spacing w:after="0" w:line="240" w:lineRule="auto"/>
        <w:jc w:val="both"/>
        <w:rPr>
          <w:rFonts w:ascii="Arial" w:eastAsia="Lucida Sans Unicode" w:hAnsi="Arial" w:cs="Arial"/>
        </w:rPr>
      </w:pPr>
      <w:r w:rsidRPr="008422E7">
        <w:rPr>
          <w:rFonts w:ascii="Arial" w:eastAsia="Lucida Sans Unicode" w:hAnsi="Arial" w:cs="Arial"/>
        </w:rPr>
        <w:t>W ramach wynagrodzenia ustalonego umową, Wykonawca przenosi na rzecz  Zamawiającego majątkowe prawa autorskie do  projektu budowlanego  łącznie z jego przekazaniem. Z tytułu przeniesienia tych praw  Wykonawcy nie przysługuje odrębne wynagrodzenie.</w:t>
      </w:r>
    </w:p>
    <w:p w:rsidR="008422E7" w:rsidRPr="008422E7" w:rsidRDefault="008422E7" w:rsidP="008422E7">
      <w:pPr>
        <w:widowControl w:val="0"/>
        <w:numPr>
          <w:ilvl w:val="0"/>
          <w:numId w:val="9"/>
        </w:numPr>
        <w:suppressAutoHyphens/>
        <w:spacing w:after="0" w:line="240" w:lineRule="auto"/>
        <w:jc w:val="both"/>
        <w:rPr>
          <w:rFonts w:ascii="Arial" w:eastAsia="Lucida Sans Unicode" w:hAnsi="Arial" w:cs="Arial"/>
        </w:rPr>
      </w:pPr>
      <w:r w:rsidRPr="008422E7">
        <w:rPr>
          <w:rFonts w:ascii="Arial" w:eastAsia="Lucida Sans Unicode" w:hAnsi="Arial" w:cs="Arial"/>
        </w:rPr>
        <w:t>Zamawiający ma prawo używać projektu budowlanego w celu realizacji przedmiotu projektu  oraz w okresie jego eksploatacji.</w:t>
      </w:r>
    </w:p>
    <w:p w:rsidR="008422E7" w:rsidRPr="008422E7" w:rsidRDefault="008422E7" w:rsidP="008422E7">
      <w:pPr>
        <w:widowControl w:val="0"/>
        <w:numPr>
          <w:ilvl w:val="0"/>
          <w:numId w:val="9"/>
        </w:numPr>
        <w:suppressAutoHyphens/>
        <w:spacing w:after="0" w:line="240" w:lineRule="auto"/>
        <w:jc w:val="both"/>
        <w:rPr>
          <w:rFonts w:ascii="Arial" w:eastAsia="Lucida Sans Unicode" w:hAnsi="Arial" w:cs="Arial"/>
        </w:rPr>
      </w:pPr>
      <w:r w:rsidRPr="008422E7">
        <w:rPr>
          <w:rFonts w:ascii="Arial" w:eastAsia="Lucida Sans Unicode" w:hAnsi="Arial" w:cs="Arial"/>
        </w:rPr>
        <w:t>W ramach nabytych autorskich praw majątkowych Zamawiający jest uprawniony  do:</w:t>
      </w:r>
    </w:p>
    <w:p w:rsidR="008422E7" w:rsidRPr="008422E7" w:rsidRDefault="008422E7" w:rsidP="008422E7">
      <w:pPr>
        <w:widowControl w:val="0"/>
        <w:suppressAutoHyphens/>
        <w:spacing w:after="120"/>
        <w:ind w:left="390"/>
        <w:rPr>
          <w:rFonts w:ascii="Arial" w:eastAsia="Lucida Sans Unicode" w:hAnsi="Arial" w:cs="Arial"/>
        </w:rPr>
      </w:pPr>
      <w:r w:rsidRPr="008422E7">
        <w:rPr>
          <w:rFonts w:ascii="Arial" w:eastAsia="Lucida Sans Unicode" w:hAnsi="Arial" w:cs="Arial"/>
        </w:rPr>
        <w:t>A/ kopiowania całości projektu budowlanego lub jego części,</w:t>
      </w:r>
    </w:p>
    <w:p w:rsidR="008422E7" w:rsidRPr="008422E7" w:rsidRDefault="008422E7" w:rsidP="008422E7">
      <w:pPr>
        <w:widowControl w:val="0"/>
        <w:suppressAutoHyphens/>
        <w:spacing w:after="120"/>
        <w:ind w:left="390"/>
        <w:rPr>
          <w:rFonts w:ascii="Arial" w:eastAsia="Lucida Sans Unicode" w:hAnsi="Arial" w:cs="Arial"/>
        </w:rPr>
      </w:pPr>
      <w:r w:rsidRPr="008422E7">
        <w:rPr>
          <w:rFonts w:ascii="Arial" w:eastAsia="Lucida Sans Unicode" w:hAnsi="Arial" w:cs="Arial"/>
        </w:rPr>
        <w:t>B/ wprowadzania do komputera,</w:t>
      </w:r>
    </w:p>
    <w:p w:rsidR="008422E7" w:rsidRPr="008422E7" w:rsidRDefault="008422E7" w:rsidP="008422E7">
      <w:pPr>
        <w:widowControl w:val="0"/>
        <w:suppressAutoHyphens/>
        <w:spacing w:after="120"/>
        <w:ind w:left="390"/>
        <w:rPr>
          <w:rFonts w:ascii="Arial" w:eastAsia="Lucida Sans Unicode" w:hAnsi="Arial" w:cs="Arial"/>
        </w:rPr>
      </w:pPr>
      <w:r w:rsidRPr="008422E7">
        <w:rPr>
          <w:rFonts w:ascii="Arial" w:eastAsia="Lucida Sans Unicode" w:hAnsi="Arial" w:cs="Arial"/>
        </w:rPr>
        <w:t xml:space="preserve">C/ przesyłania projektu budowlanego lub jego części  właściwym organom w przypadkach określonych  przepisami prawa lub gdy jest to niezbędne do realizacji  przedmiotu projektu bądź jego eksploatacji.  </w:t>
      </w:r>
    </w:p>
    <w:p w:rsidR="008422E7" w:rsidRPr="008422E7" w:rsidRDefault="008422E7" w:rsidP="008422E7">
      <w:pPr>
        <w:widowControl w:val="0"/>
        <w:numPr>
          <w:ilvl w:val="0"/>
          <w:numId w:val="9"/>
        </w:numPr>
        <w:suppressAutoHyphens/>
        <w:spacing w:after="0" w:line="240" w:lineRule="auto"/>
        <w:jc w:val="both"/>
        <w:rPr>
          <w:rFonts w:ascii="Arial" w:eastAsia="Lucida Sans Unicode" w:hAnsi="Arial" w:cs="Arial"/>
        </w:rPr>
      </w:pPr>
      <w:r w:rsidRPr="008422E7">
        <w:rPr>
          <w:rFonts w:ascii="Arial" w:eastAsia="Lucida Sans Unicode" w:hAnsi="Arial" w:cs="Arial"/>
        </w:rPr>
        <w:t>Użycie projektu budowlanego do innych robót lub inwestycji wymaga pisemnej zgody Wykonawcy.</w:t>
      </w:r>
    </w:p>
    <w:p w:rsidR="008422E7" w:rsidRPr="008422E7" w:rsidRDefault="008422E7" w:rsidP="008422E7">
      <w:pPr>
        <w:widowControl w:val="0"/>
        <w:numPr>
          <w:ilvl w:val="0"/>
          <w:numId w:val="9"/>
        </w:numPr>
        <w:suppressAutoHyphens/>
        <w:spacing w:after="0" w:line="240" w:lineRule="auto"/>
        <w:jc w:val="both"/>
        <w:rPr>
          <w:rFonts w:ascii="Arial" w:eastAsia="Lucida Sans Unicode" w:hAnsi="Arial" w:cs="Arial"/>
        </w:rPr>
      </w:pPr>
      <w:r w:rsidRPr="008422E7">
        <w:rPr>
          <w:rFonts w:ascii="Arial" w:eastAsia="Lucida Sans Unicode" w:hAnsi="Arial" w:cs="Arial"/>
        </w:rPr>
        <w:t>W przypadku zlecenia wykonania części prac objętych umową osobom trzecim Wykonawca zobowiązany jest zapewnić przeniesienie na rzecz Zamawiającego autorskich praw majątkowych w zakresie wynikającym  z ust. 2 i 3. Na Zamawiającym  nie ciąży obowiązek wypłaty z tego tytułu odrębnego wynagrodzenia.</w:t>
      </w:r>
    </w:p>
    <w:p w:rsidR="008422E7" w:rsidRPr="008422E7" w:rsidRDefault="008422E7" w:rsidP="008422E7">
      <w:pPr>
        <w:widowControl w:val="0"/>
        <w:suppressAutoHyphens/>
        <w:spacing w:after="120"/>
        <w:rPr>
          <w:rFonts w:ascii="Arial" w:eastAsia="Lucida Sans Unicode" w:hAnsi="Arial" w:cs="Arial"/>
          <w:bCs/>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10</w:t>
      </w:r>
    </w:p>
    <w:p w:rsidR="008422E7" w:rsidRPr="008422E7" w:rsidRDefault="008422E7" w:rsidP="008422E7">
      <w:pPr>
        <w:widowControl w:val="0"/>
        <w:suppressAutoHyphens/>
        <w:spacing w:after="0"/>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 Wykonawca zobowiązany jest  prowadzić następującą dokumentację:</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a/ Dziennik budowy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b/ Księgę obmiarów</w:t>
      </w: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11</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1.Wykonawca zobowiązuje się umożliwić Zamawiającemu przeprowadzenie w każdym czasie  kontroli placu budowy, realizowanych robót, stosowanych w ich toku materiałów oraz innych okoliczności dotyczących realizacji przedmiotu umowy.</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2. Wykonawca zobowiązany jest informować inspektora nadzoru o wszelkich robotach zanikających lub ulegających zakryciu, gdy będą gotowe do odbioru.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3. Inspektor nadzoru obowiązany jest dokonać ich odbioru niezwłocznie, nie później niż w ciągu 3 dni od powiadomienia o gotowości do odbioru.</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12</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1.Strony ustalają, że obowiązywać będą następujące odbiory robót:</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a/ odbiory robót zanikających lub ulegających zakryciu,</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b/ odbiory częściowe (</w:t>
      </w:r>
      <w:r w:rsidR="00963A12">
        <w:rPr>
          <w:rFonts w:ascii="Arial" w:eastAsia="Lucida Sans Unicode" w:hAnsi="Arial" w:cs="Arial"/>
          <w:lang/>
        </w:rPr>
        <w:t xml:space="preserve">projekt budowlany </w:t>
      </w:r>
      <w:r w:rsidRPr="008422E7">
        <w:rPr>
          <w:rFonts w:ascii="Arial" w:eastAsia="Lucida Sans Unicode" w:hAnsi="Arial" w:cs="Arial"/>
          <w:lang/>
        </w:rPr>
        <w:t xml:space="preserve">),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c/ odbiór ostateczny,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d/ odbiór pogwarancyjny.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2. Odbiory robót o których mowa w ust. 1 lit. a/  będą  dokonywane  zgodnie z § 11 ust. 3, umowy.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2.1. Inspektor nadzoru zobowiązany jest do sprawdzenia ilości i jakości wykonanych robót oraz do powiadomienia Wykonawcy wpisem w dzienniku budowy o stwierdzonych wadach i o terminie ich usunięcia.</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3. Odbiór częściowy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3.1. Strony ustalają okresy rozliczeniowe ( za  projekt budowlany – I</w:t>
      </w:r>
      <w:r w:rsidR="00963A12">
        <w:rPr>
          <w:rFonts w:ascii="Arial" w:eastAsia="Lucida Sans Unicode" w:hAnsi="Arial" w:cs="Arial"/>
          <w:lang/>
        </w:rPr>
        <w:t>I</w:t>
      </w:r>
      <w:r w:rsidRPr="008422E7">
        <w:rPr>
          <w:rFonts w:ascii="Arial" w:eastAsia="Lucida Sans Unicode" w:hAnsi="Arial" w:cs="Arial"/>
          <w:lang/>
        </w:rPr>
        <w:t xml:space="preserve"> kwartał 201</w:t>
      </w:r>
      <w:r w:rsidR="00963A12">
        <w:rPr>
          <w:rFonts w:ascii="Arial" w:eastAsia="Lucida Sans Unicode" w:hAnsi="Arial" w:cs="Arial"/>
          <w:lang/>
        </w:rPr>
        <w:t>7</w:t>
      </w:r>
      <w:bookmarkStart w:id="0" w:name="_GoBack"/>
      <w:bookmarkEnd w:id="0"/>
      <w:r w:rsidRPr="008422E7">
        <w:rPr>
          <w:rFonts w:ascii="Arial" w:eastAsia="Lucida Sans Unicode" w:hAnsi="Arial" w:cs="Arial"/>
          <w:lang/>
        </w:rPr>
        <w:t xml:space="preserve"> r.)   za roboty będące przedmiotem odbioru częściowego.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3.3. Podstawą zapłaty wynagrodzenia Wykonawcy będą protokoły odbioru częściowego oraz faktury  częściowe Wykonawcy wystawione Zamawiającemu.</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3.4. Faktura częściowa wystawiona będzie na podstawie sprawdzonych przez inspektora nadzoru  i zaakceptowanych przez Zamawiającego obmiarów wykonanych robót sporządzonych przez Wykonawcę wartości robót określonych w ofercie Wykonawcy.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4. Odbiór ostateczny przeprowadza Zamawiający w ciągu 14 dni od daty otrzymania pisemnego zawiadomienia Wykonawcy o zakończeniu całości robót, przeprowadzeniu prób i badań i po potwierdzeniu przez inspektora nadzoru gotowości do odbioru wpisem w dzienniku budowy.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4.1. Wykonawca do odbioru ostatecznego zobowiązany jest przedłożyć kompletny operat kolaudacyjny zawierający: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a/ tabelę elementów rozliczeniowych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b/ sprawozdanie techniczne,</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c/ receptury i ustalenia technologiczne,</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d/ opinię technologiczną sporządzoną na podstawie wszystkich badań i pomiarów załączonych do dokumentów odbioru,</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e/ wyniki badań kontrolnych oraz badań i oznaczeń laboratoryjnych, których zasady przygotowania i wykonania podano w Szczegółowych Specyfikacjach Technicznych,</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f/ atesty jakościowe lub certyfikaty  i aprobaty techniczne wbudowanych materiałów,</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g/ projekt budowlany kompletny,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h/ księgę obmiaru robót,</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i/ dziennik budowy,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j/ geodezyjną inwentaryzację powykonawczą wykonaną przez jednostkę wykonawstwa geodezyjnego,</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k / inne dokumenty wynikające z Ustawy z dnia 7 lipca 1994 roku „Prawo budowlane” Art. 57, nie wymienione w poz. lit. a-j.</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5. W odbiorze ostatecznym uczestniczą przedstawiciele Zamawiającego i Wykonawcy, w tym inspektorzy nadzoru i kierownicy budowy. O terminie odbioru Zamawiający zobowiązany jest zawiadomić Wykonawcę co najmniej 2 dni przed dniem rozpoczęcia czynności odbioru.</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6. Protokół ostatecznego odbioru  sporządza Zamawiający i doręcza go Wykonawcy w dniu zakończenia odbioru.</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7.Odbiór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rsidR="008422E7" w:rsidRPr="008422E7" w:rsidRDefault="008422E7" w:rsidP="008422E7">
      <w:pPr>
        <w:widowControl w:val="0"/>
        <w:suppressAutoHyphens/>
        <w:spacing w:after="0"/>
        <w:ind w:left="42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13</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 W razie stwierdzenia w toku czynności odbioru ostatecznego wad nadających się do usunięcia, Zamawiający może odmówić odbioru do czasu usunięcia wad.</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2. W razie stwierdzenia w toku czynności odbioru lub w okresie gwarancji i  rękojmi istnienia wad nie nadających się do usunięcia, Zamawiający może:</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  jeżeli wady nie uniemożliwiają użytkowania przedmiotu umowy zgodnie z przeznaczeniem - obniżyć wynagrodzenie Wykonawcy odpowiednio do utraconej wartości użytkowej i technicznej,</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2/   jeżeli wady uniemożliwiają użytkowanie przedmiotu umowy - odstąpić od umowy lub żądać od Wykonawcy wykonania przedmiotu umowy po raz drugi, na koszt Wykonawcy, zachowując prawo  domagania się od Wykonawcy naprawienia szkody.</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3. O wykryciu wady Zamawiający zobowiązany jest zawiadomić Wykonawcę w terminie 14 dni od daty jej ujawnienia.</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4. 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5. Wykonawca nie może odmówić usunięcia wad na swój koszt lub wykonania przedmiotu umowy po raz drugi w przypadku określonym w ust. 2 pkt. 2  bez względu na wysokość związanych z tym kosztów.               </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6. Zamawiający może dochodzić roszczeń z tytułu gwarancji i rękojmi za wady także po upływie okresu gwarancji i rękojmi, jeżeli reklamował wadę przed upływem tego okresu.</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14</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numPr>
          <w:ilvl w:val="0"/>
          <w:numId w:val="10"/>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Wykonawca udziela Zamawiającemu gwarancji jakości na przedmiot umowy na okres </w:t>
      </w:r>
      <w:r w:rsidRPr="008422E7">
        <w:rPr>
          <w:rFonts w:ascii="Arial" w:eastAsia="Lucida Sans Unicode" w:hAnsi="Arial" w:cs="Arial"/>
          <w:b/>
          <w:lang/>
        </w:rPr>
        <w:t>................m-cy .</w:t>
      </w:r>
    </w:p>
    <w:p w:rsidR="008422E7" w:rsidRPr="008422E7" w:rsidRDefault="008422E7" w:rsidP="008422E7">
      <w:pPr>
        <w:widowControl w:val="0"/>
        <w:numPr>
          <w:ilvl w:val="0"/>
          <w:numId w:val="10"/>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Okres gwarancji jakości liczony jest od dnia zakończenia odbioru ostatecznego.</w:t>
      </w:r>
    </w:p>
    <w:p w:rsidR="008422E7" w:rsidRPr="008422E7" w:rsidRDefault="008422E7" w:rsidP="008422E7">
      <w:pPr>
        <w:widowControl w:val="0"/>
        <w:numPr>
          <w:ilvl w:val="0"/>
          <w:numId w:val="10"/>
        </w:numPr>
        <w:suppressAutoHyphens/>
        <w:spacing w:after="120" w:line="240" w:lineRule="auto"/>
        <w:jc w:val="both"/>
        <w:rPr>
          <w:rFonts w:ascii="Arial" w:eastAsia="Lucida Sans Unicode" w:hAnsi="Arial" w:cs="Arial"/>
          <w:color w:val="000000"/>
          <w:lang w:val="x-none"/>
        </w:rPr>
      </w:pPr>
      <w:r w:rsidRPr="008422E7">
        <w:rPr>
          <w:rFonts w:ascii="Arial" w:eastAsia="Lucida Sans Unicode" w:hAnsi="Arial" w:cs="Arial"/>
          <w:color w:val="000000"/>
          <w:lang w:val="x-none"/>
        </w:rPr>
        <w:t>W okresie gwarancji jakości Wykonawca zobowiązuje się do bezpłatnego usunięcia wad w terminie 14 dni od dnia powiadomienia o nich na piśmie. Jeżeli ze względów technologicznych nie będzie możliwe zachowanie tego terminu zostanie on ustalony przez strony.</w:t>
      </w:r>
    </w:p>
    <w:p w:rsidR="008422E7" w:rsidRPr="008422E7" w:rsidRDefault="008422E7" w:rsidP="008422E7">
      <w:pPr>
        <w:widowControl w:val="0"/>
        <w:numPr>
          <w:ilvl w:val="0"/>
          <w:numId w:val="10"/>
        </w:numPr>
        <w:suppressAutoHyphens/>
        <w:spacing w:after="120" w:line="240" w:lineRule="auto"/>
        <w:jc w:val="both"/>
        <w:rPr>
          <w:rFonts w:ascii="Arial" w:eastAsia="Lucida Sans Unicode" w:hAnsi="Arial" w:cs="Arial"/>
          <w:color w:val="000000"/>
          <w:lang w:val="x-none"/>
        </w:rPr>
      </w:pPr>
      <w:r w:rsidRPr="008422E7">
        <w:rPr>
          <w:rFonts w:ascii="Arial" w:eastAsia="Lucida Sans Unicode" w:hAnsi="Arial" w:cs="Arial"/>
          <w:color w:val="000000"/>
          <w:lang w:val="x-none"/>
        </w:rPr>
        <w:t>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rsidR="008422E7" w:rsidRPr="008422E7" w:rsidRDefault="008422E7" w:rsidP="008422E7">
      <w:pPr>
        <w:widowControl w:val="0"/>
        <w:numPr>
          <w:ilvl w:val="0"/>
          <w:numId w:val="10"/>
        </w:numPr>
        <w:suppressAutoHyphens/>
        <w:spacing w:after="120" w:line="240" w:lineRule="auto"/>
        <w:jc w:val="both"/>
        <w:rPr>
          <w:rFonts w:ascii="Arial" w:eastAsia="Lucida Sans Unicode" w:hAnsi="Arial" w:cs="Arial"/>
          <w:color w:val="000000"/>
          <w:lang w:val="x-none"/>
        </w:rPr>
      </w:pPr>
      <w:r w:rsidRPr="008422E7">
        <w:rPr>
          <w:rFonts w:ascii="Arial" w:eastAsia="Lucida Sans Unicode" w:hAnsi="Arial" w:cs="Arial"/>
          <w:color w:val="000000"/>
          <w:lang w:val="x-none"/>
        </w:rPr>
        <w:t>Bieg okresu gwarancji jakości rozpoczyna się w dniu następnym licząc od daty odbioru końcowego, a w przypadku gdy stwierdzono wady - dnia następnego po potwierdzeniu usunięcia wszystkich wad stwierdzonych przy odbiorze końcowym przedmiotu umowy.</w:t>
      </w:r>
    </w:p>
    <w:p w:rsidR="008422E7" w:rsidRPr="008422E7" w:rsidRDefault="008422E7" w:rsidP="008422E7">
      <w:pPr>
        <w:widowControl w:val="0"/>
        <w:numPr>
          <w:ilvl w:val="0"/>
          <w:numId w:val="10"/>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Okres rękojmi za wady wydłuża się na okres trwania gwarancji jakości.</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15</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Zapłata należności (częściowej) Wykonawcy  nastąpi w terminie 30 dni  od daty otrzymania przez Zamawiającego faktury częściowej , wystawionej na podstawie obustronnie podpisanego protokołu odbioru częściowego robót. </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Zapłata należności końcowej Wykonawcy nastąpi w terminie 30 dni  od daty otrzymania przez Zamawiającego faktury końcowej</w:t>
      </w:r>
      <w:r w:rsidRPr="008422E7">
        <w:rPr>
          <w:rFonts w:ascii="Arial" w:eastAsia="Lucida Sans Unicode" w:hAnsi="Arial" w:cs="Arial"/>
          <w:color w:val="FF0000"/>
          <w:lang/>
        </w:rPr>
        <w:t xml:space="preserve">, </w:t>
      </w:r>
      <w:r w:rsidRPr="008422E7">
        <w:rPr>
          <w:rFonts w:ascii="Arial" w:eastAsia="Lucida Sans Unicode" w:hAnsi="Arial" w:cs="Arial"/>
          <w:lang/>
        </w:rPr>
        <w:t xml:space="preserve">wystawionej na podstawie przyjętego  przez Zamawiającego operatu kolaudacyjnego i obustronnie podpisanego protokołu odbioru ostatecznego. </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Należne Wykonawcy wynagrodzenie będzie przekazywane przelewem na jego rachunek bankowy Nr ……………………………………………………………..</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Do faktury wystawionej przez wykonawcę załączone będzie zestawienie należności dla wszystkich podwykonawców lub dalszych podwykonawców wraz z kopiami wystawionych przez nich faktur będących podstawą do wystawienia faktury przez wykonawcę. Ponadto wykonawca zobowiązany jest do złożenia w terminie 21 dni od wystawienia faktury końcowej, Zamawiającemu pisemnego potwierdzenia  przez podwykonawcę lub dalszego podwykonawcę wraz z załączoną kopią dokonanego przelewu, którego wierzytelność jest częścią składową wystawionej faktury o dokonaniu zapłaty na rzecz tego podwykonawcy lub dalszego podwykonawcy. W przypadku gdy wykonawca  naliczy podwykonawcy kary umowne, należy również przedłożyć zamawiającemu informację o wysokości naliczonych kar wraz z uzasadnieniem ich nałożenia. Potwierdzenie powinno zawierać zestawienie kwot, które były należne podwykonawcy lub dalszemu podwykonawcy z tej faktury. Za dokonanie zapłaty uznaje się datę uznania rachunku podwykonawcy lub dalszego podwykonawcy.*</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Termin zapłaty wynagrodzenia podwykonawcy lub dalszemu podwykonawcy przewidziany w umowie o podwykonawstwo nie może być dłuższy niż 21 dni od daty doręczenia wykonawcy, podwykonawcy lub dalszemu podwykonawcy faktury lub rachunku, potwierdzających wykonanie zleconej podwykonawcy lub dalszemu podwykonawcy dostawy, usługi lub roboty budowlanej*.</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Warunkiem zapłaty przez zamawiającego drugiej części należnego wynagrodzenia za odebrane roboty budowlane  jest przedstawienie dowodów zapłaty wymagalnego wynagrodzenia podwykonawcom i dalszym podwykonawcom o których mowa w art. 143c ust. 1 biorącym udział w realizacji odebranych robót budowlanych.</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Bezpośrednia zapłata obejmuje wyłącznie należne wynagrodzenie, bez odsetek, należnych podwykonawcy lub dalszemu podwykonawcy.*</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Przed dokonaniem bezpośredniej zapłaty zamawiający jest obowiązany umożliwić wykonawcy zgłoszenie w formie pisemnej uwag dotyczących zasadności bezpośredniej zapłaty wynagrodzenia podwykonawcy lub dalszemu podwykonawcy, o których mowa w ust. 6. Wykonawca zgłasza uwagi w terminie nie krótszym niż 7 dni od dnia doręczenia tej informacji.*</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 przypadku zgłoszenia uwag, o których mowa w ust. 10, w terminie wskazanym przez zamawiającego, zamawiający może:*</w:t>
      </w:r>
    </w:p>
    <w:p w:rsidR="008422E7" w:rsidRPr="008422E7" w:rsidRDefault="008422E7" w:rsidP="008422E7">
      <w:pPr>
        <w:widowControl w:val="0"/>
        <w:suppressAutoHyphens/>
        <w:spacing w:after="0"/>
        <w:ind w:left="720"/>
        <w:jc w:val="both"/>
        <w:rPr>
          <w:rFonts w:ascii="Arial" w:eastAsia="Lucida Sans Unicode" w:hAnsi="Arial" w:cs="Arial"/>
          <w:lang/>
        </w:rPr>
      </w:pPr>
      <w:r w:rsidRPr="008422E7">
        <w:rPr>
          <w:rFonts w:ascii="Arial" w:eastAsia="Lucida Sans Unicode" w:hAnsi="Arial" w:cs="Arial"/>
          <w:lang/>
        </w:rPr>
        <w:t>- nie dokonać bezpośredniej zapłaty wynagrodzenia podwykonawcy lub dalszemu podwykonawcy, jeżeli wykonawca wykaże niezasadność takiej zapłaty</w:t>
      </w:r>
    </w:p>
    <w:p w:rsidR="008422E7" w:rsidRPr="008422E7" w:rsidRDefault="008422E7" w:rsidP="008422E7">
      <w:pPr>
        <w:widowControl w:val="0"/>
        <w:suppressAutoHyphens/>
        <w:spacing w:after="0"/>
        <w:ind w:left="720"/>
        <w:jc w:val="both"/>
        <w:rPr>
          <w:rFonts w:ascii="Arial" w:eastAsia="Lucida Sans Unicode" w:hAnsi="Arial" w:cs="Arial"/>
          <w:lang/>
        </w:rPr>
      </w:pPr>
      <w:r w:rsidRPr="008422E7">
        <w:rPr>
          <w:rFonts w:ascii="Arial" w:eastAsia="Lucida Sans Unicode" w:hAnsi="Arial" w:cs="Arial"/>
          <w:lang/>
        </w:rPr>
        <w:t>- złożyć do depozytu sadowego kwotę potrzebną na pokrycie wynagrodzenia podwykonawcy lub dalszemu podwykonawcy w przypadku istnienia zasadniczej wątpliwości zamawiającego co do wysokości należnej zapłaty lub podmiotu, któremu płatność się należy</w:t>
      </w:r>
    </w:p>
    <w:p w:rsidR="008422E7" w:rsidRPr="008422E7" w:rsidRDefault="008422E7" w:rsidP="008422E7">
      <w:pPr>
        <w:widowControl w:val="0"/>
        <w:suppressAutoHyphens/>
        <w:spacing w:after="0"/>
        <w:ind w:left="720"/>
        <w:jc w:val="both"/>
        <w:rPr>
          <w:rFonts w:ascii="Arial" w:eastAsia="Lucida Sans Unicode" w:hAnsi="Arial" w:cs="Arial"/>
          <w:lang/>
        </w:rPr>
      </w:pPr>
      <w:r w:rsidRPr="008422E7">
        <w:rPr>
          <w:rFonts w:ascii="Arial" w:eastAsia="Lucida Sans Unicode" w:hAnsi="Arial" w:cs="Arial"/>
          <w:lang/>
        </w:rPr>
        <w:t>- dokonać bezpośredniej zapłaty wynagrodzenia podwykonawcy lub dalszemu podwykonawcy, jeżeli podwykonawca lub dalszy podwykonawca wykaże zasadność takiej zapłaty</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 przypadku dokonania bezpośredniej zapłaty podwykonawcy lub dalszemu podwykonawcy, o których mowa w ust. 6, zamawiający potrąca kwotę wypłaconego wynagrodzenia z wynagrodzenia należnego wykonawcy.</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Konieczność dokonania bezpośredniej zapłaty na sumę większą niż 5 % wartości umowy w sprawie zamówienia publicznego może stanowić podstawę do odstąpienia od umowy w sprawie zamówienia publicznego przez zamawiającego.*</w:t>
      </w:r>
    </w:p>
    <w:p w:rsidR="008422E7" w:rsidRPr="008422E7" w:rsidRDefault="008422E7" w:rsidP="008422E7">
      <w:pPr>
        <w:widowControl w:val="0"/>
        <w:numPr>
          <w:ilvl w:val="0"/>
          <w:numId w:val="1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Opóźnienie w zapłacie faktur, z powodów innych niż wymienione w niniejszej umowie, rodzi po stronie Zamawiającego obowiązek zapłaty ustawowych odsetek</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16</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numPr>
          <w:ilvl w:val="0"/>
          <w:numId w:val="1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Wykonawca  wnosi zabezpieczenie tytułem należytego wykonania umowy  w wysokości 5 % wynagrodzenia ryczałtowego  określonego w §  8 tj   ………………… zł słownie: ………………………………………………………………………</w:t>
      </w:r>
    </w:p>
    <w:p w:rsidR="008422E7" w:rsidRPr="008422E7" w:rsidRDefault="008422E7" w:rsidP="008422E7">
      <w:pPr>
        <w:widowControl w:val="0"/>
        <w:numPr>
          <w:ilvl w:val="0"/>
          <w:numId w:val="1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Zabezpieczenie należytego wykonania umowy  wniesione w :</w:t>
      </w:r>
    </w:p>
    <w:p w:rsidR="008422E7" w:rsidRPr="008422E7" w:rsidRDefault="008422E7" w:rsidP="008422E7">
      <w:pPr>
        <w:widowControl w:val="0"/>
        <w:suppressAutoHyphens/>
        <w:spacing w:after="0"/>
        <w:ind w:left="360"/>
        <w:jc w:val="both"/>
        <w:rPr>
          <w:rFonts w:ascii="Arial" w:eastAsia="Lucida Sans Unicode" w:hAnsi="Arial" w:cs="Arial"/>
          <w:lang/>
        </w:rPr>
      </w:pPr>
      <w:r w:rsidRPr="008422E7">
        <w:rPr>
          <w:rFonts w:ascii="Arial" w:eastAsia="Lucida Sans Unicode" w:hAnsi="Arial" w:cs="Arial"/>
          <w:lang/>
        </w:rPr>
        <w:t>a) w pieniądzu,</w:t>
      </w:r>
    </w:p>
    <w:p w:rsidR="008422E7" w:rsidRPr="008422E7" w:rsidRDefault="008422E7" w:rsidP="008422E7">
      <w:pPr>
        <w:widowControl w:val="0"/>
        <w:suppressAutoHyphens/>
        <w:spacing w:after="0"/>
        <w:ind w:left="360"/>
        <w:jc w:val="both"/>
        <w:rPr>
          <w:rFonts w:ascii="Arial" w:eastAsia="Lucida Sans Unicode" w:hAnsi="Arial" w:cs="Arial"/>
          <w:lang/>
        </w:rPr>
      </w:pPr>
      <w:r w:rsidRPr="008422E7">
        <w:rPr>
          <w:rFonts w:ascii="Arial" w:eastAsia="Lucida Sans Unicode" w:hAnsi="Arial" w:cs="Arial"/>
          <w:lang/>
        </w:rPr>
        <w:t>b) poręczeniach bankowych lub poręczeniach spółdzielczej kasy oszczędnościowo – kredytowej, z tym że zobowiązanie kasy jest zawsze zobowiązaniem pieniężnym ,</w:t>
      </w:r>
    </w:p>
    <w:p w:rsidR="008422E7" w:rsidRPr="008422E7" w:rsidRDefault="008422E7" w:rsidP="008422E7">
      <w:pPr>
        <w:widowControl w:val="0"/>
        <w:numPr>
          <w:ilvl w:val="0"/>
          <w:numId w:val="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gwarancjach bankowych,</w:t>
      </w:r>
    </w:p>
    <w:p w:rsidR="008422E7" w:rsidRPr="008422E7" w:rsidRDefault="008422E7" w:rsidP="008422E7">
      <w:pPr>
        <w:widowControl w:val="0"/>
        <w:numPr>
          <w:ilvl w:val="0"/>
          <w:numId w:val="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gwarancjach ubezpieczeniowych,</w:t>
      </w:r>
    </w:p>
    <w:p w:rsidR="008422E7" w:rsidRPr="008422E7" w:rsidRDefault="008422E7" w:rsidP="008422E7">
      <w:pPr>
        <w:widowControl w:val="0"/>
        <w:numPr>
          <w:ilvl w:val="0"/>
          <w:numId w:val="1"/>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 poręczeniach udzielanych przez podmioty, o których mowa w art. 6b ust. 5 pkt 2  ustawy z dnia 9 listopada 2000 r. o utworzeniu Polskiej Agencji Rozwoju Przedsiębiorczości.</w:t>
      </w:r>
    </w:p>
    <w:p w:rsidR="008422E7" w:rsidRPr="008422E7" w:rsidRDefault="008422E7" w:rsidP="008422E7">
      <w:pPr>
        <w:widowControl w:val="0"/>
        <w:numPr>
          <w:ilvl w:val="0"/>
          <w:numId w:val="1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Zabezpieczenie winno być wniesione najpóźniej  w dniu  zawarcia umowy w pełnej wysokości.</w:t>
      </w:r>
    </w:p>
    <w:p w:rsidR="008422E7" w:rsidRPr="008422E7" w:rsidRDefault="008422E7" w:rsidP="008422E7">
      <w:pPr>
        <w:widowControl w:val="0"/>
        <w:numPr>
          <w:ilvl w:val="0"/>
          <w:numId w:val="1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Zabezpieczenie wniesione w pieniądzu będzie lokowane na rachunku oprocentowanym  Zamawiającego.</w:t>
      </w:r>
    </w:p>
    <w:p w:rsidR="008422E7" w:rsidRPr="008422E7" w:rsidRDefault="008422E7" w:rsidP="008422E7">
      <w:pPr>
        <w:widowControl w:val="0"/>
        <w:numPr>
          <w:ilvl w:val="0"/>
          <w:numId w:val="1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Zamawiający zwróci lub zwolni 70 % zabezpieczenia w  terminie 30 dni od dnia przekazania przez Wykonawcę robót budowlanych i przyjęcia ich przez Zamawiającego jako należycie   wykonanych.  </w:t>
      </w:r>
    </w:p>
    <w:p w:rsidR="008422E7" w:rsidRPr="008422E7" w:rsidRDefault="008422E7" w:rsidP="008422E7">
      <w:pPr>
        <w:widowControl w:val="0"/>
        <w:numPr>
          <w:ilvl w:val="0"/>
          <w:numId w:val="13"/>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Kwota pozostawiona na zabezpieczenie roszczeń z tytułu rękojmi za wady zostanie zwrócona nie później niż w 15 dniu po upływie okresu rękojmi za wady.</w:t>
      </w:r>
    </w:p>
    <w:p w:rsidR="008422E7" w:rsidRPr="008422E7" w:rsidRDefault="008422E7" w:rsidP="008422E7">
      <w:pPr>
        <w:widowControl w:val="0"/>
        <w:numPr>
          <w:ilvl w:val="0"/>
          <w:numId w:val="10"/>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 Zabezpieczenie wniesione w pieniądzu podlegać będzie zwrotowi wraz z oprocentowaniem.</w:t>
      </w:r>
    </w:p>
    <w:p w:rsidR="008422E7" w:rsidRPr="008422E7" w:rsidRDefault="008422E7" w:rsidP="008422E7">
      <w:pPr>
        <w:spacing w:after="0"/>
        <w:jc w:val="both"/>
        <w:rPr>
          <w:rFonts w:ascii="Arial" w:eastAsia="Lucida Sans Unicode" w:hAnsi="Arial" w:cs="Arial"/>
          <w:lang/>
        </w:rPr>
      </w:pPr>
    </w:p>
    <w:p w:rsidR="008422E7" w:rsidRPr="008422E7" w:rsidRDefault="008422E7" w:rsidP="008422E7">
      <w:pPr>
        <w:spacing w:after="0"/>
        <w:jc w:val="center"/>
        <w:rPr>
          <w:rFonts w:ascii="Arial" w:eastAsia="Lucida Sans Unicode" w:hAnsi="Arial" w:cs="Arial"/>
          <w:lang/>
        </w:rPr>
      </w:pPr>
      <w:r w:rsidRPr="008422E7">
        <w:rPr>
          <w:rFonts w:ascii="Arial" w:eastAsia="Lucida Sans Unicode" w:hAnsi="Arial" w:cs="Arial"/>
          <w:lang/>
        </w:rPr>
        <w:t>§ 17</w:t>
      </w:r>
    </w:p>
    <w:p w:rsidR="008422E7" w:rsidRPr="008422E7" w:rsidRDefault="008422E7" w:rsidP="008422E7">
      <w:pPr>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Wykonawca może powierzyć wykonanie części przedmiotu umowy innemu wykonawcy  zgodnie z ofertą.</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Nie zwalnia to Wykonawcy od odpowiedzialności wobec Zamawiającego za należyte i zgodne z umową wykonanie całości robot objętych umową, ani nie rodzi prawa do zwiększenia wynagrodzenia umownego.</w:t>
      </w:r>
    </w:p>
    <w:p w:rsidR="008422E7" w:rsidRPr="008422E7" w:rsidRDefault="008422E7" w:rsidP="008422E7">
      <w:pPr>
        <w:autoSpaceDE w:val="0"/>
        <w:autoSpaceDN w:val="0"/>
        <w:adjustRightInd w:val="0"/>
        <w:spacing w:after="0"/>
        <w:jc w:val="both"/>
        <w:rPr>
          <w:rFonts w:ascii="Arial" w:eastAsia="Times New Roman" w:hAnsi="Arial" w:cs="Arial"/>
          <w:b/>
          <w:bCs/>
          <w:lang w:eastAsia="pl-PL"/>
        </w:rPr>
      </w:pPr>
    </w:p>
    <w:p w:rsidR="008422E7" w:rsidRPr="008422E7" w:rsidRDefault="008422E7" w:rsidP="008422E7">
      <w:pPr>
        <w:autoSpaceDE w:val="0"/>
        <w:autoSpaceDN w:val="0"/>
        <w:adjustRightInd w:val="0"/>
        <w:spacing w:after="0"/>
        <w:jc w:val="both"/>
        <w:rPr>
          <w:rFonts w:ascii="Arial" w:eastAsia="Times New Roman" w:hAnsi="Arial" w:cs="Arial"/>
          <w:b/>
          <w:bCs/>
          <w:lang w:eastAsia="pl-PL"/>
        </w:rPr>
      </w:pPr>
      <w:r w:rsidRPr="008422E7">
        <w:rPr>
          <w:rFonts w:ascii="Arial" w:eastAsia="Times New Roman" w:hAnsi="Arial" w:cs="Arial"/>
          <w:b/>
          <w:bCs/>
          <w:lang w:eastAsia="pl-PL"/>
        </w:rPr>
        <w:t>WARUNKI REALIZACJI PRAC PRZEZ PODWYKONAWCÓW</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1. Wykonawca zobowiązuje się uzyskać każdorazowo zgodę Zamawiającego na zawarcie z</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podwykonawcą umowy o roboty budowlane.</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2. Wykonawca zobowiązuje się do przedkładania Zamawiającemu każdorazowo projektu umowy o podwykonawstwo, której przedmiotem są roboty budowlane, a także każdorazowo projektu jej zmiany.</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3. Wykonawca zobowiązuje się do przedkładania Zamawiającemu każdorazowo poświadczonej za zgodność z oryginałem kopii zawartej umowy o podwykonawstwo, której przedmiotem są roboty budowlane, a także jej zmian, w terminie 7 dni od dnia jej zawarcia lub zmiany.</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4. Jeżeli Zamawiający w terminie 14 dni od przedłożenia Zamawiającemu przez Wykonawcę</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projektu umowy o podwykonawstwo, której przedmiotem są roboty budowlane, lub projektu jej zmian, nie zgłosi na piśmie zastrzeżeń, uważa się, że Zamawiający akceptuje projekt umowy o podwykonawstwo lub projekt jej zmian.</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5. Jeżeli Zamawiający w terminie 14 dni od przedłożenia Zamawiającemu przez Wykonawcę</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umowy o podwykonawstwo, której przedmiotem są roboty budowlane, lub jej zmian, nie zgłosi na piśmie sprzeciwu, uważa się, że Zamawiający akceptuje umowę o podwykonawstwo lub jej zmian.</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7. Wykonawca zobowiązuje się zawrzeć w umowie, o której mowa w ust. 3 postanowienia</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zobowiązujące podwykonawcę do:</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1) uzyskania zgody Zamawiającego na zawarcie z dalszym podwykonawcą umowy o roboty</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budowlane,</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2) przedkładania Zamawiającemu projektu umowy o podwykonawstwo, której przedmiotem są roboty budowlane, a także projektu jej zmiany, wraz ze zgodą Wykonawcy na zawarcie</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umowy o podwykonawstwo o treści zgodnej z projektem umowy,</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3) przedkładania Zamawiającemu poświadczonej za zgodność z oryginałem kopii zawartej</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umowy o podwykonawstwo, której przedmiotem są roboty budowlane, i jej zmian, w</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terminie 7 dni od dnia jej zawarcia,</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4) ustalenia terminu zapłaty wynagrodzenia należnego podwykonawcy nie dłuższego niż 30</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dni od dnia doręczenia Wykonawcy faktury lub rachunku,</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5) powiadomienia Zamawiającego o dokonaniu przez Wykonawcę zapłaty za roboty budowlane zrealizowane przez podwykonawcę, stanowiące przedmiot umowy o podwykonawstwo, w terminie 3 dni roboczych od daty wpływu należności na rachunek bankowy podwykonawcy,</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8. Wykonawca zobowiązuje się zawrzeć w umowie, o której mowa w ust. 3 postanowienia</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informujące podwykonawcę, że:</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1) jeżeli Zamawiający w terminie 14 dni od przedłożenia Zamawiającemu przez Wykonawcę</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projektu umowy o podwykonawstwo, której przedmiotem są roboty budowlane, lub</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projektu jej zmian, nie zgłosi na piśmie zastrzeżeń, uważa się, że Zamawiający akceptuje</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projekt umowy o podwykonawstwo lub projekt jej zmian,</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2) jeżeli Zamawiający w terminie 14 dni od przedłożenia Zamawiającemu przez Wykonawcę</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umowy o podwykonawstwo, której przedmiotem są roboty budowlane, lub jej zmian, nie</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zgłosi na piśmie sprzeciwu, uważa się, że Zamawiający akceptuje umowę o</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podwykonawstwo lub jej zmian.</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9. Wykonawca zobowiązuje się zawrzeć w umowie, o której mowa w ust. 3 postanowienia</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zobowiązujące podwykonawcę do zawarcia w umowie o dalsze podwykonawstwo postanowień, o których mowa w ust. 7 i 8 stosowanych odpowiednio.</w:t>
      </w:r>
    </w:p>
    <w:p w:rsidR="008422E7" w:rsidRPr="008422E7" w:rsidRDefault="008422E7" w:rsidP="008422E7">
      <w:pPr>
        <w:autoSpaceDE w:val="0"/>
        <w:autoSpaceDN w:val="0"/>
        <w:adjustRightInd w:val="0"/>
        <w:spacing w:after="0"/>
        <w:jc w:val="both"/>
        <w:rPr>
          <w:rFonts w:ascii="Arial" w:eastAsia="Times New Roman" w:hAnsi="Arial" w:cs="Arial"/>
          <w:lang w:eastAsia="pl-PL"/>
        </w:rPr>
      </w:pPr>
      <w:r w:rsidRPr="008422E7">
        <w:rPr>
          <w:rFonts w:ascii="Arial" w:eastAsia="Times New Roman" w:hAnsi="Arial" w:cs="Arial"/>
          <w:lang w:eastAsia="pl-PL"/>
        </w:rPr>
        <w:t>10. Wykonawca zobowiązuje się zapewnić, iż postanowienia, o których mowa w ust. 7 i 8 zostaną wprowadzone w umowie o dalsze podwykonawstwo odpowiednio przez każdego dalszego podwykonawcę.</w:t>
      </w:r>
    </w:p>
    <w:p w:rsidR="008422E7" w:rsidRPr="008422E7" w:rsidRDefault="008422E7" w:rsidP="008422E7">
      <w:pPr>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18</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Strony ustalają  kary umowne  w następujących wypadkach i wysokościach:</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 Wykonawca zapłaci Zamawiającemu kary umowne:</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a/ za  zwłokę w oddaniu przedmiotu umowy w wysokości 0,5 % wynagrodzenia  ryczałtowego    określonego w § 8 ,  za każdy dzień zwłoki,</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b/  za zwłokę w usunięciu wad w wysokości 0,5 % wynagrodzenia ryczałtowego za każdy dzień zwłoki, licząc od dnia wyznaczonego przez Zamawiającego na usunięcie wad,</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c/ w razie odstąpienia od umowy z przyczyn za które odpowiedzialność ponosi Wykonawca w wysokości 15 % wynagrodzenia ryczałtowego określonego w § 8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d/ jeżeli roboty objęte przedmiotem niniejszej umowy będzie wykonywał podmiot inny niż Wykonawca lub inny Podwykonawca, dalszy Podwykonawca niż zaakceptowany przez zamawiającego – karę umowna w wysokości 10% wynagrodzenia ryczałtowego, o którym mowa w § 8</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e/ w wysokości 0,2 % wynagrodzenia ryczałtowego , o którym mowa w § 8 za każdy dzień opóźnienia, jeżeli Wykonawca:</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nie zapłaci lub nieterminowo zapłaci wynagrodzenie należne podwykonawcom lub dalszym podwykonawcom</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nie przedłoży, w terminie wskazanym przez Zamawiającego, do zaakceptowania projektu  umowy o podwykonawstwo, której przedmiotem są roboty budowlane lub projektu jej zmiany</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nie przedłoży poświadczonej za zgodność z oryginałem kopii umowy o podwykonawstwo lub jej zmiany w terminie 7 dni od dnia jej zawarcia</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nie zmieni w terminie wskazanym przez zamawiającego umowy o podwykonawstwo w zakresie terminu zapłaty</w:t>
      </w:r>
    </w:p>
    <w:p w:rsidR="008422E7" w:rsidRPr="008422E7" w:rsidRDefault="008422E7" w:rsidP="008422E7">
      <w:pPr>
        <w:overflowPunct w:val="0"/>
        <w:autoSpaceDE w:val="0"/>
        <w:autoSpaceDN w:val="0"/>
        <w:adjustRightInd w:val="0"/>
        <w:spacing w:after="0"/>
        <w:jc w:val="both"/>
        <w:textAlignment w:val="baseline"/>
        <w:rPr>
          <w:rFonts w:ascii="Arial" w:eastAsia="Lucida Sans Unicode" w:hAnsi="Arial" w:cs="Arial"/>
          <w:lang/>
        </w:rPr>
      </w:pPr>
      <w:r w:rsidRPr="008422E7">
        <w:rPr>
          <w:rFonts w:ascii="Arial" w:eastAsia="Lucida Sans Unicode" w:hAnsi="Arial" w:cs="Arial"/>
          <w:lang/>
        </w:rPr>
        <w:t xml:space="preserve">- za niewykonanie lub nienależyte wykonanie umowy, za które odpowiedzialność ponosi Wykonawca, powodujące utratę w całości lub w części dofinansowania inwestycji stanowiącej przedmiot umowy z </w:t>
      </w:r>
      <w:r w:rsidRPr="008422E7">
        <w:rPr>
          <w:rFonts w:ascii="Arial" w:eastAsia="Lucida Sans Unicode" w:hAnsi="Arial" w:cs="Arial"/>
          <w:bCs/>
          <w:lang/>
        </w:rPr>
        <w:t>Europejskiego Funduszu Rolnego na rzecz Rozwoju Obszarów Wiejskich w ramach Programu Rozwoju Obszarów Wiejskich na lata 2014 – 2020</w:t>
      </w:r>
      <w:r w:rsidRPr="008422E7">
        <w:rPr>
          <w:rFonts w:ascii="Arial" w:eastAsia="Lucida Sans Unicode" w:hAnsi="Arial" w:cs="Arial"/>
          <w:lang/>
        </w:rPr>
        <w:t xml:space="preserve"> zawartej pomiędzy Powiatem Nidzickim i Samorządem Województwa Warmińsko – Mazurskiego, w kwocie utraconej dotacji, powiększonej o wysokość odsetek naliczonych przez „instytucję zarządzającą” projektem. </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2. Zamawiający zapłaci Wykonawcy kary umowne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a/ w razie odstąpienia od umowy z przyczyn za które ponosi odpowiedzialność Zamawiający, w wysokości 5 % wynagrodzenia ryczałtowego określonego w § 8 ,</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b/ w razie zwłoki w odbiorze ostatecznym  przedmiotu umowy w wysokości 0,1% wynagrodzenia  ryczałtowego określonego w § 8 ,  za każdy dzień zwłoki.</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19</w:t>
      </w:r>
    </w:p>
    <w:p w:rsidR="008422E7" w:rsidRPr="008422E7" w:rsidRDefault="008422E7" w:rsidP="008422E7">
      <w:pPr>
        <w:overflowPunct w:val="0"/>
        <w:autoSpaceDE w:val="0"/>
        <w:autoSpaceDN w:val="0"/>
        <w:adjustRightInd w:val="0"/>
        <w:spacing w:after="0"/>
        <w:jc w:val="both"/>
        <w:textAlignment w:val="baseline"/>
        <w:rPr>
          <w:rFonts w:ascii="Arial" w:eastAsia="Lucida Sans Unicode" w:hAnsi="Arial" w:cs="Arial"/>
          <w:lang/>
        </w:rPr>
      </w:pPr>
      <w:r w:rsidRPr="008422E7">
        <w:rPr>
          <w:rFonts w:ascii="Arial" w:eastAsia="Lucida Sans Unicode" w:hAnsi="Arial" w:cs="Arial"/>
          <w:lang/>
        </w:rPr>
        <w:t xml:space="preserve">Zamawiający zastrzega sobie prawo dochodzenia odszkodowania uzupełniającego do wysokości rzeczywiście poniesionej szkody. </w:t>
      </w:r>
    </w:p>
    <w:p w:rsidR="008422E7" w:rsidRPr="008422E7" w:rsidRDefault="008422E7" w:rsidP="008422E7">
      <w:pPr>
        <w:overflowPunct w:val="0"/>
        <w:autoSpaceDE w:val="0"/>
        <w:autoSpaceDN w:val="0"/>
        <w:adjustRightInd w:val="0"/>
        <w:spacing w:after="0"/>
        <w:jc w:val="both"/>
        <w:textAlignment w:val="baseline"/>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20</w:t>
      </w: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Od należności  wynikających z umowy, opłacanych z opóźnieniem stronie uprawnionej do ich otrzymania, przysługują z tytułu zwłoki, odsetki w wysokości ustawowej.</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21</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1. Przewiduje się możliwość dokonania zmian postanowień zawartej umowy w stosunku do treści oferty, na podstawie  której dokonano wyboru wykonawcy, w następującym zakresie:</w:t>
      </w:r>
    </w:p>
    <w:p w:rsidR="008422E7" w:rsidRPr="008422E7" w:rsidRDefault="008422E7" w:rsidP="008422E7">
      <w:pPr>
        <w:widowControl w:val="0"/>
        <w:numPr>
          <w:ilvl w:val="0"/>
          <w:numId w:val="14"/>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Terminu realizacji umowy, pod warunkiem:</w:t>
      </w:r>
    </w:p>
    <w:p w:rsidR="008422E7" w:rsidRPr="008422E7" w:rsidRDefault="008422E7" w:rsidP="008422E7">
      <w:pPr>
        <w:widowControl w:val="0"/>
        <w:numPr>
          <w:ilvl w:val="0"/>
          <w:numId w:val="8"/>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działania siły wyższej (np. klęski żywiołowe, strajki generalne lub lokalne) mające bezpośredni wpływ na terminowość wykonywania robót,</w:t>
      </w:r>
    </w:p>
    <w:p w:rsidR="008422E7" w:rsidRPr="008422E7" w:rsidRDefault="008422E7" w:rsidP="008422E7">
      <w:pPr>
        <w:widowControl w:val="0"/>
        <w:numPr>
          <w:ilvl w:val="0"/>
          <w:numId w:val="8"/>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wystąpienia takich warunków atmosferycznych, które ze względów obiektywnych uniemożliwiają wykonanie robót budowlanych zgodnie z dokumentacją projektową oraz normami techniczno – budowlanymi wymienionymi w specyfikacjach technicznych wykonania i odbioru robót budowlanych opisujących przedmiot zamówienia – fakt ten musi mieć odzwierciedlenie w dzienniku budowy  i potwierdzony przez Inżyniera kontraktu,</w:t>
      </w:r>
    </w:p>
    <w:p w:rsidR="008422E7" w:rsidRPr="008422E7" w:rsidRDefault="008422E7" w:rsidP="008422E7">
      <w:pPr>
        <w:widowControl w:val="0"/>
        <w:numPr>
          <w:ilvl w:val="0"/>
          <w:numId w:val="8"/>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działań osób trzecich lub organów władzy publicznej, które spowodują przerwanie lub czasowe zawieszenie realizacji zamówienia.</w:t>
      </w:r>
    </w:p>
    <w:p w:rsidR="008422E7" w:rsidRPr="008422E7" w:rsidRDefault="008422E7" w:rsidP="008422E7">
      <w:pPr>
        <w:spacing w:after="0"/>
        <w:ind w:left="360"/>
        <w:jc w:val="both"/>
        <w:rPr>
          <w:rFonts w:ascii="Arial" w:eastAsia="Times New Roman" w:hAnsi="Arial" w:cs="Arial"/>
          <w:lang w:eastAsia="pl-PL"/>
        </w:rPr>
      </w:pPr>
      <w:r w:rsidRPr="008422E7">
        <w:rPr>
          <w:rFonts w:ascii="Arial" w:eastAsia="Times New Roman" w:hAnsi="Arial" w:cs="Arial"/>
          <w:lang w:eastAsia="pl-PL"/>
        </w:rPr>
        <w:t xml:space="preserve">W wyniku zmiany terminu umowy Wykonawca jednocześnie przedłuży termin zabezpieczenia należytego wykonania umowy </w:t>
      </w:r>
    </w:p>
    <w:p w:rsidR="008422E7" w:rsidRPr="008422E7" w:rsidRDefault="008422E7" w:rsidP="008422E7">
      <w:pPr>
        <w:widowControl w:val="0"/>
        <w:suppressAutoHyphens/>
        <w:spacing w:after="0"/>
        <w:ind w:left="360"/>
        <w:jc w:val="both"/>
        <w:rPr>
          <w:rFonts w:ascii="Arial" w:eastAsia="Lucida Sans Unicode" w:hAnsi="Arial" w:cs="Arial"/>
          <w:lang/>
        </w:rPr>
      </w:pPr>
    </w:p>
    <w:p w:rsidR="008422E7" w:rsidRPr="008422E7" w:rsidRDefault="008422E7" w:rsidP="008422E7">
      <w:pPr>
        <w:widowControl w:val="0"/>
        <w:numPr>
          <w:ilvl w:val="0"/>
          <w:numId w:val="14"/>
        </w:numPr>
        <w:suppressAutoHyphens/>
        <w:spacing w:after="0" w:line="240" w:lineRule="auto"/>
        <w:jc w:val="both"/>
        <w:rPr>
          <w:rFonts w:ascii="Arial" w:eastAsia="Times New Roman" w:hAnsi="Arial" w:cs="Arial"/>
          <w:lang w:eastAsia="pl-PL"/>
        </w:rPr>
      </w:pPr>
      <w:r w:rsidRPr="008422E7">
        <w:rPr>
          <w:rFonts w:ascii="Arial" w:eastAsia="Times New Roman" w:hAnsi="Arial" w:cs="Arial"/>
          <w:lang w:eastAsia="pl-PL"/>
        </w:rPr>
        <w:t>Zmiana kierownika budowy lub kierownika robót sanitarnych, pod warunkiem:</w:t>
      </w:r>
    </w:p>
    <w:p w:rsidR="008422E7" w:rsidRPr="008422E7" w:rsidRDefault="008422E7" w:rsidP="008422E7">
      <w:pPr>
        <w:widowControl w:val="0"/>
        <w:suppressAutoHyphens/>
        <w:spacing w:after="0"/>
        <w:ind w:left="708"/>
        <w:jc w:val="both"/>
        <w:rPr>
          <w:rFonts w:ascii="Arial" w:eastAsia="Times New Roman" w:hAnsi="Arial" w:cs="Arial"/>
          <w:lang w:eastAsia="pl-PL"/>
        </w:rPr>
      </w:pPr>
      <w:r w:rsidRPr="008422E7">
        <w:rPr>
          <w:rFonts w:ascii="Arial" w:eastAsia="Times New Roman" w:hAnsi="Arial" w:cs="Arial"/>
          <w:lang w:eastAsia="pl-PL"/>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rsidR="008422E7" w:rsidRPr="008422E7" w:rsidRDefault="008422E7" w:rsidP="008422E7">
      <w:pPr>
        <w:widowControl w:val="0"/>
        <w:numPr>
          <w:ilvl w:val="0"/>
          <w:numId w:val="14"/>
        </w:numPr>
        <w:suppressAutoHyphens/>
        <w:spacing w:after="0" w:line="240" w:lineRule="auto"/>
        <w:jc w:val="both"/>
        <w:rPr>
          <w:rFonts w:ascii="Arial" w:eastAsia="Times New Roman" w:hAnsi="Arial" w:cs="Arial"/>
          <w:lang w:eastAsia="pl-PL"/>
        </w:rPr>
      </w:pPr>
      <w:r w:rsidRPr="008422E7">
        <w:rPr>
          <w:rFonts w:ascii="Arial" w:eastAsia="Times New Roman" w:hAnsi="Arial" w:cs="Arial"/>
          <w:lang w:eastAsia="pl-PL"/>
        </w:rPr>
        <w:t>Zmiana kwoty wynagrodzenia Wykonawcy w przypadku:</w:t>
      </w:r>
    </w:p>
    <w:p w:rsidR="008422E7" w:rsidRPr="008422E7" w:rsidRDefault="008422E7" w:rsidP="008422E7">
      <w:pPr>
        <w:widowControl w:val="0"/>
        <w:numPr>
          <w:ilvl w:val="0"/>
          <w:numId w:val="21"/>
        </w:numPr>
        <w:suppressAutoHyphens/>
        <w:spacing w:after="0" w:line="240" w:lineRule="auto"/>
        <w:jc w:val="both"/>
        <w:rPr>
          <w:rFonts w:ascii="Arial" w:eastAsia="Times New Roman" w:hAnsi="Arial" w:cs="Arial"/>
          <w:lang w:eastAsia="pl-PL"/>
        </w:rPr>
      </w:pPr>
      <w:r w:rsidRPr="008422E7">
        <w:rPr>
          <w:rFonts w:ascii="Arial" w:eastAsia="Times New Roman" w:hAnsi="Arial" w:cs="Arial"/>
          <w:lang w:eastAsia="pl-PL"/>
        </w:rPr>
        <w:t>ustawowej zmiany wysokości stawki podatku od towarów i usług VAT, w taki sposób, że do pozostałego do zapłaty wynagrodzenia wskazanego w § 8 pomniejszonego o podatek VAT zostanie doliczony podatek VAT zgodnie z obowiązującą stawką tego podatku na dzień powstania obowiązku podatkowego,</w:t>
      </w:r>
    </w:p>
    <w:p w:rsidR="008422E7" w:rsidRPr="008422E7" w:rsidRDefault="008422E7" w:rsidP="008422E7">
      <w:pPr>
        <w:widowControl w:val="0"/>
        <w:numPr>
          <w:ilvl w:val="0"/>
          <w:numId w:val="21"/>
        </w:numPr>
        <w:suppressAutoHyphens/>
        <w:spacing w:after="0" w:line="240" w:lineRule="auto"/>
        <w:jc w:val="both"/>
        <w:rPr>
          <w:rFonts w:ascii="Arial" w:eastAsia="Times New Roman" w:hAnsi="Arial" w:cs="Arial"/>
          <w:lang w:eastAsia="pl-PL"/>
        </w:rPr>
      </w:pPr>
      <w:r w:rsidRPr="008422E7">
        <w:rPr>
          <w:rFonts w:ascii="Arial" w:eastAsia="Times New Roman" w:hAnsi="Arial" w:cs="Arial"/>
          <w:lang w:eastAsia="pl-PL"/>
        </w:rPr>
        <w:t>zmiany wysokości minimalnego wynagrodzenia za pracę ustalonego na podstawie art. 2 3-5 ustawy z dnia 10 października 2002 r. o minimalnym wynagrodzeniu za pracę (Dz. U. z 2015 r. poz.2008),</w:t>
      </w:r>
    </w:p>
    <w:p w:rsidR="008422E7" w:rsidRPr="008422E7" w:rsidRDefault="008422E7" w:rsidP="008422E7">
      <w:pPr>
        <w:widowControl w:val="0"/>
        <w:numPr>
          <w:ilvl w:val="0"/>
          <w:numId w:val="21"/>
        </w:numPr>
        <w:suppressAutoHyphens/>
        <w:spacing w:after="0" w:line="240" w:lineRule="auto"/>
        <w:jc w:val="both"/>
        <w:rPr>
          <w:rFonts w:ascii="Arial" w:eastAsia="Times New Roman" w:hAnsi="Arial" w:cs="Arial"/>
          <w:lang w:eastAsia="pl-PL"/>
        </w:rPr>
      </w:pPr>
      <w:r w:rsidRPr="008422E7">
        <w:rPr>
          <w:rFonts w:ascii="Arial" w:eastAsia="Times New Roman" w:hAnsi="Arial" w:cs="Arial"/>
          <w:lang w:eastAsia="pl-PL"/>
        </w:rPr>
        <w:t>zmiany zasad podlegania ubezpieczeniom społecznym lub ubezpieczeniu zdrowotnemu lub wysokości stawki składki na ubezpieczenia społeczne lub zdrowotne</w:t>
      </w:r>
    </w:p>
    <w:p w:rsidR="008422E7" w:rsidRPr="008422E7" w:rsidRDefault="008422E7" w:rsidP="008422E7">
      <w:pPr>
        <w:widowControl w:val="0"/>
        <w:suppressAutoHyphens/>
        <w:spacing w:after="0" w:line="240" w:lineRule="auto"/>
        <w:ind w:left="709"/>
        <w:jc w:val="both"/>
        <w:rPr>
          <w:rFonts w:ascii="Arial" w:eastAsia="Times New Roman" w:hAnsi="Arial" w:cs="Arial"/>
          <w:lang w:eastAsia="pl-PL"/>
        </w:rPr>
      </w:pPr>
      <w:r w:rsidRPr="008422E7">
        <w:rPr>
          <w:rFonts w:ascii="Arial" w:eastAsia="Times New Roman" w:hAnsi="Arial" w:cs="Arial"/>
          <w:lang w:eastAsia="pl-PL"/>
        </w:rPr>
        <w:t>W przypadkach, o których mowa w lit. B) – c) strona, która żąda zmiany, wystąpi z wnioskiem o wprowadzenie odpowiednich zmian w zakresie wysokości wynagrodzenia należnego Wykonawcy, załączając do wniosku szczegółową kalkulację wpływu tych zmian na dotychczasową wysokość ceny. Druga ze stron może wnieść uwagi do przedstawionego wyliczenia w terminie 30 dni roboczych od ich przedstawienia. W trakcie oceny przedstawionych kalkulacji druga strona może żądać od strony wnoszącej o zmianę przedstawienie dodatkowych wyliczeń i dokumentów, jeżeli przedstawione przez stronę wnosząc o zmianę, wyliczenia uzna za niewystarczające. W przypadku uznania przez drugą ze stron wyliczenia kosztów wykonania zamówienia przez wykonawcę za zasadne strony dokonują zmiany umowy w zakresie wysokości wynagrodzenia należnego wykonawcy.</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numPr>
          <w:ilvl w:val="0"/>
          <w:numId w:val="4"/>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Zmiana postanowień zawartej umowy może nastąpić za zgodą obu stron wyrażoną na piśmie w formie aneksu do umowy, pod rygorem nieważności takiej zmiany. Zmiany nie mogą naruszać postanowień zawartych w art. 144  ustawy Prawo zamówień publicznych.</w:t>
      </w:r>
    </w:p>
    <w:p w:rsidR="008422E7" w:rsidRPr="008422E7" w:rsidRDefault="008422E7" w:rsidP="008422E7">
      <w:pPr>
        <w:widowControl w:val="0"/>
        <w:numPr>
          <w:ilvl w:val="0"/>
          <w:numId w:val="4"/>
        </w:numPr>
        <w:suppressAutoHyphens/>
        <w:spacing w:after="0" w:line="240" w:lineRule="auto"/>
        <w:jc w:val="both"/>
        <w:rPr>
          <w:rFonts w:ascii="Arial" w:eastAsia="Lucida Sans Unicode" w:hAnsi="Arial" w:cs="Arial"/>
          <w:lang/>
        </w:rPr>
      </w:pPr>
      <w:r w:rsidRPr="008422E7">
        <w:rPr>
          <w:rFonts w:ascii="Arial" w:eastAsia="Lucida Sans Unicode" w:hAnsi="Arial" w:cs="Arial"/>
          <w:bCs/>
          <w:color w:val="000000"/>
          <w:shd w:val="clear" w:color="auto" w:fill="FFFFFF"/>
          <w:lang/>
        </w:rPr>
        <w:t>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22</w:t>
      </w:r>
    </w:p>
    <w:p w:rsidR="008422E7" w:rsidRPr="008422E7" w:rsidRDefault="008422E7" w:rsidP="008422E7">
      <w:pPr>
        <w:widowControl w:val="0"/>
        <w:suppressAutoHyphens/>
        <w:spacing w:after="0"/>
        <w:jc w:val="center"/>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W sprawach nie uregulowanych  umową będą miały zastosowanie odpowiednie przepisy Kodeksu Cywilnego, prawa budowlanego oraz Ustawy z 29 stycznia 2004 r.  Prawo zamówień publicznych( Dz.U. z 2015 r.  poz 2164   z póź. zmianami ) oraz obowiązujących reguł zasad i postanowień wynikających z </w:t>
      </w:r>
      <w:r w:rsidRPr="008422E7">
        <w:rPr>
          <w:rFonts w:ascii="Arial" w:eastAsia="Lucida Sans Unicode" w:hAnsi="Arial" w:cs="Arial"/>
          <w:b/>
          <w:bCs/>
          <w:lang/>
        </w:rPr>
        <w:t>Europejskiego Funduszu Rolnego na rzecz Rozwoju Obszarów Wiejskich w ramach Programu Rozwoju Obszarów Wiejskich na lata 2014 – 2020</w:t>
      </w:r>
      <w:r w:rsidRPr="008422E7">
        <w:rPr>
          <w:rFonts w:ascii="Arial" w:eastAsia="Lucida Sans Unicode" w:hAnsi="Arial" w:cs="Arial"/>
          <w:color w:val="FF0000"/>
          <w:lang/>
        </w:rPr>
        <w:t>,</w:t>
      </w:r>
      <w:r w:rsidRPr="008422E7">
        <w:rPr>
          <w:rFonts w:ascii="Arial" w:eastAsia="Lucida Sans Unicode" w:hAnsi="Arial" w:cs="Arial"/>
          <w:lang/>
        </w:rPr>
        <w:t xml:space="preserve"> obowiązujących procedur, wytycznych i informacji Samorządu Województwa warmińsko – Mazurskiego</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23</w:t>
      </w:r>
    </w:p>
    <w:p w:rsidR="008422E7" w:rsidRPr="008422E7" w:rsidRDefault="008422E7" w:rsidP="008422E7">
      <w:pPr>
        <w:widowControl w:val="0"/>
        <w:numPr>
          <w:ilvl w:val="0"/>
          <w:numId w:val="6"/>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 przypadku powstania sporu związanego z wykonaniem umowy, Wykonawca zobowiązany jest wyczerpać drogę postępowania reklamacyjnego, kierując swe roszczenia do Zamawiającego.</w:t>
      </w:r>
    </w:p>
    <w:p w:rsidR="008422E7" w:rsidRPr="008422E7" w:rsidRDefault="008422E7" w:rsidP="008422E7">
      <w:pPr>
        <w:widowControl w:val="0"/>
        <w:numPr>
          <w:ilvl w:val="0"/>
          <w:numId w:val="6"/>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 xml:space="preserve">Strony mają obowiązek wzajemnego informowania o wszelkich zmianach statusu prawnego swojej firmy, a także o wszczęciu postępowania upadłościowego , układowego, likwidacyjnego. </w:t>
      </w:r>
    </w:p>
    <w:p w:rsidR="008422E7" w:rsidRPr="008422E7" w:rsidRDefault="008422E7" w:rsidP="008422E7">
      <w:pPr>
        <w:widowControl w:val="0"/>
        <w:numPr>
          <w:ilvl w:val="0"/>
          <w:numId w:val="6"/>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Wszelkie spory powstałe na tle wykonania niniejszej umowy strony będą rozstrzygać polubownie. W przypadku nie dojścia do porozumienia, spory będą rozstrzygane  przez właściwy sąd powszechny.</w:t>
      </w:r>
    </w:p>
    <w:p w:rsidR="008422E7" w:rsidRPr="008422E7" w:rsidRDefault="008422E7" w:rsidP="008422E7">
      <w:pPr>
        <w:widowControl w:val="0"/>
        <w:numPr>
          <w:ilvl w:val="0"/>
          <w:numId w:val="6"/>
        </w:numPr>
        <w:suppressAutoHyphens/>
        <w:spacing w:after="0" w:line="240" w:lineRule="auto"/>
        <w:jc w:val="both"/>
        <w:rPr>
          <w:rFonts w:ascii="Arial" w:eastAsia="Lucida Sans Unicode" w:hAnsi="Arial" w:cs="Arial"/>
          <w:lang/>
        </w:rPr>
      </w:pPr>
      <w:r w:rsidRPr="008422E7">
        <w:rPr>
          <w:rFonts w:ascii="Arial" w:eastAsia="Lucida Sans Unicode" w:hAnsi="Arial" w:cs="Arial"/>
          <w:lang/>
        </w:rPr>
        <w:t>Wszelkie spory powstałe na tle wykonania niniejszej umowy będą rozstrzygane przez właściwy rzeczowo Sąd Powszechny dla Zamawiającego.</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center"/>
        <w:rPr>
          <w:rFonts w:ascii="Arial" w:eastAsia="Lucida Sans Unicode" w:hAnsi="Arial" w:cs="Arial"/>
          <w:lang/>
        </w:rPr>
      </w:pPr>
      <w:r w:rsidRPr="008422E7">
        <w:rPr>
          <w:rFonts w:ascii="Arial" w:eastAsia="Lucida Sans Unicode" w:hAnsi="Arial" w:cs="Arial"/>
          <w:lang/>
        </w:rPr>
        <w:t>§   24</w:t>
      </w:r>
    </w:p>
    <w:p w:rsidR="008422E7" w:rsidRPr="008422E7" w:rsidRDefault="008422E7" w:rsidP="008422E7">
      <w:pPr>
        <w:widowControl w:val="0"/>
        <w:suppressAutoHyphens/>
        <w:spacing w:after="0"/>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Umowę sporządzono w pięciu   jednobrzmiących egzemplarzach, z czego trzy  egzemplarze dla Zamawiającego i dwa  egzemplarze dla Wykonawcy.</w:t>
      </w: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keepNext/>
        <w:widowControl w:val="0"/>
        <w:suppressAutoHyphens/>
        <w:spacing w:after="0"/>
        <w:ind w:firstLine="709"/>
        <w:outlineLvl w:val="0"/>
        <w:rPr>
          <w:rFonts w:ascii="Times New Roman" w:eastAsia="Lucida Sans Unicode" w:hAnsi="Times New Roman" w:cs="Arial"/>
          <w:bCs/>
          <w:lang/>
        </w:rPr>
      </w:pPr>
      <w:r w:rsidRPr="008422E7">
        <w:rPr>
          <w:rFonts w:ascii="Arial" w:eastAsia="Lucida Sans Unicode" w:hAnsi="Arial" w:cs="Arial"/>
          <w:bCs/>
          <w:lang/>
        </w:rPr>
        <w:t>Zamawiający:                                                                   Wykonawca   :</w:t>
      </w:r>
    </w:p>
    <w:p w:rsidR="008422E7" w:rsidRPr="008422E7" w:rsidRDefault="008422E7" w:rsidP="008422E7">
      <w:pPr>
        <w:widowControl w:val="0"/>
        <w:suppressAutoHyphens/>
        <w:spacing w:after="0"/>
        <w:rPr>
          <w:rFonts w:ascii="Times New Roman" w:eastAsia="Lucida Sans Unicode" w:hAnsi="Times New Roman" w:cs="Tahoma"/>
          <w:sz w:val="24"/>
          <w:szCs w:val="20"/>
          <w:lang/>
        </w:rPr>
      </w:pPr>
    </w:p>
    <w:p w:rsidR="008422E7" w:rsidRPr="008422E7" w:rsidRDefault="008422E7" w:rsidP="008422E7">
      <w:pPr>
        <w:keepNext/>
        <w:widowControl w:val="0"/>
        <w:suppressAutoHyphens/>
        <w:spacing w:after="0"/>
        <w:ind w:left="2836" w:firstLine="708"/>
        <w:outlineLvl w:val="0"/>
        <w:rPr>
          <w:rFonts w:ascii="Times New Roman" w:eastAsia="Lucida Sans Unicode" w:hAnsi="Times New Roman" w:cs="Arial"/>
          <w:bCs/>
          <w:lang/>
        </w:rPr>
      </w:pPr>
    </w:p>
    <w:p w:rsidR="008422E7" w:rsidRPr="008422E7" w:rsidRDefault="008422E7" w:rsidP="008422E7">
      <w:pPr>
        <w:keepNext/>
        <w:widowControl w:val="0"/>
        <w:suppressAutoHyphens/>
        <w:spacing w:after="0"/>
        <w:ind w:firstLine="709"/>
        <w:outlineLvl w:val="0"/>
        <w:rPr>
          <w:rFonts w:ascii="Times New Roman" w:eastAsia="Lucida Sans Unicode" w:hAnsi="Times New Roman" w:cs="Arial"/>
          <w:bCs/>
          <w:lang/>
        </w:rPr>
      </w:pPr>
      <w:r w:rsidRPr="008422E7">
        <w:rPr>
          <w:rFonts w:ascii="Times New Roman" w:eastAsia="Lucida Sans Unicode" w:hAnsi="Times New Roman" w:cs="Arial"/>
          <w:bCs/>
          <w:lang/>
        </w:rPr>
        <w:t>…...................................</w:t>
      </w:r>
      <w:r w:rsidRPr="008422E7">
        <w:rPr>
          <w:rFonts w:ascii="Times New Roman" w:eastAsia="Lucida Sans Unicode" w:hAnsi="Times New Roman" w:cs="Arial"/>
          <w:bCs/>
          <w:lang/>
        </w:rPr>
        <w:tab/>
      </w:r>
      <w:r w:rsidRPr="008422E7">
        <w:rPr>
          <w:rFonts w:ascii="Times New Roman" w:eastAsia="Lucida Sans Unicode" w:hAnsi="Times New Roman" w:cs="Arial"/>
          <w:bCs/>
          <w:lang/>
        </w:rPr>
        <w:tab/>
      </w:r>
      <w:r w:rsidRPr="008422E7">
        <w:rPr>
          <w:rFonts w:ascii="Times New Roman" w:eastAsia="Lucida Sans Unicode" w:hAnsi="Times New Roman" w:cs="Arial"/>
          <w:bCs/>
          <w:lang/>
        </w:rPr>
        <w:tab/>
      </w:r>
      <w:r w:rsidRPr="008422E7">
        <w:rPr>
          <w:rFonts w:ascii="Times New Roman" w:eastAsia="Lucida Sans Unicode" w:hAnsi="Times New Roman" w:cs="Arial"/>
          <w:bCs/>
          <w:lang/>
        </w:rPr>
        <w:tab/>
        <w:t>.....................................................</w:t>
      </w:r>
    </w:p>
    <w:p w:rsidR="008422E7" w:rsidRPr="008422E7" w:rsidRDefault="008422E7" w:rsidP="008422E7">
      <w:pPr>
        <w:keepNext/>
        <w:widowControl w:val="0"/>
        <w:suppressAutoHyphens/>
        <w:spacing w:after="0"/>
        <w:ind w:left="2836" w:firstLine="708"/>
        <w:outlineLvl w:val="0"/>
        <w:rPr>
          <w:rFonts w:ascii="Times New Roman" w:eastAsia="Lucida Sans Unicode" w:hAnsi="Times New Roman" w:cs="Arial"/>
          <w:b/>
          <w:bCs/>
          <w:lang/>
        </w:rPr>
      </w:pPr>
    </w:p>
    <w:p w:rsidR="008422E7" w:rsidRPr="008422E7" w:rsidRDefault="008422E7" w:rsidP="008422E7">
      <w:pPr>
        <w:widowControl w:val="0"/>
        <w:suppressAutoHyphens/>
        <w:spacing w:after="0"/>
        <w:jc w:val="both"/>
        <w:rPr>
          <w:rFonts w:ascii="Arial" w:eastAsia="Lucida Sans Unicode" w:hAnsi="Arial" w:cs="Arial"/>
          <w:lang/>
        </w:rPr>
      </w:pPr>
    </w:p>
    <w:p w:rsidR="008422E7" w:rsidRPr="008422E7" w:rsidRDefault="008422E7" w:rsidP="008422E7">
      <w:pPr>
        <w:widowControl w:val="0"/>
        <w:suppressAutoHyphens/>
        <w:spacing w:after="0"/>
        <w:jc w:val="both"/>
        <w:rPr>
          <w:rFonts w:ascii="Arial" w:eastAsia="Lucida Sans Unicode" w:hAnsi="Arial" w:cs="Arial"/>
          <w:lang/>
        </w:rPr>
      </w:pPr>
      <w:r w:rsidRPr="008422E7">
        <w:rPr>
          <w:rFonts w:ascii="Arial" w:eastAsia="Lucida Sans Unicode" w:hAnsi="Arial" w:cs="Arial"/>
          <w:lang/>
        </w:rPr>
        <w:t xml:space="preserve">         ..........................................</w:t>
      </w:r>
      <w:r w:rsidRPr="008422E7">
        <w:rPr>
          <w:rFonts w:ascii="Arial" w:eastAsia="Lucida Sans Unicode" w:hAnsi="Arial" w:cs="Arial"/>
          <w:lang/>
        </w:rPr>
        <w:tab/>
      </w:r>
      <w:r w:rsidRPr="008422E7">
        <w:rPr>
          <w:rFonts w:ascii="Arial" w:eastAsia="Lucida Sans Unicode" w:hAnsi="Arial" w:cs="Arial"/>
          <w:lang/>
        </w:rPr>
        <w:tab/>
      </w:r>
      <w:r w:rsidRPr="008422E7">
        <w:rPr>
          <w:rFonts w:ascii="Arial" w:eastAsia="Lucida Sans Unicode" w:hAnsi="Arial" w:cs="Arial"/>
          <w:lang/>
        </w:rPr>
        <w:tab/>
      </w:r>
      <w:r w:rsidRPr="008422E7">
        <w:rPr>
          <w:rFonts w:ascii="Arial" w:eastAsia="Lucida Sans Unicode" w:hAnsi="Arial" w:cs="Arial"/>
          <w:lang/>
        </w:rPr>
        <w:tab/>
        <w:t xml:space="preserve"> ………………………………..      </w:t>
      </w:r>
    </w:p>
    <w:p w:rsidR="008422E7" w:rsidRPr="008422E7" w:rsidRDefault="008422E7" w:rsidP="008422E7">
      <w:pPr>
        <w:keepNext/>
        <w:widowControl w:val="0"/>
        <w:suppressAutoHyphens/>
        <w:spacing w:after="0"/>
        <w:outlineLvl w:val="0"/>
        <w:rPr>
          <w:rFonts w:ascii="Arial" w:eastAsia="Times New Roman" w:hAnsi="Arial" w:cs="Arial"/>
          <w:bCs/>
          <w:sz w:val="20"/>
          <w:szCs w:val="20"/>
          <w:lang w:eastAsia="pl-PL"/>
        </w:rPr>
      </w:pPr>
      <w:r w:rsidRPr="008422E7">
        <w:rPr>
          <w:rFonts w:ascii="Arial" w:eastAsia="Times New Roman" w:hAnsi="Arial" w:cs="Arial"/>
          <w:bCs/>
          <w:sz w:val="20"/>
          <w:szCs w:val="20"/>
          <w:lang w:eastAsia="pl-PL"/>
        </w:rPr>
        <w:t>* Dotyczy w przypadku podwykonawcy lub dalszego podwykonawcy</w:t>
      </w:r>
    </w:p>
    <w:p w:rsidR="008422E7" w:rsidRPr="008422E7" w:rsidRDefault="008422E7" w:rsidP="008422E7">
      <w:pPr>
        <w:keepNext/>
        <w:widowControl w:val="0"/>
        <w:suppressAutoHyphens/>
        <w:spacing w:after="0"/>
        <w:ind w:left="2836" w:firstLine="709"/>
        <w:outlineLvl w:val="0"/>
        <w:rPr>
          <w:rFonts w:ascii="Arial" w:eastAsia="Times New Roman" w:hAnsi="Arial" w:cs="Arial"/>
          <w:b/>
          <w:bCs/>
          <w:lang w:eastAsia="pl-PL"/>
        </w:rPr>
      </w:pPr>
    </w:p>
    <w:p w:rsidR="008422E7" w:rsidRPr="008422E7" w:rsidRDefault="008422E7" w:rsidP="008422E7">
      <w:pPr>
        <w:widowControl w:val="0"/>
        <w:suppressAutoHyphens/>
        <w:spacing w:after="0"/>
        <w:rPr>
          <w:rFonts w:ascii="Times New Roman" w:eastAsia="Lucida Sans Unicode" w:hAnsi="Times New Roman" w:cs="Tahoma"/>
          <w:sz w:val="24"/>
          <w:szCs w:val="20"/>
          <w:lang w:eastAsia="pl-PL"/>
        </w:rPr>
      </w:pPr>
    </w:p>
    <w:p w:rsidR="002B7CF9" w:rsidRDefault="002B7CF9"/>
    <w:sectPr w:rsidR="002B7CF9" w:rsidSect="008422E7">
      <w:footerReference w:type="default" r:id="rId6"/>
      <w:footnotePr>
        <w:pos w:val="beneathText"/>
      </w:footnotePr>
      <w:pgSz w:w="11905" w:h="16837"/>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Univers-BoldPL">
    <w:altName w:val="Arial Unicode MS"/>
    <w:charset w:val="80"/>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F8" w:rsidRDefault="00963A12">
    <w:pPr>
      <w:pStyle w:val="Stopka"/>
    </w:pPr>
    <w:r>
      <w:fldChar w:fldCharType="begin"/>
    </w:r>
    <w:r>
      <w:instrText>PAGE   \* MERGEFORMAT</w:instrText>
    </w:r>
    <w:r>
      <w:fldChar w:fldCharType="separate"/>
    </w:r>
    <w:r w:rsidRPr="00963A12">
      <w:rPr>
        <w:noProof/>
        <w:lang w:val="pl-PL"/>
      </w:rPr>
      <w:t>1</w:t>
    </w:r>
    <w:r>
      <w:fldChar w:fldCharType="end"/>
    </w:r>
  </w:p>
  <w:p w:rsidR="005535F8" w:rsidRDefault="00963A12">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93A0E2E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Arial" w:eastAsia="Calibri" w:hAnsi="Arial" w:cs="Arial" w:hint="default"/>
        <w:color w:val="auto"/>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E"/>
    <w:multiLevelType w:val="multilevel"/>
    <w:tmpl w:val="4DEA9FB2"/>
    <w:name w:val="WW8Num14"/>
    <w:lvl w:ilvl="0">
      <w:start w:val="1"/>
      <w:numFmt w:val="lowerLetter"/>
      <w:lvlText w:val="%1)"/>
      <w:lvlJc w:val="left"/>
      <w:pPr>
        <w:tabs>
          <w:tab w:val="num" w:pos="631"/>
        </w:tabs>
        <w:ind w:left="631" w:hanging="283"/>
      </w:pPr>
      <w:rPr>
        <w:rFonts w:ascii="Arial" w:eastAsia="Times New Roman" w:hAnsi="Arial" w:cs="Arial"/>
      </w:rPr>
    </w:lvl>
    <w:lvl w:ilvl="1">
      <w:start w:val="1"/>
      <w:numFmt w:val="decimal"/>
      <w:lvlText w:val="%2."/>
      <w:lvlJc w:val="left"/>
      <w:pPr>
        <w:tabs>
          <w:tab w:val="num" w:pos="915"/>
        </w:tabs>
        <w:ind w:left="915" w:hanging="283"/>
      </w:pPr>
    </w:lvl>
    <w:lvl w:ilvl="2">
      <w:start w:val="1"/>
      <w:numFmt w:val="decimal"/>
      <w:lvlText w:val="%3."/>
      <w:lvlJc w:val="left"/>
      <w:pPr>
        <w:tabs>
          <w:tab w:val="num" w:pos="1198"/>
        </w:tabs>
        <w:ind w:left="1198" w:hanging="283"/>
      </w:pPr>
    </w:lvl>
    <w:lvl w:ilvl="3">
      <w:start w:val="1"/>
      <w:numFmt w:val="decimal"/>
      <w:lvlText w:val="%4."/>
      <w:lvlJc w:val="left"/>
      <w:pPr>
        <w:tabs>
          <w:tab w:val="num" w:pos="1482"/>
        </w:tabs>
        <w:ind w:left="1482" w:hanging="283"/>
      </w:pPr>
    </w:lvl>
    <w:lvl w:ilvl="4">
      <w:start w:val="1"/>
      <w:numFmt w:val="decimal"/>
      <w:lvlText w:val="%5."/>
      <w:lvlJc w:val="left"/>
      <w:pPr>
        <w:tabs>
          <w:tab w:val="num" w:pos="1765"/>
        </w:tabs>
        <w:ind w:left="1765" w:hanging="283"/>
      </w:pPr>
    </w:lvl>
    <w:lvl w:ilvl="5">
      <w:start w:val="1"/>
      <w:numFmt w:val="decimal"/>
      <w:lvlText w:val="%6."/>
      <w:lvlJc w:val="left"/>
      <w:pPr>
        <w:tabs>
          <w:tab w:val="num" w:pos="2049"/>
        </w:tabs>
        <w:ind w:left="2049" w:hanging="283"/>
      </w:pPr>
    </w:lvl>
    <w:lvl w:ilvl="6">
      <w:start w:val="1"/>
      <w:numFmt w:val="decimal"/>
      <w:lvlText w:val="%7."/>
      <w:lvlJc w:val="left"/>
      <w:pPr>
        <w:tabs>
          <w:tab w:val="num" w:pos="2332"/>
        </w:tabs>
        <w:ind w:left="2332" w:hanging="283"/>
      </w:pPr>
    </w:lvl>
    <w:lvl w:ilvl="7">
      <w:start w:val="1"/>
      <w:numFmt w:val="decimal"/>
      <w:lvlText w:val="%8."/>
      <w:lvlJc w:val="left"/>
      <w:pPr>
        <w:tabs>
          <w:tab w:val="num" w:pos="2616"/>
        </w:tabs>
        <w:ind w:left="2616" w:hanging="283"/>
      </w:pPr>
    </w:lvl>
    <w:lvl w:ilvl="8">
      <w:start w:val="1"/>
      <w:numFmt w:val="decimal"/>
      <w:lvlText w:val="%9."/>
      <w:lvlJc w:val="left"/>
      <w:pPr>
        <w:tabs>
          <w:tab w:val="num" w:pos="2899"/>
        </w:tabs>
        <w:ind w:left="2899" w:hanging="283"/>
      </w:pPr>
    </w:lvl>
  </w:abstractNum>
  <w:abstractNum w:abstractNumId="2">
    <w:nsid w:val="00C545FF"/>
    <w:multiLevelType w:val="hybridMultilevel"/>
    <w:tmpl w:val="23B08220"/>
    <w:lvl w:ilvl="0" w:tplc="9C8894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97418"/>
    <w:multiLevelType w:val="hybridMultilevel"/>
    <w:tmpl w:val="A588D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F03A9E"/>
    <w:multiLevelType w:val="hybridMultilevel"/>
    <w:tmpl w:val="261A1866"/>
    <w:lvl w:ilvl="0" w:tplc="C4429CBA">
      <w:start w:val="1"/>
      <w:numFmt w:val="decimal"/>
      <w:lvlText w:val="%1."/>
      <w:lvlJc w:val="left"/>
      <w:pPr>
        <w:ind w:left="720" w:hanging="360"/>
      </w:pPr>
      <w:rPr>
        <w:rFonts w:ascii="Arial" w:eastAsia="Calibri"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DA37A6"/>
    <w:multiLevelType w:val="hybridMultilevel"/>
    <w:tmpl w:val="F662A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E806AF"/>
    <w:multiLevelType w:val="hybridMultilevel"/>
    <w:tmpl w:val="A8507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801D32"/>
    <w:multiLevelType w:val="hybridMultilevel"/>
    <w:tmpl w:val="80082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8A2A0B"/>
    <w:multiLevelType w:val="hybridMultilevel"/>
    <w:tmpl w:val="7D9C4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D6B492F"/>
    <w:multiLevelType w:val="singleLevel"/>
    <w:tmpl w:val="89F63DDA"/>
    <w:lvl w:ilvl="0">
      <w:start w:val="1"/>
      <w:numFmt w:val="decimal"/>
      <w:lvlText w:val="%1."/>
      <w:lvlJc w:val="left"/>
      <w:pPr>
        <w:tabs>
          <w:tab w:val="num" w:pos="390"/>
        </w:tabs>
        <w:ind w:left="390" w:hanging="390"/>
      </w:pPr>
    </w:lvl>
  </w:abstractNum>
  <w:abstractNum w:abstractNumId="11">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426839"/>
    <w:multiLevelType w:val="hybridMultilevel"/>
    <w:tmpl w:val="E6249F5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26225A8"/>
    <w:multiLevelType w:val="multilevel"/>
    <w:tmpl w:val="3702CD6A"/>
    <w:lvl w:ilvl="0">
      <w:start w:val="1"/>
      <w:numFmt w:val="decimal"/>
      <w:lvlText w:val="%1."/>
      <w:lvlJc w:val="left"/>
      <w:pPr>
        <w:tabs>
          <w:tab w:val="num" w:pos="283"/>
        </w:tabs>
        <w:ind w:left="283" w:hanging="283"/>
      </w:pPr>
      <w:rPr>
        <w:rFonts w:ascii="Arial" w:eastAsia="Calibri" w:hAnsi="Arial" w:cs="Arial" w:hint="default"/>
        <w:color w:val="auto"/>
      </w:rPr>
    </w:lvl>
    <w:lvl w:ilvl="1">
      <w:start w:val="1"/>
      <w:numFmt w:val="decimal"/>
      <w:lvlText w:val="%2."/>
      <w:lvlJc w:val="left"/>
      <w:pPr>
        <w:tabs>
          <w:tab w:val="num" w:pos="567"/>
        </w:tabs>
        <w:ind w:left="567" w:hanging="283"/>
      </w:pPr>
      <w:rPr>
        <w:rFonts w:ascii="Arial" w:eastAsia="Lucida Sans Unicode" w:hAnsi="Arial" w:cs="Arial"/>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672A0C38"/>
    <w:multiLevelType w:val="multilevel"/>
    <w:tmpl w:val="1924C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98148B3"/>
    <w:multiLevelType w:val="hybridMultilevel"/>
    <w:tmpl w:val="AE8E01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6C2610"/>
    <w:multiLevelType w:val="hybridMultilevel"/>
    <w:tmpl w:val="E84401C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73F845BE"/>
    <w:multiLevelType w:val="hybridMultilevel"/>
    <w:tmpl w:val="9D94D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9237E3"/>
    <w:multiLevelType w:val="hybridMultilevel"/>
    <w:tmpl w:val="5D423A4A"/>
    <w:lvl w:ilvl="0" w:tplc="EBDC12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6002367"/>
    <w:multiLevelType w:val="hybridMultilevel"/>
    <w:tmpl w:val="09B8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427623"/>
    <w:multiLevelType w:val="hybridMultilevel"/>
    <w:tmpl w:val="B4DAB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4"/>
  </w:num>
  <w:num w:numId="5">
    <w:abstractNumId w:val="12"/>
  </w:num>
  <w:num w:numId="6">
    <w:abstractNumId w:val="9"/>
  </w:num>
  <w:num w:numId="7">
    <w:abstractNumId w:val="5"/>
  </w:num>
  <w:num w:numId="8">
    <w:abstractNumId w:val="15"/>
  </w:num>
  <w:num w:numId="9">
    <w:abstractNumId w:val="10"/>
  </w:num>
  <w:num w:numId="10">
    <w:abstractNumId w:val="21"/>
  </w:num>
  <w:num w:numId="11">
    <w:abstractNumId w:val="18"/>
  </w:num>
  <w:num w:numId="12">
    <w:abstractNumId w:val="2"/>
  </w:num>
  <w:num w:numId="13">
    <w:abstractNumId w:val="16"/>
  </w:num>
  <w:num w:numId="14">
    <w:abstractNumId w:val="19"/>
  </w:num>
  <w:num w:numId="15">
    <w:abstractNumId w:val="1"/>
  </w:num>
  <w:num w:numId="16">
    <w:abstractNumId w:val="13"/>
  </w:num>
  <w:num w:numId="17">
    <w:abstractNumId w:val="3"/>
  </w:num>
  <w:num w:numId="18">
    <w:abstractNumId w:val="8"/>
  </w:num>
  <w:num w:numId="19">
    <w:abstractNumId w:val="6"/>
  </w:num>
  <w:num w:numId="20">
    <w:abstractNumId w:val="20"/>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77"/>
    <w:rsid w:val="002B7CF9"/>
    <w:rsid w:val="00766177"/>
    <w:rsid w:val="008422E7"/>
    <w:rsid w:val="00963A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22E7"/>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0"/>
      <w:lang w:val="x-none"/>
    </w:rPr>
  </w:style>
  <w:style w:type="character" w:customStyle="1" w:styleId="StopkaZnak">
    <w:name w:val="Stopka Znak"/>
    <w:basedOn w:val="Domylnaczcionkaakapitu"/>
    <w:link w:val="Stopka"/>
    <w:uiPriority w:val="99"/>
    <w:rsid w:val="008422E7"/>
    <w:rPr>
      <w:rFonts w:ascii="Times New Roman" w:eastAsia="Lucida Sans Unicode" w:hAnsi="Times New Roman" w:cs="Times New Roman"/>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22E7"/>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0"/>
      <w:lang w:val="x-none"/>
    </w:rPr>
  </w:style>
  <w:style w:type="character" w:customStyle="1" w:styleId="StopkaZnak">
    <w:name w:val="Stopka Znak"/>
    <w:basedOn w:val="Domylnaczcionkaakapitu"/>
    <w:link w:val="Stopka"/>
    <w:uiPriority w:val="99"/>
    <w:rsid w:val="008422E7"/>
    <w:rPr>
      <w:rFonts w:ascii="Times New Roman" w:eastAsia="Lucida Sans Unicode"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5670</Words>
  <Characters>34022</Characters>
  <Application>Microsoft Office Word</Application>
  <DocSecurity>0</DocSecurity>
  <Lines>283</Lines>
  <Paragraphs>79</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-P R O J E K T-</vt:lpstr>
      <vt:lpstr/>
      <vt:lpstr>Załącznik Nr 8</vt:lpstr>
      <vt:lpstr>    U  M  O  W  A       N R   …../ 2016</vt:lpstr>
      <vt:lpstr>Zamawiający:                                                                   W</vt:lpstr>
      <vt:lpstr/>
      <vt:lpstr>…...................................				........................................</vt:lpstr>
      <vt:lpstr/>
      <vt:lpstr>* Dotyczy w przypadku podwykonawcy lub dalszego podwykonawcy</vt:lpstr>
      <vt:lpstr/>
    </vt:vector>
  </TitlesOfParts>
  <Company/>
  <LinksUpToDate>false</LinksUpToDate>
  <CharactersWithSpaces>39613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2016-10-14T13:38:00Z</dcterms:created>
  <dcterms:modified xsi:type="dcterms:W3CDTF">2016-10-14T13:44:00Z</dcterms:modified>
</cp:coreProperties>
</file>