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6" w:rsidRPr="001B1C73" w:rsidRDefault="00693D6F" w:rsidP="00EE6116">
      <w:pPr>
        <w:jc w:val="right"/>
      </w:pPr>
      <w:r>
        <w:t>Nidzica, 1</w:t>
      </w:r>
      <w:r w:rsidR="002A2ADF">
        <w:t>7</w:t>
      </w:r>
      <w:r w:rsidR="00EE6116" w:rsidRPr="001B1C73">
        <w:t xml:space="preserve">. 04.2018 r. </w:t>
      </w:r>
    </w:p>
    <w:p w:rsidR="00EE6116" w:rsidRDefault="00EE6116" w:rsidP="00EE6116">
      <w:pPr>
        <w:jc w:val="right"/>
      </w:pPr>
    </w:p>
    <w:p w:rsidR="00EE6116" w:rsidRPr="001B1C73" w:rsidRDefault="00EE6116" w:rsidP="00EE6116"/>
    <w:p w:rsidR="00EE6116" w:rsidRPr="001B1C73" w:rsidRDefault="00EE6116" w:rsidP="00EE6116">
      <w:pPr>
        <w:jc w:val="right"/>
        <w:rPr>
          <w:b/>
        </w:rPr>
      </w:pPr>
      <w:r w:rsidRPr="001B1C73">
        <w:rPr>
          <w:b/>
        </w:rPr>
        <w:t xml:space="preserve">Wszyscy Wykonawcy </w:t>
      </w:r>
    </w:p>
    <w:p w:rsidR="00EE6116" w:rsidRPr="001B1C73" w:rsidRDefault="00EE6116" w:rsidP="00EE6116">
      <w:pPr>
        <w:pStyle w:val="Framecontents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B1C73">
        <w:rPr>
          <w:rFonts w:asciiTheme="minorHAnsi" w:hAnsiTheme="minorHAnsi" w:cs="Times New Roman"/>
          <w:sz w:val="22"/>
          <w:szCs w:val="22"/>
        </w:rPr>
        <w:t xml:space="preserve">Nr zamówienia: </w:t>
      </w:r>
      <w:r w:rsidRPr="001B1C73">
        <w:rPr>
          <w:rFonts w:asciiTheme="minorHAnsi" w:hAnsiTheme="minorHAnsi" w:cs="Times New Roman"/>
          <w:b/>
          <w:bCs/>
          <w:sz w:val="22"/>
          <w:szCs w:val="22"/>
        </w:rPr>
        <w:t>Nr 03/2018</w:t>
      </w:r>
    </w:p>
    <w:p w:rsidR="00EE6116" w:rsidRPr="001B1C73" w:rsidRDefault="00EE6116" w:rsidP="00EE6116">
      <w:pPr>
        <w:jc w:val="right"/>
      </w:pPr>
    </w:p>
    <w:p w:rsidR="00EE6116" w:rsidRPr="001B1C73" w:rsidRDefault="00EE6116" w:rsidP="00EE6116">
      <w:pPr>
        <w:jc w:val="both"/>
      </w:pPr>
    </w:p>
    <w:p w:rsidR="00EE6116" w:rsidRPr="001B1C73" w:rsidRDefault="00EE6116" w:rsidP="00EE6116">
      <w:pPr>
        <w:jc w:val="both"/>
        <w:rPr>
          <w:rFonts w:cs="Arial"/>
          <w:b/>
        </w:rPr>
      </w:pPr>
      <w:r w:rsidRPr="001B1C73">
        <w:rPr>
          <w:b/>
        </w:rPr>
        <w:t xml:space="preserve">Dot: </w:t>
      </w:r>
      <w:r w:rsidRPr="001B1C73">
        <w:rPr>
          <w:rFonts w:cs="Arial"/>
          <w:b/>
          <w:color w:val="333333"/>
          <w:shd w:val="clear" w:color="auto" w:fill="FFFFFF"/>
        </w:rPr>
        <w:t>Przebudowa mostu w ciągu ulicy powiatowej Nr 3711N Tadeusza Kościuszki w lok. 0+335 wraz z przebudową ulicy od km 0+000 do km 0+705 oraz  przebudowa sieci wodociągowej i kanalizacji sanitarnej wraz z przyłączami w granicach istniejącego pasa ulicy Tadeusza Kościuszki oraz ulicy Kolejowej  w Nidzicy - etap I odcinek od mostu do dworca PKP</w:t>
      </w:r>
    </w:p>
    <w:p w:rsidR="00EE6116" w:rsidRDefault="00EE6116" w:rsidP="00EE6116">
      <w:pPr>
        <w:ind w:left="708" w:hanging="708"/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EE6116" w:rsidRPr="00EE6116" w:rsidRDefault="00EE6116" w:rsidP="00EE6116">
      <w:pPr>
        <w:ind w:left="142" w:firstLine="566"/>
        <w:jc w:val="both"/>
        <w:rPr>
          <w:rFonts w:eastAsia="Lucida Sans Unicode" w:cs="Arial"/>
        </w:rPr>
      </w:pPr>
      <w:r w:rsidRPr="00EE6116">
        <w:rPr>
          <w:rFonts w:eastAsia="Lucida Sans Unicode" w:cs="Arial"/>
        </w:rPr>
        <w:t xml:space="preserve">Powiatowy Zarząd Dróg w Nidzicy na podstawie art. 38 ust. 4 zmienia treść specyfikacji istotnych warunków zamówienia. </w:t>
      </w:r>
    </w:p>
    <w:p w:rsidR="00EE6116" w:rsidRDefault="00EE6116" w:rsidP="00EE6116">
      <w:pPr>
        <w:ind w:left="142"/>
        <w:jc w:val="both"/>
        <w:rPr>
          <w:rFonts w:eastAsia="Lucida Sans Unicode" w:cs="Arial"/>
        </w:rPr>
      </w:pPr>
      <w:r w:rsidRPr="00EE6116">
        <w:rPr>
          <w:rFonts w:eastAsia="Lucida Sans Unicode" w:cs="Arial"/>
          <w:b/>
        </w:rPr>
        <w:t>Zmiany dotyczą</w:t>
      </w:r>
      <w:r w:rsidRPr="00EE6116">
        <w:rPr>
          <w:rFonts w:eastAsia="Lucida Sans Unicode" w:cs="Arial"/>
        </w:rPr>
        <w:t>:</w:t>
      </w:r>
    </w:p>
    <w:p w:rsidR="004F31BB" w:rsidRDefault="002A2ADF" w:rsidP="004F31BB">
      <w:pPr>
        <w:pStyle w:val="Akapitzlist"/>
        <w:numPr>
          <w:ilvl w:val="0"/>
          <w:numId w:val="1"/>
        </w:numPr>
        <w:jc w:val="both"/>
        <w:rPr>
          <w:rFonts w:eastAsia="Lucida Sans Unicode" w:cs="Arial"/>
        </w:rPr>
      </w:pPr>
      <w:r w:rsidRPr="002A2ADF">
        <w:rPr>
          <w:rFonts w:eastAsia="Lucida Sans Unicode" w:cs="Arial"/>
        </w:rPr>
        <w:t>W § 8 Wymagania dotyczące wadium:</w:t>
      </w:r>
    </w:p>
    <w:p w:rsidR="004F31BB" w:rsidRDefault="004F31BB" w:rsidP="004F31BB">
      <w:pPr>
        <w:pStyle w:val="Akapitzlist"/>
        <w:ind w:left="502"/>
        <w:jc w:val="both"/>
        <w:rPr>
          <w:rFonts w:eastAsia="Lucida Sans Unicode" w:cs="Arial"/>
          <w:b/>
          <w:bCs/>
          <w:i/>
          <w:color w:val="000000"/>
        </w:rPr>
      </w:pPr>
      <w:r w:rsidRPr="004F31BB">
        <w:rPr>
          <w:rFonts w:eastAsia="Lucida Sans Unicode" w:cs="Arial"/>
        </w:rPr>
        <w:t xml:space="preserve">- w pkt 8 s treści: </w:t>
      </w:r>
      <w:r w:rsidRPr="004F31BB">
        <w:rPr>
          <w:rFonts w:eastAsia="Lucida Sans Unicode" w:cs="Arial"/>
          <w:lang w:val="x-none"/>
        </w:rPr>
        <w:t xml:space="preserve">Wadium musi być wniesione najpóźniej </w:t>
      </w:r>
      <w:r w:rsidRPr="004F31BB">
        <w:rPr>
          <w:rFonts w:eastAsia="Lucida Sans Unicode" w:cs="Arial"/>
          <w:b/>
          <w:bCs/>
          <w:color w:val="000000"/>
          <w:lang w:val="x-none"/>
        </w:rPr>
        <w:t xml:space="preserve">do dnia:  </w:t>
      </w:r>
      <w:r w:rsidRPr="004F31BB">
        <w:rPr>
          <w:rFonts w:eastAsia="Lucida Sans Unicode" w:cs="Arial"/>
          <w:b/>
          <w:bCs/>
          <w:color w:val="000000"/>
        </w:rPr>
        <w:t xml:space="preserve">20.04.2018 </w:t>
      </w:r>
      <w:r w:rsidRPr="004F31BB">
        <w:rPr>
          <w:rFonts w:eastAsia="Lucida Sans Unicode" w:cs="Arial"/>
          <w:b/>
          <w:bCs/>
          <w:color w:val="000000"/>
          <w:lang w:val="x-none"/>
        </w:rPr>
        <w:t xml:space="preserve">r. do  godz. </w:t>
      </w:r>
      <w:r w:rsidRPr="004F31BB">
        <w:rPr>
          <w:rFonts w:eastAsia="Lucida Sans Unicode" w:cs="Arial"/>
          <w:b/>
          <w:bCs/>
          <w:color w:val="000000"/>
        </w:rPr>
        <w:t>10:30</w:t>
      </w:r>
      <w:r w:rsidRPr="004F31BB">
        <w:rPr>
          <w:rFonts w:cs="Arial"/>
          <w:b/>
          <w:bCs/>
          <w:color w:val="000000"/>
        </w:rPr>
        <w:t xml:space="preserve"> </w:t>
      </w:r>
      <w:r w:rsidRPr="004F31BB">
        <w:rPr>
          <w:rFonts w:cs="Arial"/>
          <w:bCs/>
          <w:i/>
          <w:color w:val="000000"/>
        </w:rPr>
        <w:t xml:space="preserve">zmienia się na treść: </w:t>
      </w:r>
      <w:r w:rsidRPr="004F31BB">
        <w:rPr>
          <w:rFonts w:eastAsia="Lucida Sans Unicode" w:cs="Arial"/>
          <w:bCs/>
          <w:i/>
          <w:vertAlign w:val="superscript"/>
          <w:lang w:val="x-none"/>
        </w:rPr>
        <w:t xml:space="preserve"> </w:t>
      </w:r>
      <w:r w:rsidRPr="00AA28D4">
        <w:rPr>
          <w:rFonts w:eastAsia="Lucida Sans Unicode" w:cs="Arial"/>
          <w:i/>
          <w:lang w:val="x-none"/>
        </w:rPr>
        <w:t xml:space="preserve">Wadium musi być wniesione najpóźniej </w:t>
      </w:r>
      <w:r w:rsidRPr="00AA28D4">
        <w:rPr>
          <w:rFonts w:eastAsia="Lucida Sans Unicode" w:cs="Arial"/>
          <w:b/>
          <w:bCs/>
          <w:i/>
          <w:color w:val="000000"/>
          <w:lang w:val="x-none"/>
        </w:rPr>
        <w:t xml:space="preserve">do dnia:  </w:t>
      </w:r>
      <w:r w:rsidRPr="00AA28D4">
        <w:rPr>
          <w:rFonts w:eastAsia="Lucida Sans Unicode" w:cs="Arial"/>
          <w:b/>
          <w:bCs/>
          <w:i/>
          <w:color w:val="000000"/>
        </w:rPr>
        <w:t>2</w:t>
      </w:r>
      <w:r w:rsidRPr="00AA28D4">
        <w:rPr>
          <w:rFonts w:cs="Arial"/>
          <w:b/>
          <w:bCs/>
          <w:i/>
          <w:color w:val="000000"/>
        </w:rPr>
        <w:t>7</w:t>
      </w:r>
      <w:r w:rsidRPr="00AA28D4">
        <w:rPr>
          <w:rFonts w:eastAsia="Lucida Sans Unicode" w:cs="Arial"/>
          <w:b/>
          <w:bCs/>
          <w:i/>
          <w:color w:val="000000"/>
        </w:rPr>
        <w:t xml:space="preserve">.04.2018 </w:t>
      </w:r>
      <w:r w:rsidRPr="00AA28D4">
        <w:rPr>
          <w:rFonts w:eastAsia="Lucida Sans Unicode" w:cs="Arial"/>
          <w:b/>
          <w:bCs/>
          <w:i/>
          <w:color w:val="000000"/>
          <w:lang w:val="x-none"/>
        </w:rPr>
        <w:t xml:space="preserve">r. do  godz. </w:t>
      </w:r>
      <w:r w:rsidRPr="00AA28D4">
        <w:rPr>
          <w:rFonts w:eastAsia="Lucida Sans Unicode" w:cs="Arial"/>
          <w:b/>
          <w:bCs/>
          <w:i/>
          <w:color w:val="000000"/>
        </w:rPr>
        <w:t>10:30</w:t>
      </w:r>
    </w:p>
    <w:p w:rsidR="00AA28D4" w:rsidRPr="00AA28D4" w:rsidRDefault="00AA28D4" w:rsidP="00AA28D4">
      <w:pPr>
        <w:pStyle w:val="Akapitzlist"/>
        <w:numPr>
          <w:ilvl w:val="0"/>
          <w:numId w:val="1"/>
        </w:numPr>
        <w:jc w:val="both"/>
        <w:rPr>
          <w:rFonts w:eastAsia="Lucida Sans Unicode" w:cs="Arial"/>
          <w:bCs/>
          <w:color w:val="000000"/>
        </w:rPr>
      </w:pPr>
      <w:r w:rsidRPr="00AA28D4">
        <w:rPr>
          <w:rFonts w:eastAsia="Lucida Sans Unicode" w:cs="Arial"/>
          <w:bCs/>
          <w:color w:val="000000"/>
        </w:rPr>
        <w:t>W § 11 Opis sposobu przygotowania ofert:</w:t>
      </w:r>
    </w:p>
    <w:p w:rsidR="00AA28D4" w:rsidRDefault="00AA28D4" w:rsidP="00AA28D4">
      <w:pPr>
        <w:pStyle w:val="Akapitzlist"/>
        <w:ind w:left="502"/>
        <w:jc w:val="both"/>
        <w:rPr>
          <w:rFonts w:eastAsia="Lucida Sans Unicode" w:cs="Arial"/>
          <w:bCs/>
          <w:color w:val="000000"/>
        </w:rPr>
      </w:pPr>
      <w:r w:rsidRPr="00AA28D4">
        <w:rPr>
          <w:rFonts w:eastAsia="Lucida Sans Unicode" w:cs="Arial"/>
          <w:bCs/>
          <w:color w:val="000000"/>
        </w:rPr>
        <w:t>- zmianie ulega</w:t>
      </w:r>
      <w:r>
        <w:rPr>
          <w:rFonts w:eastAsia="Lucida Sans Unicode" w:cs="Arial"/>
          <w:b/>
          <w:bCs/>
          <w:color w:val="000000"/>
        </w:rPr>
        <w:t xml:space="preserve"> </w:t>
      </w:r>
      <w:r w:rsidRPr="00AA28D4">
        <w:rPr>
          <w:rFonts w:eastAsia="Lucida Sans Unicode" w:cs="Arial"/>
          <w:bCs/>
          <w:color w:val="000000"/>
        </w:rPr>
        <w:t>pkt 19</w:t>
      </w:r>
      <w:r>
        <w:rPr>
          <w:rFonts w:eastAsia="Lucida Sans Unicode" w:cs="Arial"/>
          <w:bCs/>
          <w:color w:val="000000"/>
        </w:rPr>
        <w:t xml:space="preserve"> </w:t>
      </w:r>
    </w:p>
    <w:p w:rsidR="00AA28D4" w:rsidRPr="00AA28D4" w:rsidRDefault="00AA28D4" w:rsidP="00AA28D4">
      <w:pPr>
        <w:pStyle w:val="Akapitzlist"/>
        <w:ind w:left="502"/>
        <w:jc w:val="both"/>
        <w:rPr>
          <w:rFonts w:eastAsia="Lucida Sans Unicode" w:cs="Arial"/>
          <w:b/>
          <w:bCs/>
          <w:color w:val="000000"/>
        </w:rPr>
      </w:pPr>
      <w:r w:rsidRPr="00AA28D4">
        <w:rPr>
          <w:rFonts w:eastAsia="Lucida Sans Unicode" w:cs="Arial"/>
          <w:b/>
          <w:bCs/>
          <w:color w:val="000000"/>
        </w:rPr>
        <w:t>z treści</w:t>
      </w:r>
    </w:p>
    <w:p w:rsidR="00AA28D4" w:rsidRPr="00AA28D4" w:rsidRDefault="00AA28D4" w:rsidP="00AA28D4">
      <w:pPr>
        <w:widowControl w:val="0"/>
        <w:suppressAutoHyphens/>
        <w:spacing w:after="0" w:line="240" w:lineRule="auto"/>
        <w:jc w:val="both"/>
        <w:rPr>
          <w:rFonts w:eastAsia="Times New Roman" w:cs="Arial"/>
          <w:lang w:val="x-none" w:eastAsia="pl-PL"/>
        </w:rPr>
      </w:pPr>
      <w:r w:rsidRPr="00AA28D4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A28D4" w:rsidRPr="00AA28D4" w:rsidRDefault="00AA28D4" w:rsidP="00AA28D4">
      <w:pPr>
        <w:widowControl w:val="0"/>
        <w:suppressAutoHyphens/>
        <w:spacing w:after="0"/>
        <w:rPr>
          <w:rFonts w:eastAsia="Lucida Sans Unicode" w:cs="Arial"/>
          <w:color w:val="000000"/>
          <w:lang w:val="x-none"/>
        </w:rPr>
      </w:pPr>
      <w:r w:rsidRPr="00AA28D4">
        <w:rPr>
          <w:rFonts w:eastAsia="Times New Roman" w:cs="Arial"/>
          <w:lang w:val="x-none" w:eastAsia="pl-PL"/>
        </w:rPr>
        <w:t xml:space="preserve"> </w:t>
      </w:r>
      <w:r w:rsidRPr="00AA28D4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AA28D4" w:rsidRPr="00AA28D4" w:rsidRDefault="00AA28D4" w:rsidP="00AA28D4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AA28D4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AA28D4" w:rsidRPr="00AA28D4" w:rsidRDefault="00AA28D4" w:rsidP="00AA28D4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AA28D4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AA28D4" w:rsidRPr="00AA28D4" w:rsidRDefault="00AA28D4" w:rsidP="00AA28D4">
      <w:pPr>
        <w:widowControl w:val="0"/>
        <w:suppressAutoHyphens/>
        <w:spacing w:after="0"/>
        <w:rPr>
          <w:rFonts w:eastAsia="Lucida Sans Unicode" w:cs="Arial"/>
          <w:color w:val="000000"/>
          <w:lang w:val="x-none"/>
        </w:rPr>
      </w:pPr>
      <w:r w:rsidRPr="00AA28D4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AA28D4" w:rsidRPr="00AA28D4" w:rsidRDefault="00AA28D4" w:rsidP="00AA28D4">
      <w:pPr>
        <w:widowControl w:val="0"/>
        <w:suppressAutoHyphens/>
        <w:spacing w:after="0"/>
        <w:jc w:val="both"/>
        <w:rPr>
          <w:rFonts w:eastAsia="Lucida Sans Unicode" w:cs="Arial"/>
          <w:b/>
        </w:rPr>
      </w:pPr>
      <w:r w:rsidRPr="00AA28D4">
        <w:rPr>
          <w:rFonts w:eastAsia="Lucida Sans Unicode" w:cs="Arial"/>
          <w:color w:val="000000"/>
        </w:rPr>
        <w:t xml:space="preserve">Oferta  w postępowaniu nr </w:t>
      </w:r>
      <w:r w:rsidRPr="00AA28D4">
        <w:rPr>
          <w:rFonts w:eastAsia="Lucida Sans Unicode" w:cs="Arial"/>
          <w:b/>
          <w:color w:val="000000"/>
        </w:rPr>
        <w:t>03/2018 na:</w:t>
      </w:r>
      <w:r w:rsidRPr="00AA28D4">
        <w:rPr>
          <w:rFonts w:eastAsia="Lucida Sans Unicode" w:cs="Arial"/>
          <w:b/>
        </w:rPr>
        <w:t xml:space="preserve"> </w:t>
      </w:r>
      <w:r w:rsidRPr="00AA28D4">
        <w:rPr>
          <w:rFonts w:eastAsia="Lucida Sans Unicode" w:cs="Arial"/>
          <w:b/>
          <w:color w:val="333333"/>
          <w:shd w:val="clear" w:color="auto" w:fill="FFFFFF"/>
        </w:rPr>
        <w:t>Przebudowę mostu w ciągu ulicy powiatowej Nr 3711N Tadeusza Kościuszki w lok. 0+335 wraz z przebudową ulicy od km 0+000 do km 0+705 oraz  przebudowa sieci wodociągowej i kanalizacji sanitarnej wraz z przyłączami w granicach istniejącego pasa ulicy Tadeusza Kościuszki oraz ulicy Kolejowej  w Nidzicy - etap I odcinek od mostu do dworca PKP</w:t>
      </w:r>
    </w:p>
    <w:p w:rsidR="00AA28D4" w:rsidRPr="00AA28D4" w:rsidRDefault="00AA28D4" w:rsidP="00AA28D4">
      <w:pPr>
        <w:widowControl w:val="0"/>
        <w:suppressAutoHyphens/>
        <w:spacing w:after="0"/>
        <w:jc w:val="both"/>
        <w:rPr>
          <w:rFonts w:eastAsia="Lucida Sans Unicode" w:cs="Arial"/>
          <w:b/>
          <w:color w:val="333333"/>
          <w:shd w:val="clear" w:color="auto" w:fill="FFFFFF"/>
        </w:rPr>
      </w:pPr>
    </w:p>
    <w:p w:rsidR="00AA28D4" w:rsidRPr="00AA28D4" w:rsidRDefault="00AA28D4" w:rsidP="00AA28D4">
      <w:pPr>
        <w:widowControl w:val="0"/>
        <w:suppressAutoHyphens/>
        <w:spacing w:after="0"/>
        <w:jc w:val="both"/>
        <w:rPr>
          <w:rFonts w:eastAsia="Lucida Sans Unicode" w:cs="Arial"/>
          <w:b/>
          <w:color w:val="000000"/>
        </w:rPr>
      </w:pPr>
      <w:r w:rsidRPr="00AA28D4">
        <w:rPr>
          <w:rFonts w:eastAsia="Lucida Sans Unicode" w:cs="Arial"/>
          <w:b/>
          <w:color w:val="000000"/>
        </w:rPr>
        <w:t>Nie otwierać przed dniem 20.04.2018 r.  godz. 11:00”</w:t>
      </w:r>
    </w:p>
    <w:p w:rsidR="00AA28D4" w:rsidRPr="00AA28D4" w:rsidRDefault="00AA28D4" w:rsidP="00AA28D4">
      <w:pPr>
        <w:widowControl w:val="0"/>
        <w:suppressAutoHyphens/>
        <w:spacing w:after="0"/>
        <w:rPr>
          <w:rFonts w:eastAsia="Times New Roman" w:cs="Arial"/>
          <w:lang w:val="x-none" w:eastAsia="pl-PL"/>
        </w:rPr>
      </w:pPr>
      <w:r w:rsidRPr="00AA28D4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AA28D4" w:rsidRDefault="00AA28D4" w:rsidP="00AA28D4">
      <w:pPr>
        <w:pStyle w:val="Akapitzlist"/>
        <w:ind w:left="502"/>
        <w:jc w:val="both"/>
        <w:rPr>
          <w:rFonts w:eastAsia="Lucida Sans Unicode" w:cs="Arial"/>
          <w:bCs/>
          <w:color w:val="000000"/>
        </w:rPr>
      </w:pPr>
    </w:p>
    <w:p w:rsidR="00AA28D4" w:rsidRDefault="00AA28D4" w:rsidP="00AA28D4">
      <w:pPr>
        <w:pStyle w:val="Akapitzlist"/>
        <w:ind w:left="502"/>
        <w:jc w:val="both"/>
        <w:rPr>
          <w:rFonts w:eastAsia="Lucida Sans Unicode" w:cs="Arial"/>
          <w:bCs/>
          <w:color w:val="000000"/>
        </w:rPr>
      </w:pPr>
    </w:p>
    <w:p w:rsidR="00AA28D4" w:rsidRPr="00AA28D4" w:rsidRDefault="00AA28D4" w:rsidP="00AA28D4">
      <w:pPr>
        <w:pStyle w:val="Akapitzlist"/>
        <w:ind w:left="502"/>
        <w:jc w:val="both"/>
        <w:rPr>
          <w:rFonts w:eastAsia="Lucida Sans Unicode" w:cs="Arial"/>
          <w:b/>
          <w:bCs/>
          <w:i/>
          <w:color w:val="000000"/>
        </w:rPr>
      </w:pPr>
      <w:r w:rsidRPr="00AA28D4">
        <w:rPr>
          <w:rFonts w:eastAsia="Lucida Sans Unicode" w:cs="Arial"/>
          <w:b/>
          <w:bCs/>
          <w:i/>
          <w:color w:val="000000"/>
        </w:rPr>
        <w:lastRenderedPageBreak/>
        <w:t>Zmienia się na treść:</w:t>
      </w:r>
    </w:p>
    <w:p w:rsidR="00AA28D4" w:rsidRPr="00AA28D4" w:rsidRDefault="00AA28D4" w:rsidP="00AA28D4">
      <w:pPr>
        <w:widowControl w:val="0"/>
        <w:suppressAutoHyphens/>
        <w:spacing w:after="0" w:line="240" w:lineRule="auto"/>
        <w:jc w:val="both"/>
        <w:rPr>
          <w:rFonts w:eastAsia="Times New Roman" w:cs="Arial"/>
          <w:i/>
          <w:lang w:val="x-none" w:eastAsia="pl-PL"/>
        </w:rPr>
      </w:pPr>
      <w:r w:rsidRPr="00AA28D4">
        <w:rPr>
          <w:rFonts w:eastAsia="Times New Roman" w:cs="Arial"/>
          <w:i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A28D4" w:rsidRPr="00AA28D4" w:rsidRDefault="00AA28D4" w:rsidP="00AA28D4">
      <w:pPr>
        <w:widowControl w:val="0"/>
        <w:suppressAutoHyphens/>
        <w:spacing w:after="0"/>
        <w:rPr>
          <w:rFonts w:eastAsia="Lucida Sans Unicode" w:cs="Arial"/>
          <w:i/>
          <w:color w:val="000000"/>
          <w:lang w:val="x-none"/>
        </w:rPr>
      </w:pPr>
      <w:r w:rsidRPr="00AA28D4">
        <w:rPr>
          <w:rFonts w:eastAsia="Times New Roman" w:cs="Arial"/>
          <w:i/>
          <w:lang w:val="x-none" w:eastAsia="pl-PL"/>
        </w:rPr>
        <w:t xml:space="preserve"> </w:t>
      </w:r>
      <w:r w:rsidRPr="00AA28D4">
        <w:rPr>
          <w:rFonts w:eastAsia="Lucida Sans Unicode" w:cs="Arial"/>
          <w:i/>
          <w:color w:val="000000"/>
          <w:lang w:val="x-none"/>
        </w:rPr>
        <w:t>Kopertę zewnętrzną, nie oznakowaną nazwą Wykonawcy należy zaadresować:</w:t>
      </w:r>
    </w:p>
    <w:p w:rsidR="00AA28D4" w:rsidRPr="00AA28D4" w:rsidRDefault="00AA28D4" w:rsidP="00AA28D4">
      <w:pPr>
        <w:widowControl w:val="0"/>
        <w:suppressAutoHyphens/>
        <w:spacing w:after="0"/>
        <w:jc w:val="center"/>
        <w:rPr>
          <w:rFonts w:eastAsia="Lucida Sans Unicode" w:cs="Arial"/>
          <w:b/>
          <w:i/>
          <w:color w:val="000000"/>
          <w:lang w:val="x-none"/>
        </w:rPr>
      </w:pPr>
      <w:r w:rsidRPr="00AA28D4">
        <w:rPr>
          <w:rFonts w:eastAsia="Lucida Sans Unicode" w:cs="Arial"/>
          <w:b/>
          <w:i/>
          <w:color w:val="000000"/>
          <w:lang w:val="x-none"/>
        </w:rPr>
        <w:t>Powiatowy Zarząd Dróg  w Nidzicy,</w:t>
      </w:r>
    </w:p>
    <w:p w:rsidR="00AA28D4" w:rsidRPr="00AA28D4" w:rsidRDefault="00AA28D4" w:rsidP="00AA28D4">
      <w:pPr>
        <w:widowControl w:val="0"/>
        <w:suppressAutoHyphens/>
        <w:spacing w:after="0"/>
        <w:jc w:val="center"/>
        <w:rPr>
          <w:rFonts w:eastAsia="Lucida Sans Unicode" w:cs="Arial"/>
          <w:b/>
          <w:i/>
          <w:color w:val="000000"/>
          <w:lang w:val="x-none"/>
        </w:rPr>
      </w:pPr>
      <w:r w:rsidRPr="00AA28D4">
        <w:rPr>
          <w:rFonts w:eastAsia="Lucida Sans Unicode" w:cs="Arial"/>
          <w:b/>
          <w:i/>
          <w:color w:val="000000"/>
          <w:lang w:val="x-none"/>
        </w:rPr>
        <w:t>13-100 Nidzica ul. Kolejowa 29</w:t>
      </w:r>
    </w:p>
    <w:p w:rsidR="00AA28D4" w:rsidRPr="00AA28D4" w:rsidRDefault="00AA28D4" w:rsidP="00AA28D4">
      <w:pPr>
        <w:widowControl w:val="0"/>
        <w:suppressAutoHyphens/>
        <w:spacing w:after="0"/>
        <w:rPr>
          <w:rFonts w:eastAsia="Lucida Sans Unicode" w:cs="Arial"/>
          <w:i/>
          <w:color w:val="000000"/>
          <w:lang w:val="x-none"/>
        </w:rPr>
      </w:pPr>
      <w:r w:rsidRPr="00AA28D4">
        <w:rPr>
          <w:rFonts w:eastAsia="Lucida Sans Unicode" w:cs="Arial"/>
          <w:i/>
          <w:color w:val="000000"/>
          <w:lang w:val="x-none"/>
        </w:rPr>
        <w:t xml:space="preserve"> i zamieścić poniższą  treść:</w:t>
      </w:r>
    </w:p>
    <w:p w:rsidR="00AA28D4" w:rsidRPr="00AA28D4" w:rsidRDefault="00AA28D4" w:rsidP="00AA28D4">
      <w:pPr>
        <w:widowControl w:val="0"/>
        <w:suppressAutoHyphens/>
        <w:spacing w:after="0"/>
        <w:jc w:val="both"/>
        <w:rPr>
          <w:rFonts w:eastAsia="Lucida Sans Unicode" w:cs="Arial"/>
          <w:b/>
          <w:i/>
        </w:rPr>
      </w:pPr>
      <w:r w:rsidRPr="00AA28D4">
        <w:rPr>
          <w:rFonts w:eastAsia="Lucida Sans Unicode" w:cs="Arial"/>
          <w:i/>
          <w:color w:val="000000"/>
        </w:rPr>
        <w:t xml:space="preserve">Oferta  w postępowaniu nr </w:t>
      </w:r>
      <w:r w:rsidRPr="00AA28D4">
        <w:rPr>
          <w:rFonts w:eastAsia="Lucida Sans Unicode" w:cs="Arial"/>
          <w:b/>
          <w:i/>
          <w:color w:val="000000"/>
        </w:rPr>
        <w:t>03/2018 na:</w:t>
      </w:r>
      <w:r w:rsidRPr="00AA28D4">
        <w:rPr>
          <w:rFonts w:eastAsia="Lucida Sans Unicode" w:cs="Arial"/>
          <w:b/>
          <w:i/>
        </w:rPr>
        <w:t xml:space="preserve"> </w:t>
      </w:r>
      <w:r w:rsidRPr="00AA28D4">
        <w:rPr>
          <w:rFonts w:eastAsia="Lucida Sans Unicode" w:cs="Arial"/>
          <w:b/>
          <w:i/>
          <w:color w:val="333333"/>
          <w:shd w:val="clear" w:color="auto" w:fill="FFFFFF"/>
        </w:rPr>
        <w:t>Przebudowę mostu w ciągu ulicy powiatowej Nr 3711N Tadeusza Kościuszki w lok. 0+335 wraz z przebudową ulicy od km 0+000 do km 0+705 oraz  przebudowa sieci wodociągowej i kanalizacji sanitarnej wraz z przyłączami w granicach istniejącego pasa ulicy Tadeusza Kościuszki oraz ulicy Kolejowej  w Nidzicy - etap I odcinek od mostu do dworca PKP</w:t>
      </w:r>
    </w:p>
    <w:p w:rsidR="00AA28D4" w:rsidRPr="00AA28D4" w:rsidRDefault="00AA28D4" w:rsidP="00AA28D4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333333"/>
          <w:shd w:val="clear" w:color="auto" w:fill="FFFFFF"/>
        </w:rPr>
      </w:pPr>
    </w:p>
    <w:p w:rsidR="00AA28D4" w:rsidRPr="00AA28D4" w:rsidRDefault="00AA28D4" w:rsidP="00AA28D4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000000"/>
        </w:rPr>
      </w:pPr>
      <w:r w:rsidRPr="00AA28D4">
        <w:rPr>
          <w:rFonts w:eastAsia="Lucida Sans Unicode" w:cs="Arial"/>
          <w:b/>
          <w:i/>
          <w:color w:val="000000"/>
        </w:rPr>
        <w:t>Nie otwierać przed dniem 2</w:t>
      </w:r>
      <w:r>
        <w:rPr>
          <w:rFonts w:eastAsia="Lucida Sans Unicode" w:cs="Arial"/>
          <w:b/>
          <w:i/>
          <w:color w:val="000000"/>
        </w:rPr>
        <w:t>7</w:t>
      </w:r>
      <w:r w:rsidRPr="00AA28D4">
        <w:rPr>
          <w:rFonts w:eastAsia="Lucida Sans Unicode" w:cs="Arial"/>
          <w:b/>
          <w:i/>
          <w:color w:val="000000"/>
        </w:rPr>
        <w:t>.04.2018 r.  godz. 11:00”</w:t>
      </w:r>
    </w:p>
    <w:p w:rsidR="00AA28D4" w:rsidRPr="00AA28D4" w:rsidRDefault="00AA28D4" w:rsidP="00AA28D4">
      <w:pPr>
        <w:widowControl w:val="0"/>
        <w:suppressAutoHyphens/>
        <w:spacing w:after="0"/>
        <w:rPr>
          <w:rFonts w:eastAsia="Times New Roman" w:cs="Arial"/>
          <w:i/>
          <w:lang w:val="x-none" w:eastAsia="pl-PL"/>
        </w:rPr>
      </w:pPr>
      <w:r w:rsidRPr="00AA28D4">
        <w:rPr>
          <w:rFonts w:eastAsia="Lucida Sans Unicode" w:cs="Arial"/>
          <w:i/>
          <w:color w:val="000000"/>
          <w:lang w:val="x-none"/>
        </w:rPr>
        <w:t>Koperta wewnętrzna oprócz opisu jw. winna zawierać nazwę i adres Wykonawcy</w:t>
      </w:r>
    </w:p>
    <w:p w:rsidR="00AA28D4" w:rsidRPr="00AA28D4" w:rsidRDefault="00AA28D4" w:rsidP="00AA28D4">
      <w:pPr>
        <w:pStyle w:val="Akapitzlist"/>
        <w:ind w:left="502"/>
        <w:jc w:val="both"/>
        <w:rPr>
          <w:rFonts w:eastAsia="Lucida Sans Unicode" w:cs="Arial"/>
          <w:bCs/>
          <w:color w:val="000000"/>
          <w:lang w:val="x-none"/>
        </w:rPr>
      </w:pPr>
    </w:p>
    <w:p w:rsidR="004F31BB" w:rsidRPr="00AA28D4" w:rsidRDefault="004F31BB" w:rsidP="004F31BB">
      <w:pPr>
        <w:pStyle w:val="Akapitzlist"/>
        <w:numPr>
          <w:ilvl w:val="0"/>
          <w:numId w:val="1"/>
        </w:numPr>
        <w:jc w:val="both"/>
        <w:rPr>
          <w:rFonts w:eastAsia="Lucida Sans Unicode" w:cs="Arial"/>
        </w:rPr>
      </w:pPr>
      <w:r w:rsidRPr="00AA28D4">
        <w:rPr>
          <w:rFonts w:eastAsia="Lucida Sans Unicode" w:cs="Arial"/>
        </w:rPr>
        <w:t>W § 12 Miejsce oraz termin składania i otwarcia ofert:</w:t>
      </w:r>
    </w:p>
    <w:p w:rsidR="004F31BB" w:rsidRPr="00AA28D4" w:rsidRDefault="004F31BB" w:rsidP="004F31BB">
      <w:pPr>
        <w:pStyle w:val="Akapitzlist"/>
        <w:ind w:left="502"/>
        <w:jc w:val="both"/>
        <w:rPr>
          <w:rFonts w:eastAsia="Lucida Sans Unicode" w:cs="Arial"/>
        </w:rPr>
      </w:pPr>
      <w:r w:rsidRPr="00AA28D4">
        <w:rPr>
          <w:rFonts w:eastAsia="Lucida Sans Unicode" w:cs="Arial"/>
        </w:rPr>
        <w:t xml:space="preserve">- zmianie ulega pkt 1 i  2 </w:t>
      </w:r>
    </w:p>
    <w:p w:rsidR="004F31BB" w:rsidRPr="00AA28D4" w:rsidRDefault="004F31BB" w:rsidP="004F31BB">
      <w:pPr>
        <w:pStyle w:val="Akapitzlist"/>
        <w:ind w:left="502"/>
        <w:jc w:val="both"/>
        <w:rPr>
          <w:rFonts w:eastAsia="Lucida Sans Unicode" w:cs="Arial"/>
          <w:b/>
        </w:rPr>
      </w:pPr>
      <w:r w:rsidRPr="00AA28D4">
        <w:rPr>
          <w:rFonts w:eastAsia="Lucida Sans Unicode" w:cs="Arial"/>
          <w:b/>
        </w:rPr>
        <w:t xml:space="preserve">z treści 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AA28D4">
        <w:rPr>
          <w:rFonts w:eastAsia="Lucida Sans Unicode" w:cs="Arial"/>
          <w:color w:val="000000"/>
        </w:rPr>
        <w:t>„</w:t>
      </w:r>
      <w:r w:rsidRPr="004F31BB">
        <w:rPr>
          <w:rFonts w:eastAsia="Lucida Sans Unicode" w:cs="Arial"/>
          <w:color w:val="000000"/>
          <w:lang w:val="x-none"/>
        </w:rPr>
        <w:t>1.</w:t>
      </w:r>
      <w:r w:rsidRPr="004F31BB">
        <w:rPr>
          <w:rFonts w:eastAsia="Lucida Sans Unicode" w:cs="Arial"/>
          <w:b/>
          <w:color w:val="000000"/>
          <w:lang w:val="x-none"/>
        </w:rPr>
        <w:t xml:space="preserve">  </w:t>
      </w:r>
      <w:r w:rsidRPr="004F31BB">
        <w:rPr>
          <w:rFonts w:eastAsia="Lucida Sans Unicode" w:cs="Arial"/>
          <w:color w:val="000000"/>
          <w:lang w:val="x-none"/>
        </w:rPr>
        <w:t xml:space="preserve">Ofertę należy złożyć w siedzibie Powiatowego Zarządu Dróg w Nidzicy, ul. Kolejowa 29 , 13-100 Nidzica pok. Nr 1 (I piętro)  do dnia </w:t>
      </w:r>
      <w:r w:rsidRPr="004F31BB">
        <w:rPr>
          <w:rFonts w:eastAsia="Lucida Sans Unicode" w:cs="Arial"/>
          <w:color w:val="000000"/>
        </w:rPr>
        <w:t>20.04.2018</w:t>
      </w:r>
      <w:r w:rsidRPr="004F31BB">
        <w:rPr>
          <w:rFonts w:eastAsia="Lucida Sans Unicode" w:cs="Arial"/>
          <w:color w:val="000000"/>
          <w:lang w:val="x-none"/>
        </w:rPr>
        <w:t xml:space="preserve"> r.  do godz. </w:t>
      </w:r>
      <w:r w:rsidRPr="004F31BB">
        <w:rPr>
          <w:rFonts w:eastAsia="Lucida Sans Unicode" w:cs="Arial"/>
          <w:color w:val="000000"/>
        </w:rPr>
        <w:t>10:30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4F31BB">
        <w:rPr>
          <w:rFonts w:eastAsia="Lucida Sans Unicode" w:cs="Arial"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4F31BB">
        <w:rPr>
          <w:rFonts w:eastAsia="Lucida Sans Unicode" w:cs="Arial"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4F31BB" w:rsidRPr="00AA28D4" w:rsidRDefault="004F31BB" w:rsidP="004F31BB">
      <w:pPr>
        <w:widowControl w:val="0"/>
        <w:suppressAutoHyphens/>
        <w:spacing w:after="0"/>
        <w:rPr>
          <w:rFonts w:eastAsia="Lucida Sans Unicode" w:cs="Arial"/>
          <w:bCs/>
          <w:color w:val="000000"/>
        </w:rPr>
      </w:pPr>
      <w:r w:rsidRPr="004F31BB">
        <w:rPr>
          <w:rFonts w:eastAsia="Lucida Sans Unicode" w:cs="Arial"/>
          <w:color w:val="000000"/>
          <w:lang w:val="x-none"/>
        </w:rPr>
        <w:t xml:space="preserve">2. </w:t>
      </w:r>
      <w:r w:rsidRPr="004F31BB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4F31BB">
        <w:rPr>
          <w:rFonts w:eastAsia="Lucida Sans Unicode" w:cs="Arial"/>
          <w:bCs/>
          <w:color w:val="000000"/>
          <w:lang w:val="x-none"/>
        </w:rPr>
        <w:t xml:space="preserve">Otwarcie ofert nastąpi w </w:t>
      </w:r>
      <w:r w:rsidRPr="004F31BB">
        <w:rPr>
          <w:rFonts w:eastAsia="Lucida Sans Unicode" w:cs="Arial"/>
          <w:bCs/>
          <w:lang w:val="x-none"/>
        </w:rPr>
        <w:t xml:space="preserve">dniu  </w:t>
      </w:r>
      <w:r w:rsidRPr="004F31BB">
        <w:rPr>
          <w:rFonts w:eastAsia="Lucida Sans Unicode" w:cs="Arial"/>
          <w:bCs/>
        </w:rPr>
        <w:t>20.04.2018</w:t>
      </w:r>
      <w:r w:rsidRPr="004F31BB">
        <w:rPr>
          <w:rFonts w:eastAsia="Lucida Sans Unicode" w:cs="Arial"/>
          <w:bCs/>
          <w:lang w:val="x-none"/>
        </w:rPr>
        <w:t xml:space="preserve"> r</w:t>
      </w:r>
      <w:r w:rsidRPr="004F31BB">
        <w:rPr>
          <w:rFonts w:eastAsia="Lucida Sans Unicode" w:cs="Arial"/>
          <w:bCs/>
          <w:color w:val="FF0000"/>
          <w:lang w:val="x-none"/>
        </w:rPr>
        <w:t>.</w:t>
      </w:r>
      <w:r w:rsidRPr="004F31BB">
        <w:rPr>
          <w:rFonts w:eastAsia="Lucida Sans Unicode" w:cs="Arial"/>
          <w:bCs/>
          <w:color w:val="000000"/>
          <w:lang w:val="x-none"/>
        </w:rPr>
        <w:t xml:space="preserve"> o godz. </w:t>
      </w:r>
      <w:r w:rsidRPr="004F31BB">
        <w:rPr>
          <w:rFonts w:eastAsia="Lucida Sans Unicode" w:cs="Arial"/>
          <w:bCs/>
          <w:color w:val="000000"/>
        </w:rPr>
        <w:t>11:00</w:t>
      </w:r>
      <w:r w:rsidRPr="004F31BB">
        <w:rPr>
          <w:rFonts w:eastAsia="Lucida Sans Unicode" w:cs="Arial"/>
          <w:bCs/>
          <w:color w:val="000000"/>
          <w:lang w:val="x-none"/>
        </w:rPr>
        <w:t xml:space="preserve">, </w:t>
      </w:r>
      <w:r w:rsidRPr="004F31BB">
        <w:rPr>
          <w:rFonts w:eastAsia="Lucida Sans Unicode" w:cs="Arial"/>
          <w:color w:val="000000"/>
          <w:lang w:val="x-none"/>
        </w:rPr>
        <w:t>w   Powiatowym Zarządzie Dróg w Nidzicy, 13-100 Nidzica  ul. Kolejowa 29 pokój nr 2 (I piętro</w:t>
      </w:r>
      <w:r w:rsidRPr="004F31BB">
        <w:rPr>
          <w:rFonts w:eastAsia="Lucida Sans Unicode" w:cs="Arial"/>
          <w:bCs/>
          <w:color w:val="000000"/>
          <w:lang w:val="x-none"/>
        </w:rPr>
        <w:t>)</w:t>
      </w:r>
      <w:r w:rsidRPr="00AA28D4">
        <w:rPr>
          <w:rFonts w:eastAsia="Lucida Sans Unicode" w:cs="Arial"/>
          <w:bCs/>
          <w:color w:val="000000"/>
        </w:rPr>
        <w:t>”</w:t>
      </w:r>
    </w:p>
    <w:p w:rsidR="004F31BB" w:rsidRPr="00AA28D4" w:rsidRDefault="004F31BB" w:rsidP="004F31BB">
      <w:pPr>
        <w:widowControl w:val="0"/>
        <w:suppressAutoHyphens/>
        <w:spacing w:after="0"/>
        <w:rPr>
          <w:rFonts w:eastAsia="Lucida Sans Unicode" w:cs="Arial"/>
          <w:b/>
          <w:bCs/>
          <w:i/>
          <w:color w:val="000000"/>
        </w:rPr>
      </w:pPr>
      <w:r w:rsidRPr="00AA28D4">
        <w:rPr>
          <w:rFonts w:eastAsia="Lucida Sans Unicode" w:cs="Arial"/>
          <w:b/>
          <w:bCs/>
          <w:i/>
          <w:color w:val="000000"/>
        </w:rPr>
        <w:t xml:space="preserve">zmienia się na treść </w:t>
      </w:r>
      <w:r w:rsidR="00AA28D4" w:rsidRPr="00AA28D4">
        <w:rPr>
          <w:rFonts w:eastAsia="Lucida Sans Unicode" w:cs="Arial"/>
          <w:b/>
          <w:bCs/>
          <w:i/>
          <w:color w:val="000000"/>
        </w:rPr>
        <w:t>: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i/>
          <w:color w:val="000000"/>
        </w:rPr>
      </w:pPr>
      <w:r w:rsidRPr="004F31BB">
        <w:rPr>
          <w:rFonts w:eastAsia="Lucida Sans Unicode" w:cs="Arial"/>
          <w:i/>
          <w:color w:val="000000"/>
          <w:lang w:val="x-none"/>
        </w:rPr>
        <w:t xml:space="preserve">1.  Ofertę należy złożyć w siedzibie Powiatowego Zarządu Dróg w Nidzicy, ul. Kolejowa 29 , 13-100 Nidzica pok. Nr 1 (I piętro)  do dnia </w:t>
      </w:r>
      <w:r w:rsidRPr="004F31BB">
        <w:rPr>
          <w:rFonts w:eastAsia="Lucida Sans Unicode" w:cs="Arial"/>
          <w:i/>
          <w:color w:val="000000"/>
        </w:rPr>
        <w:t>2</w:t>
      </w:r>
      <w:r w:rsidR="00AA28D4" w:rsidRPr="00AA28D4">
        <w:rPr>
          <w:rFonts w:eastAsia="Lucida Sans Unicode" w:cs="Arial"/>
          <w:i/>
          <w:color w:val="000000"/>
        </w:rPr>
        <w:t>7</w:t>
      </w:r>
      <w:r w:rsidRPr="004F31BB">
        <w:rPr>
          <w:rFonts w:eastAsia="Lucida Sans Unicode" w:cs="Arial"/>
          <w:i/>
          <w:color w:val="000000"/>
        </w:rPr>
        <w:t>.04.2018</w:t>
      </w:r>
      <w:r w:rsidRPr="004F31BB">
        <w:rPr>
          <w:rFonts w:eastAsia="Lucida Sans Unicode" w:cs="Arial"/>
          <w:i/>
          <w:color w:val="000000"/>
          <w:lang w:val="x-none"/>
        </w:rPr>
        <w:t xml:space="preserve"> r.  do godz. </w:t>
      </w:r>
      <w:r w:rsidRPr="004F31BB">
        <w:rPr>
          <w:rFonts w:eastAsia="Lucida Sans Unicode" w:cs="Arial"/>
          <w:i/>
          <w:color w:val="000000"/>
        </w:rPr>
        <w:t>10:30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i/>
          <w:color w:val="000000"/>
        </w:rPr>
      </w:pPr>
      <w:r w:rsidRPr="004F31BB">
        <w:rPr>
          <w:rFonts w:eastAsia="Lucida Sans Unicode" w:cs="Arial"/>
          <w:i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i/>
          <w:color w:val="000000"/>
        </w:rPr>
      </w:pPr>
      <w:r w:rsidRPr="004F31BB">
        <w:rPr>
          <w:rFonts w:eastAsia="Lucida Sans Unicode" w:cs="Arial"/>
          <w:i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i/>
          <w:color w:val="000000"/>
          <w:lang w:val="x-none"/>
        </w:rPr>
      </w:pPr>
      <w:r w:rsidRPr="004F31BB">
        <w:rPr>
          <w:rFonts w:eastAsia="Lucida Sans Unicode" w:cs="Arial"/>
          <w:i/>
          <w:color w:val="000000"/>
          <w:lang w:val="x-none"/>
        </w:rPr>
        <w:t xml:space="preserve">2. </w:t>
      </w:r>
      <w:r w:rsidRPr="004F31BB">
        <w:rPr>
          <w:rFonts w:eastAsia="Lucida Sans Unicode" w:cs="Arial"/>
          <w:bCs/>
          <w:i/>
          <w:color w:val="000000"/>
          <w:lang w:val="x-none"/>
        </w:rPr>
        <w:t xml:space="preserve"> Otwarcie ofert nastąpi w </w:t>
      </w:r>
      <w:r w:rsidRPr="004F31BB">
        <w:rPr>
          <w:rFonts w:eastAsia="Lucida Sans Unicode" w:cs="Arial"/>
          <w:bCs/>
          <w:i/>
          <w:lang w:val="x-none"/>
        </w:rPr>
        <w:t xml:space="preserve">dniu  </w:t>
      </w:r>
      <w:r w:rsidRPr="004F31BB">
        <w:rPr>
          <w:rFonts w:eastAsia="Lucida Sans Unicode" w:cs="Arial"/>
          <w:bCs/>
          <w:i/>
        </w:rPr>
        <w:t>2</w:t>
      </w:r>
      <w:r w:rsidR="00AA28D4" w:rsidRPr="00AA28D4">
        <w:rPr>
          <w:rFonts w:eastAsia="Lucida Sans Unicode" w:cs="Arial"/>
          <w:bCs/>
          <w:i/>
        </w:rPr>
        <w:t>7</w:t>
      </w:r>
      <w:r w:rsidRPr="004F31BB">
        <w:rPr>
          <w:rFonts w:eastAsia="Lucida Sans Unicode" w:cs="Arial"/>
          <w:bCs/>
          <w:i/>
        </w:rPr>
        <w:t>.04.2018</w:t>
      </w:r>
      <w:r w:rsidRPr="004F31BB">
        <w:rPr>
          <w:rFonts w:eastAsia="Lucida Sans Unicode" w:cs="Arial"/>
          <w:bCs/>
          <w:i/>
          <w:lang w:val="x-none"/>
        </w:rPr>
        <w:t xml:space="preserve"> r</w:t>
      </w:r>
      <w:r w:rsidRPr="004F31BB">
        <w:rPr>
          <w:rFonts w:eastAsia="Lucida Sans Unicode" w:cs="Arial"/>
          <w:bCs/>
          <w:i/>
          <w:color w:val="FF0000"/>
          <w:lang w:val="x-none"/>
        </w:rPr>
        <w:t>.</w:t>
      </w:r>
      <w:r w:rsidRPr="004F31BB">
        <w:rPr>
          <w:rFonts w:eastAsia="Lucida Sans Unicode" w:cs="Arial"/>
          <w:bCs/>
          <w:i/>
          <w:color w:val="000000"/>
          <w:lang w:val="x-none"/>
        </w:rPr>
        <w:t xml:space="preserve"> o godz. </w:t>
      </w:r>
      <w:r w:rsidRPr="004F31BB">
        <w:rPr>
          <w:rFonts w:eastAsia="Lucida Sans Unicode" w:cs="Arial"/>
          <w:bCs/>
          <w:i/>
          <w:color w:val="000000"/>
        </w:rPr>
        <w:t>11:00</w:t>
      </w:r>
      <w:r w:rsidRPr="004F31BB">
        <w:rPr>
          <w:rFonts w:eastAsia="Lucida Sans Unicode" w:cs="Arial"/>
          <w:bCs/>
          <w:i/>
          <w:color w:val="000000"/>
          <w:lang w:val="x-none"/>
        </w:rPr>
        <w:t xml:space="preserve">, </w:t>
      </w:r>
      <w:r w:rsidRPr="004F31BB">
        <w:rPr>
          <w:rFonts w:eastAsia="Lucida Sans Unicode" w:cs="Arial"/>
          <w:i/>
          <w:color w:val="000000"/>
          <w:lang w:val="x-none"/>
        </w:rPr>
        <w:t>w   Powiatowym Zarządzie Dróg w Nidzicy, 13-100 Nidzica  ul. Kolejowa 29 pokój nr 2 (I piętro</w:t>
      </w:r>
      <w:r w:rsidRPr="004F31BB">
        <w:rPr>
          <w:rFonts w:eastAsia="Lucida Sans Unicode" w:cs="Arial"/>
          <w:bCs/>
          <w:i/>
          <w:color w:val="000000"/>
          <w:lang w:val="x-none"/>
        </w:rPr>
        <w:t>)</w:t>
      </w:r>
    </w:p>
    <w:p w:rsidR="004F31BB" w:rsidRPr="004F31BB" w:rsidRDefault="004F31BB" w:rsidP="004F31BB">
      <w:pPr>
        <w:widowControl w:val="0"/>
        <w:suppressAutoHyphens/>
        <w:spacing w:after="0"/>
        <w:rPr>
          <w:rFonts w:eastAsia="Lucida Sans Unicode" w:cs="Arial"/>
          <w:color w:val="000000"/>
        </w:rPr>
      </w:pPr>
    </w:p>
    <w:p w:rsidR="004F31BB" w:rsidRPr="00AA28D4" w:rsidRDefault="004F31BB" w:rsidP="004F31BB">
      <w:pPr>
        <w:pStyle w:val="Akapitzlist"/>
        <w:ind w:left="502"/>
        <w:jc w:val="both"/>
        <w:rPr>
          <w:rFonts w:eastAsia="Lucida Sans Unicode" w:cs="Arial"/>
        </w:rPr>
      </w:pPr>
    </w:p>
    <w:p w:rsidR="004F31BB" w:rsidRPr="00AA28D4" w:rsidRDefault="00266094" w:rsidP="00266094">
      <w:pPr>
        <w:tabs>
          <w:tab w:val="left" w:pos="5585"/>
        </w:tabs>
        <w:jc w:val="both"/>
        <w:rPr>
          <w:rFonts w:eastAsia="Lucida Sans Unicode" w:cs="Arial"/>
        </w:rPr>
      </w:pPr>
      <w:r>
        <w:rPr>
          <w:rFonts w:eastAsia="Lucida Sans Unicode" w:cs="Arial"/>
        </w:rPr>
        <w:tab/>
        <w:t>Dyrektor PZD</w:t>
      </w:r>
    </w:p>
    <w:p w:rsidR="004F31BB" w:rsidRPr="00AA28D4" w:rsidRDefault="00266094" w:rsidP="00266094">
      <w:pPr>
        <w:tabs>
          <w:tab w:val="left" w:pos="5585"/>
        </w:tabs>
        <w:jc w:val="both"/>
        <w:rPr>
          <w:rFonts w:eastAsia="Lucida Sans Unicode" w:cs="Arial"/>
        </w:rPr>
      </w:pPr>
      <w:r>
        <w:rPr>
          <w:rFonts w:eastAsia="Lucida Sans Unicode" w:cs="Arial"/>
        </w:rPr>
        <w:tab/>
        <w:t>Jacek Dłuski</w:t>
      </w:r>
      <w:bookmarkStart w:id="0" w:name="_GoBack"/>
      <w:bookmarkEnd w:id="0"/>
    </w:p>
    <w:p w:rsidR="004F31BB" w:rsidRPr="004F31BB" w:rsidRDefault="004F31BB" w:rsidP="004F31BB">
      <w:pPr>
        <w:pStyle w:val="Framecontents"/>
        <w:spacing w:after="0" w:line="276" w:lineRule="auto"/>
        <w:ind w:left="142"/>
        <w:jc w:val="both"/>
        <w:rPr>
          <w:rFonts w:ascii="Arial" w:hAnsi="Arial" w:cs="Arial"/>
          <w:bCs/>
        </w:rPr>
      </w:pPr>
    </w:p>
    <w:p w:rsidR="00EF1A5E" w:rsidRDefault="002A2ADF" w:rsidP="003D7BB7">
      <w:pPr>
        <w:pStyle w:val="Akapitzlist"/>
        <w:ind w:left="502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 </w:t>
      </w:r>
    </w:p>
    <w:sectPr w:rsidR="00EF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3F8A"/>
    <w:multiLevelType w:val="hybridMultilevel"/>
    <w:tmpl w:val="B9546318"/>
    <w:lvl w:ilvl="0" w:tplc="22347B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C"/>
    <w:rsid w:val="001B641D"/>
    <w:rsid w:val="001F3A86"/>
    <w:rsid w:val="00266094"/>
    <w:rsid w:val="002A2ADF"/>
    <w:rsid w:val="00337F90"/>
    <w:rsid w:val="003451D3"/>
    <w:rsid w:val="003D7BB7"/>
    <w:rsid w:val="00417A9A"/>
    <w:rsid w:val="004F31BB"/>
    <w:rsid w:val="005A7F08"/>
    <w:rsid w:val="005E2D84"/>
    <w:rsid w:val="00693D6F"/>
    <w:rsid w:val="006D0FA1"/>
    <w:rsid w:val="00752599"/>
    <w:rsid w:val="0078005B"/>
    <w:rsid w:val="008645AA"/>
    <w:rsid w:val="00AA28D4"/>
    <w:rsid w:val="00AB33CA"/>
    <w:rsid w:val="00C350AC"/>
    <w:rsid w:val="00C9681A"/>
    <w:rsid w:val="00DD0E2E"/>
    <w:rsid w:val="00EE6116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  <w:style w:type="paragraph" w:styleId="Akapitzlist">
    <w:name w:val="List Paragraph"/>
    <w:basedOn w:val="Normalny"/>
    <w:uiPriority w:val="34"/>
    <w:qFormat/>
    <w:rsid w:val="002A2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  <w:style w:type="paragraph" w:styleId="Akapitzlist">
    <w:name w:val="List Paragraph"/>
    <w:basedOn w:val="Normalny"/>
    <w:uiPriority w:val="34"/>
    <w:qFormat/>
    <w:rsid w:val="002A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6</cp:revision>
  <cp:lastPrinted>2018-04-12T09:53:00Z</cp:lastPrinted>
  <dcterms:created xsi:type="dcterms:W3CDTF">2018-04-17T11:14:00Z</dcterms:created>
  <dcterms:modified xsi:type="dcterms:W3CDTF">2018-04-17T12:25:00Z</dcterms:modified>
</cp:coreProperties>
</file>