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2B" w:rsidRPr="000B4C65" w:rsidRDefault="00AC142B" w:rsidP="00AC142B">
      <w:pPr>
        <w:pStyle w:val="Bezodstpw"/>
        <w:jc w:val="right"/>
      </w:pPr>
      <w:r w:rsidRPr="000B4C6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B4C65">
        <w:t xml:space="preserve">Nidzica, dnia  </w:t>
      </w:r>
      <w:r>
        <w:t>4 grudnia 2019 r.</w:t>
      </w:r>
    </w:p>
    <w:p w:rsidR="00AC142B" w:rsidRPr="000B4C65" w:rsidRDefault="00AC142B" w:rsidP="00AC142B">
      <w:pPr>
        <w:pStyle w:val="Bezodstpw"/>
        <w:jc w:val="both"/>
      </w:pPr>
    </w:p>
    <w:p w:rsidR="00AC142B" w:rsidRPr="000B4C65" w:rsidRDefault="00AC142B" w:rsidP="00AC142B">
      <w:pPr>
        <w:pStyle w:val="Bezodstpw"/>
        <w:jc w:val="both"/>
      </w:pPr>
    </w:p>
    <w:p w:rsidR="00AC142B" w:rsidRPr="000B4C65" w:rsidRDefault="00AC142B" w:rsidP="00AC142B">
      <w:pPr>
        <w:pStyle w:val="Bezodstpw"/>
        <w:jc w:val="both"/>
      </w:pPr>
    </w:p>
    <w:p w:rsidR="00AC142B" w:rsidRDefault="00AC142B" w:rsidP="00AC142B">
      <w:pPr>
        <w:pStyle w:val="Bezodstpw"/>
        <w:jc w:val="both"/>
      </w:pPr>
      <w:r>
        <w:t>OSO.272.12.2019</w:t>
      </w:r>
    </w:p>
    <w:p w:rsidR="00AC142B" w:rsidRDefault="00AC142B" w:rsidP="00AC142B">
      <w:pPr>
        <w:spacing w:after="0" w:line="360" w:lineRule="auto"/>
        <w:rPr>
          <w:b/>
          <w:i/>
        </w:rPr>
      </w:pPr>
    </w:p>
    <w:p w:rsidR="00AC142B" w:rsidRDefault="00AC142B" w:rsidP="00AC142B">
      <w:pPr>
        <w:pStyle w:val="Bezodstpw"/>
        <w:ind w:left="4248" w:firstLine="708"/>
        <w:jc w:val="both"/>
        <w:rPr>
          <w:b/>
          <w:i/>
        </w:rPr>
      </w:pPr>
    </w:p>
    <w:p w:rsidR="00AC142B" w:rsidRPr="008C09A8" w:rsidRDefault="00AC142B" w:rsidP="00AC142B">
      <w:pPr>
        <w:pStyle w:val="Bezodstpw"/>
        <w:ind w:left="4248" w:firstLine="708"/>
        <w:jc w:val="both"/>
        <w:rPr>
          <w:b/>
          <w:i/>
        </w:rPr>
      </w:pPr>
    </w:p>
    <w:p w:rsidR="00AC142B" w:rsidRPr="000B4C65" w:rsidRDefault="00AC142B" w:rsidP="00AC142B">
      <w:pPr>
        <w:pStyle w:val="Bezodstpw"/>
        <w:jc w:val="both"/>
        <w:rPr>
          <w:b/>
        </w:rPr>
      </w:pPr>
    </w:p>
    <w:p w:rsidR="00AC142B" w:rsidRPr="000B4C65" w:rsidRDefault="00AC142B" w:rsidP="00AC142B">
      <w:pPr>
        <w:pStyle w:val="Bezodstpw"/>
        <w:spacing w:line="276" w:lineRule="auto"/>
        <w:jc w:val="both"/>
      </w:pPr>
      <w:r w:rsidRPr="000B4C65">
        <w:tab/>
        <w:t>W związku z przeprowadzonym postępowaniem w trybie zapytania ofertowego na zadanie „Usługowe prowadzenie audytu wewnętrzne</w:t>
      </w:r>
      <w:r>
        <w:t xml:space="preserve">go w </w:t>
      </w:r>
      <w:r w:rsidRPr="000B4C65">
        <w:t xml:space="preserve">Starostwie Powiatowym w Nidzicy </w:t>
      </w:r>
      <w:r>
        <w:t xml:space="preserve"> </w:t>
      </w:r>
      <w:r w:rsidRPr="000B4C65">
        <w:t>i jednostkach organizacyjnych Powiatu Nidzickiego”, dziękuję za przygotowanie oferty.</w:t>
      </w:r>
    </w:p>
    <w:p w:rsidR="00AC142B" w:rsidRPr="000B4C65" w:rsidRDefault="00AC142B" w:rsidP="00AC142B">
      <w:pPr>
        <w:pStyle w:val="Bezodstpw"/>
        <w:spacing w:line="276" w:lineRule="auto"/>
        <w:jc w:val="both"/>
      </w:pPr>
    </w:p>
    <w:p w:rsidR="00AC142B" w:rsidRDefault="00AC142B" w:rsidP="00AC142B">
      <w:pPr>
        <w:pStyle w:val="Bezodstpw"/>
        <w:spacing w:line="276" w:lineRule="auto"/>
        <w:jc w:val="both"/>
      </w:pPr>
      <w:r w:rsidRPr="000B4C65">
        <w:t xml:space="preserve">Jednocześnie, informuję że wybrana  została </w:t>
      </w:r>
      <w:r>
        <w:t>oferta przygotowana przez:</w:t>
      </w:r>
    </w:p>
    <w:p w:rsidR="00AC142B" w:rsidRDefault="00AC142B" w:rsidP="00AC142B">
      <w:pPr>
        <w:pStyle w:val="Bezodstpw"/>
        <w:spacing w:line="276" w:lineRule="auto"/>
        <w:jc w:val="both"/>
      </w:pPr>
    </w:p>
    <w:p w:rsidR="00AC142B" w:rsidRPr="00BE4D37" w:rsidRDefault="00AC142B" w:rsidP="00AC142B">
      <w:pPr>
        <w:spacing w:after="0" w:line="360" w:lineRule="auto"/>
        <w:rPr>
          <w:b/>
        </w:rPr>
      </w:pPr>
      <w:r w:rsidRPr="00BE4D37">
        <w:rPr>
          <w:b/>
        </w:rPr>
        <w:t xml:space="preserve">Andrzej </w:t>
      </w:r>
      <w:proofErr w:type="spellStart"/>
      <w:r w:rsidRPr="00BE4D37">
        <w:rPr>
          <w:b/>
        </w:rPr>
        <w:t>Hawran</w:t>
      </w:r>
      <w:proofErr w:type="spellEnd"/>
      <w:r w:rsidRPr="00BE4D37">
        <w:rPr>
          <w:b/>
        </w:rPr>
        <w:t xml:space="preserve">  Europejski Instytut Usług Administracji Publicznej  </w:t>
      </w:r>
    </w:p>
    <w:p w:rsidR="00AC142B" w:rsidRPr="00BE4D37" w:rsidRDefault="00AC142B" w:rsidP="00AC142B">
      <w:pPr>
        <w:spacing w:after="0" w:line="360" w:lineRule="auto"/>
        <w:rPr>
          <w:b/>
        </w:rPr>
      </w:pPr>
      <w:r w:rsidRPr="00BE4D37">
        <w:rPr>
          <w:b/>
        </w:rPr>
        <w:t>10-376 Nikielkowo</w:t>
      </w:r>
    </w:p>
    <w:p w:rsidR="00AC142B" w:rsidRPr="00BE4D37" w:rsidRDefault="00AC142B" w:rsidP="00AC142B">
      <w:pPr>
        <w:spacing w:after="0" w:line="360" w:lineRule="auto"/>
      </w:pPr>
      <w:r w:rsidRPr="00BE4D37">
        <w:rPr>
          <w:b/>
        </w:rPr>
        <w:t>ul. Żurawia 9</w:t>
      </w:r>
    </w:p>
    <w:p w:rsidR="00AC142B" w:rsidRPr="00434DA8" w:rsidRDefault="00AC142B" w:rsidP="00AC142B">
      <w:pPr>
        <w:spacing w:after="0" w:line="360" w:lineRule="auto"/>
        <w:rPr>
          <w:b/>
        </w:rPr>
      </w:pPr>
    </w:p>
    <w:p w:rsidR="00AC142B" w:rsidRPr="000B4C65" w:rsidRDefault="00AC142B" w:rsidP="00AC142B">
      <w:pPr>
        <w:pStyle w:val="Bezodstpw"/>
        <w:spacing w:line="276" w:lineRule="auto"/>
        <w:jc w:val="both"/>
        <w:rPr>
          <w:b/>
        </w:rPr>
      </w:pPr>
      <w:r w:rsidRPr="000B4C65">
        <w:rPr>
          <w:b/>
        </w:rPr>
        <w:t>Uzasadnienie wyboru:</w:t>
      </w:r>
    </w:p>
    <w:p w:rsidR="00AC142B" w:rsidRPr="000B4C65" w:rsidRDefault="00AC142B" w:rsidP="00AC142B">
      <w:pPr>
        <w:pStyle w:val="Bezodstpw"/>
        <w:spacing w:line="276" w:lineRule="auto"/>
        <w:jc w:val="both"/>
        <w:rPr>
          <w:b/>
        </w:rPr>
      </w:pPr>
    </w:p>
    <w:p w:rsidR="00AC142B" w:rsidRPr="00BE4D37" w:rsidRDefault="00AC142B" w:rsidP="00AC142B">
      <w:pPr>
        <w:spacing w:after="0"/>
        <w:ind w:firstLine="708"/>
        <w:jc w:val="both"/>
      </w:pPr>
      <w:r w:rsidRPr="00BE4D37">
        <w:t>Wybrana oferta spełnia wszystkie wymagania zawarte w opisie przedmiotu zamówienia, jest ofertą najkorzystniejszą, która otrzymała najwyższą ilość punktów w kryterium najniższa cena,  kryterium doświadczenie i kryterium dostępność. Wykonawca nie podlega wykluczeniu, oferta nie podlega odrzuceniu, cena oferty nie przekracza środków zabezpieczonych przez Zamawiającego na realizację przedmiotowego zamówienia.</w:t>
      </w:r>
    </w:p>
    <w:p w:rsidR="00AC142B" w:rsidRPr="00BE4D37" w:rsidRDefault="00AC142B" w:rsidP="00AC142B">
      <w:pPr>
        <w:pStyle w:val="Bezodstpw"/>
        <w:spacing w:line="276" w:lineRule="auto"/>
        <w:jc w:val="both"/>
      </w:pPr>
      <w:r w:rsidRPr="00BE4D37">
        <w:rPr>
          <w:b/>
        </w:rPr>
        <w:t xml:space="preserve">Ogólna wartość oferty wynosi brutto –  15 594,00 zł </w:t>
      </w:r>
      <w:r w:rsidRPr="00BE4D37">
        <w:t>(słownie: piętnaście tysięcy pięćset dziewięćdziesiąt cztery  zł 00/100)</w:t>
      </w:r>
    </w:p>
    <w:p w:rsidR="00AC142B" w:rsidRPr="000B4C65" w:rsidRDefault="00AC142B" w:rsidP="00AC142B">
      <w:pPr>
        <w:pStyle w:val="Bezodstpw"/>
        <w:spacing w:line="276" w:lineRule="auto"/>
        <w:jc w:val="both"/>
      </w:pPr>
    </w:p>
    <w:p w:rsidR="00AC142B" w:rsidRPr="000B4C65" w:rsidRDefault="00AC142B" w:rsidP="00AC142B">
      <w:pPr>
        <w:pStyle w:val="Bezodstpw"/>
        <w:jc w:val="both"/>
      </w:pPr>
    </w:p>
    <w:p w:rsidR="00AC142B" w:rsidRPr="000B4C65" w:rsidRDefault="00AC142B" w:rsidP="00AC142B">
      <w:pPr>
        <w:pStyle w:val="Bezodstpw"/>
        <w:jc w:val="both"/>
      </w:pPr>
    </w:p>
    <w:p w:rsidR="00AC142B" w:rsidRPr="000B4C65" w:rsidRDefault="00AC142B" w:rsidP="00AC142B">
      <w:pPr>
        <w:pStyle w:val="Bezodstpw"/>
        <w:jc w:val="both"/>
      </w:pP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  <w:t xml:space="preserve">                            </w:t>
      </w:r>
    </w:p>
    <w:p w:rsidR="00AC142B" w:rsidRDefault="00AC142B" w:rsidP="00AC142B">
      <w:pPr>
        <w:pStyle w:val="Bezodstpw"/>
        <w:jc w:val="both"/>
      </w:pP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  <w:t>Z poważaniem</w:t>
      </w:r>
    </w:p>
    <w:p w:rsidR="00AC142B" w:rsidRDefault="00AC142B" w:rsidP="00AC142B">
      <w:pPr>
        <w:pStyle w:val="Bezodstpw"/>
        <w:jc w:val="both"/>
      </w:pPr>
    </w:p>
    <w:p w:rsidR="00AC142B" w:rsidRDefault="00AC142B" w:rsidP="00AC142B">
      <w:pPr>
        <w:pStyle w:val="Bezodstpw"/>
        <w:ind w:firstLine="5529"/>
        <w:jc w:val="both"/>
      </w:pPr>
      <w:r>
        <w:t xml:space="preserve">   Starosta Nidzicki</w:t>
      </w:r>
    </w:p>
    <w:p w:rsidR="00AC142B" w:rsidRDefault="00AC142B" w:rsidP="00AC142B">
      <w:pPr>
        <w:pStyle w:val="Bezodstpw"/>
        <w:ind w:firstLine="5529"/>
        <w:jc w:val="both"/>
      </w:pPr>
    </w:p>
    <w:p w:rsidR="00AC142B" w:rsidRPr="000B4C65" w:rsidRDefault="00AC142B" w:rsidP="00AC142B">
      <w:pPr>
        <w:pStyle w:val="Bezodstpw"/>
        <w:ind w:firstLine="5529"/>
        <w:jc w:val="both"/>
      </w:pPr>
      <w:r>
        <w:t xml:space="preserve">   Marcin Paliński</w:t>
      </w:r>
    </w:p>
    <w:p w:rsidR="00AC142B" w:rsidRDefault="00AC142B" w:rsidP="00AC142B">
      <w:pPr>
        <w:pStyle w:val="Bezodstpw"/>
        <w:ind w:firstLine="5529"/>
        <w:jc w:val="both"/>
        <w:rPr>
          <w:sz w:val="24"/>
          <w:szCs w:val="24"/>
        </w:rPr>
      </w:pPr>
    </w:p>
    <w:p w:rsidR="00AC142B" w:rsidRDefault="00AC142B" w:rsidP="00AC142B"/>
    <w:p w:rsidR="00AC142B" w:rsidRDefault="00AC142B" w:rsidP="00AC142B"/>
    <w:p w:rsidR="00AC142B" w:rsidRDefault="00AC142B" w:rsidP="00AC142B"/>
    <w:p w:rsidR="00623EC2" w:rsidRDefault="00623EC2">
      <w:bookmarkStart w:id="0" w:name="_GoBack"/>
      <w:bookmarkEnd w:id="0"/>
    </w:p>
    <w:sectPr w:rsidR="0062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B"/>
    <w:rsid w:val="005923C1"/>
    <w:rsid w:val="00623EC2"/>
    <w:rsid w:val="00AC142B"/>
    <w:rsid w:val="00D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FCD81-E9C8-4847-A582-298D9743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4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4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1</cp:revision>
  <dcterms:created xsi:type="dcterms:W3CDTF">2019-12-05T07:39:00Z</dcterms:created>
  <dcterms:modified xsi:type="dcterms:W3CDTF">2019-12-05T07:40:00Z</dcterms:modified>
</cp:coreProperties>
</file>