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19" w:rsidRPr="00F37CDF" w:rsidRDefault="00584505" w:rsidP="00FE62DE">
      <w:pPr>
        <w:spacing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5pt;margin-top:-32.3pt;width:89.15pt;height:21.75pt;z-index:251660288;mso-height-percent:200;mso-height-percent:200;mso-width-relative:margin;mso-height-relative:margin" stroked="f">
            <v:textbox style="mso-fit-shape-to-text:t">
              <w:txbxContent>
                <w:p w:rsidR="00FE62DE" w:rsidRDefault="00FE62DE">
                  <w:r>
                    <w:t>- projekt -</w:t>
                  </w:r>
                </w:p>
              </w:txbxContent>
            </v:textbox>
          </v:shape>
        </w:pict>
      </w:r>
      <w:r w:rsidR="00C75540">
        <w:rPr>
          <w:b/>
          <w:sz w:val="28"/>
          <w:szCs w:val="28"/>
        </w:rPr>
        <w:t>Uchwała Nr I/….</w:t>
      </w:r>
      <w:r w:rsidR="003A73BC">
        <w:rPr>
          <w:b/>
          <w:sz w:val="28"/>
          <w:szCs w:val="28"/>
        </w:rPr>
        <w:t>/2014</w:t>
      </w:r>
    </w:p>
    <w:p w:rsidR="00FE62DE" w:rsidRPr="00F37CDF" w:rsidRDefault="00865519" w:rsidP="00FE62DE">
      <w:pPr>
        <w:spacing w:after="120"/>
        <w:jc w:val="center"/>
        <w:rPr>
          <w:b/>
          <w:sz w:val="28"/>
          <w:szCs w:val="28"/>
        </w:rPr>
      </w:pPr>
      <w:r w:rsidRPr="00F37CDF">
        <w:rPr>
          <w:b/>
          <w:sz w:val="28"/>
          <w:szCs w:val="28"/>
        </w:rPr>
        <w:t>Rady Powiatu w Nidzicy</w:t>
      </w:r>
    </w:p>
    <w:p w:rsidR="00865519" w:rsidRDefault="00865519" w:rsidP="00FE62D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="00FE62DE">
        <w:rPr>
          <w:b/>
          <w:sz w:val="28"/>
          <w:szCs w:val="28"/>
        </w:rPr>
        <w:t>dnia 1 grudnia</w:t>
      </w:r>
      <w:r>
        <w:rPr>
          <w:b/>
          <w:sz w:val="28"/>
          <w:szCs w:val="28"/>
        </w:rPr>
        <w:t xml:space="preserve"> 2014</w:t>
      </w:r>
      <w:r w:rsidRPr="00F37CDF">
        <w:rPr>
          <w:b/>
          <w:sz w:val="28"/>
          <w:szCs w:val="28"/>
        </w:rPr>
        <w:t xml:space="preserve"> r.</w:t>
      </w:r>
    </w:p>
    <w:p w:rsidR="00FE62DE" w:rsidRPr="00F37CDF" w:rsidRDefault="00FE62DE" w:rsidP="00865519">
      <w:pPr>
        <w:jc w:val="center"/>
        <w:rPr>
          <w:b/>
          <w:sz w:val="28"/>
          <w:szCs w:val="28"/>
        </w:rPr>
      </w:pPr>
    </w:p>
    <w:p w:rsidR="00865519" w:rsidRPr="00F37CDF" w:rsidRDefault="00865519" w:rsidP="00865519">
      <w:pPr>
        <w:jc w:val="center"/>
        <w:rPr>
          <w:b/>
          <w:sz w:val="28"/>
          <w:szCs w:val="28"/>
        </w:rPr>
      </w:pPr>
    </w:p>
    <w:p w:rsidR="00865519" w:rsidRDefault="00865519" w:rsidP="00865519">
      <w:pPr>
        <w:jc w:val="center"/>
        <w:rPr>
          <w:b/>
          <w:sz w:val="28"/>
          <w:szCs w:val="28"/>
        </w:rPr>
      </w:pPr>
      <w:r w:rsidRPr="00F37CDF">
        <w:rPr>
          <w:b/>
          <w:sz w:val="28"/>
          <w:szCs w:val="28"/>
        </w:rPr>
        <w:t>w sprawie wyboru Przewodniczącego Rady Powiatu w Nidzicy</w:t>
      </w:r>
    </w:p>
    <w:p w:rsidR="00FE62DE" w:rsidRPr="00F37CDF" w:rsidRDefault="00FE62DE" w:rsidP="00865519">
      <w:pPr>
        <w:jc w:val="center"/>
        <w:rPr>
          <w:b/>
          <w:sz w:val="28"/>
          <w:szCs w:val="28"/>
        </w:rPr>
      </w:pPr>
    </w:p>
    <w:p w:rsidR="00865519" w:rsidRPr="00F37CDF" w:rsidRDefault="00865519" w:rsidP="00865519">
      <w:pPr>
        <w:jc w:val="center"/>
        <w:rPr>
          <w:sz w:val="28"/>
          <w:szCs w:val="28"/>
        </w:rPr>
      </w:pPr>
    </w:p>
    <w:p w:rsidR="00865519" w:rsidRDefault="00865519" w:rsidP="00FE62DE">
      <w:pPr>
        <w:spacing w:before="120" w:line="360" w:lineRule="auto"/>
        <w:ind w:firstLine="601"/>
        <w:jc w:val="both"/>
        <w:rPr>
          <w:sz w:val="28"/>
          <w:szCs w:val="28"/>
        </w:rPr>
      </w:pPr>
      <w:r w:rsidRPr="00F37CDF">
        <w:rPr>
          <w:sz w:val="28"/>
          <w:szCs w:val="28"/>
        </w:rPr>
        <w:t>Na podstawie art. 14 ust.1 ustawy z dnia 5 czerwca 1998 r. o samorządzie powiatowym (</w:t>
      </w:r>
      <w:r>
        <w:rPr>
          <w:sz w:val="28"/>
          <w:szCs w:val="28"/>
        </w:rPr>
        <w:t xml:space="preserve">tekst jednolity Dz. U. z 2013 r. poz. 595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 xml:space="preserve">. zm.) Rada Powiatu </w:t>
      </w:r>
      <w:r w:rsidR="00FE62DE">
        <w:rPr>
          <w:sz w:val="28"/>
          <w:szCs w:val="28"/>
        </w:rPr>
        <w:t xml:space="preserve">  </w:t>
      </w:r>
      <w:r>
        <w:rPr>
          <w:sz w:val="28"/>
          <w:szCs w:val="28"/>
        </w:rPr>
        <w:t>w Nidzicy uchwala, co następuje:</w:t>
      </w:r>
    </w:p>
    <w:p w:rsidR="00FE62DE" w:rsidRDefault="00FE62DE" w:rsidP="00FE62DE">
      <w:pPr>
        <w:spacing w:before="120" w:line="360" w:lineRule="auto"/>
        <w:ind w:firstLine="601"/>
        <w:jc w:val="both"/>
        <w:rPr>
          <w:sz w:val="28"/>
          <w:szCs w:val="28"/>
        </w:rPr>
      </w:pPr>
    </w:p>
    <w:p w:rsidR="00865519" w:rsidRDefault="00865519" w:rsidP="00FE62DE">
      <w:pPr>
        <w:spacing w:before="120"/>
        <w:ind w:firstLine="601"/>
        <w:jc w:val="both"/>
        <w:rPr>
          <w:sz w:val="28"/>
          <w:szCs w:val="28"/>
        </w:rPr>
      </w:pPr>
    </w:p>
    <w:p w:rsidR="00865519" w:rsidRDefault="00865519" w:rsidP="00865519">
      <w:pPr>
        <w:jc w:val="center"/>
        <w:rPr>
          <w:b/>
          <w:sz w:val="28"/>
          <w:szCs w:val="28"/>
        </w:rPr>
      </w:pPr>
      <w:r w:rsidRPr="00166660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</w:t>
      </w:r>
      <w:r w:rsidRPr="00166660">
        <w:rPr>
          <w:b/>
          <w:sz w:val="28"/>
          <w:szCs w:val="28"/>
        </w:rPr>
        <w:t>1</w:t>
      </w:r>
    </w:p>
    <w:p w:rsidR="00FE62DE" w:rsidRPr="00166660" w:rsidRDefault="00FE62DE" w:rsidP="00865519">
      <w:pPr>
        <w:jc w:val="center"/>
        <w:rPr>
          <w:b/>
          <w:sz w:val="28"/>
          <w:szCs w:val="28"/>
        </w:rPr>
      </w:pPr>
    </w:p>
    <w:p w:rsidR="00865519" w:rsidRDefault="00865519" w:rsidP="00FE62DE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Wybiera się radnego ……………………………. na Przewodniczącego Rady Powiatu w Nidzicy V kadencji.</w:t>
      </w:r>
    </w:p>
    <w:p w:rsidR="00865519" w:rsidRDefault="00865519" w:rsidP="00865519">
      <w:pPr>
        <w:ind w:firstLine="600"/>
        <w:jc w:val="both"/>
        <w:rPr>
          <w:sz w:val="28"/>
          <w:szCs w:val="28"/>
        </w:rPr>
      </w:pPr>
    </w:p>
    <w:p w:rsidR="00FE62DE" w:rsidRDefault="00FE62DE" w:rsidP="00865519">
      <w:pPr>
        <w:ind w:firstLine="600"/>
        <w:jc w:val="both"/>
        <w:rPr>
          <w:sz w:val="28"/>
          <w:szCs w:val="28"/>
        </w:rPr>
      </w:pPr>
    </w:p>
    <w:p w:rsidR="00865519" w:rsidRDefault="00865519" w:rsidP="00865519">
      <w:pPr>
        <w:jc w:val="center"/>
        <w:rPr>
          <w:b/>
          <w:sz w:val="28"/>
          <w:szCs w:val="28"/>
        </w:rPr>
      </w:pPr>
      <w:r w:rsidRPr="00166660">
        <w:rPr>
          <w:b/>
          <w:sz w:val="28"/>
          <w:szCs w:val="28"/>
        </w:rPr>
        <w:t>§ 2</w:t>
      </w:r>
    </w:p>
    <w:p w:rsidR="00FE62DE" w:rsidRPr="00166660" w:rsidRDefault="00FE62DE" w:rsidP="00865519">
      <w:pPr>
        <w:jc w:val="center"/>
        <w:rPr>
          <w:b/>
          <w:sz w:val="28"/>
          <w:szCs w:val="28"/>
        </w:rPr>
      </w:pPr>
    </w:p>
    <w:p w:rsidR="00865519" w:rsidRDefault="00865519" w:rsidP="0086551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:rsidR="00865519" w:rsidRDefault="00865519" w:rsidP="00865519">
      <w:pPr>
        <w:ind w:firstLine="600"/>
        <w:jc w:val="both"/>
        <w:rPr>
          <w:sz w:val="28"/>
          <w:szCs w:val="28"/>
        </w:rPr>
      </w:pPr>
    </w:p>
    <w:p w:rsidR="00865519" w:rsidRDefault="00865519" w:rsidP="00865519">
      <w:pPr>
        <w:tabs>
          <w:tab w:val="left" w:pos="54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5519" w:rsidRDefault="00865519" w:rsidP="00865519">
      <w:pPr>
        <w:tabs>
          <w:tab w:val="left" w:pos="54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5519" w:rsidRDefault="00865519" w:rsidP="00865519">
      <w:pPr>
        <w:tabs>
          <w:tab w:val="left" w:pos="5400"/>
        </w:tabs>
        <w:ind w:firstLine="600"/>
        <w:jc w:val="both"/>
        <w:rPr>
          <w:sz w:val="28"/>
          <w:szCs w:val="28"/>
        </w:rPr>
      </w:pPr>
    </w:p>
    <w:p w:rsidR="00865519" w:rsidRDefault="00865519" w:rsidP="00865519">
      <w:pPr>
        <w:tabs>
          <w:tab w:val="left" w:pos="5400"/>
        </w:tabs>
        <w:ind w:firstLine="600"/>
        <w:jc w:val="both"/>
        <w:rPr>
          <w:sz w:val="28"/>
          <w:szCs w:val="28"/>
        </w:rPr>
      </w:pPr>
    </w:p>
    <w:p w:rsidR="00865519" w:rsidRDefault="00865519" w:rsidP="00865519">
      <w:pPr>
        <w:tabs>
          <w:tab w:val="left" w:pos="5400"/>
        </w:tabs>
        <w:ind w:firstLine="600"/>
        <w:jc w:val="both"/>
        <w:rPr>
          <w:sz w:val="28"/>
          <w:szCs w:val="28"/>
        </w:rPr>
      </w:pPr>
    </w:p>
    <w:p w:rsidR="00865519" w:rsidRDefault="00865519" w:rsidP="00865519">
      <w:pPr>
        <w:tabs>
          <w:tab w:val="left" w:pos="5400"/>
        </w:tabs>
        <w:ind w:firstLine="600"/>
        <w:jc w:val="both"/>
        <w:rPr>
          <w:sz w:val="28"/>
          <w:szCs w:val="28"/>
        </w:rPr>
      </w:pPr>
    </w:p>
    <w:p w:rsidR="00865519" w:rsidRDefault="00865519" w:rsidP="00865519">
      <w:pPr>
        <w:tabs>
          <w:tab w:val="left" w:pos="54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Przewodniczący</w:t>
      </w:r>
    </w:p>
    <w:p w:rsidR="00865519" w:rsidRDefault="00865519" w:rsidP="00865519">
      <w:pPr>
        <w:tabs>
          <w:tab w:val="left" w:pos="54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Radny Senior</w:t>
      </w:r>
    </w:p>
    <w:p w:rsidR="00865519" w:rsidRDefault="00865519" w:rsidP="00865519">
      <w:pPr>
        <w:tabs>
          <w:tab w:val="left" w:pos="5400"/>
        </w:tabs>
        <w:ind w:firstLine="600"/>
        <w:jc w:val="both"/>
        <w:rPr>
          <w:sz w:val="28"/>
          <w:szCs w:val="28"/>
        </w:rPr>
      </w:pPr>
    </w:p>
    <w:p w:rsidR="00865519" w:rsidRPr="00F370B6" w:rsidRDefault="00865519" w:rsidP="00865519">
      <w:pPr>
        <w:tabs>
          <w:tab w:val="left" w:pos="5400"/>
        </w:tabs>
        <w:ind w:firstLine="6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r w:rsidR="00FE62DE">
        <w:rPr>
          <w:b/>
          <w:i/>
          <w:sz w:val="28"/>
          <w:szCs w:val="28"/>
        </w:rPr>
        <w:t>……………………</w:t>
      </w:r>
    </w:p>
    <w:p w:rsidR="00A22C05" w:rsidRDefault="00A22C05"/>
    <w:p w:rsidR="00216241" w:rsidRDefault="00216241"/>
    <w:p w:rsidR="00216241" w:rsidRDefault="00216241"/>
    <w:p w:rsidR="00216241" w:rsidRDefault="00216241">
      <w:r>
        <w:t>Opr. E. Bieniek</w:t>
      </w:r>
    </w:p>
    <w:p w:rsidR="00216241" w:rsidRDefault="00216241"/>
    <w:p w:rsidR="00216241" w:rsidRDefault="00216241"/>
    <w:p w:rsidR="00216241" w:rsidRDefault="00216241"/>
    <w:p w:rsidR="00216241" w:rsidRDefault="00216241"/>
    <w:p w:rsidR="00216241" w:rsidRDefault="00216241">
      <w:r>
        <w:t>Uzasadnienie:</w:t>
      </w:r>
    </w:p>
    <w:p w:rsidR="00216241" w:rsidRDefault="00216241">
      <w:r>
        <w:t>W związku z przeprowadzonymi w dniu 16 listopada 2014 r. wyborami samorządowymi wybrano radnych Rady Powiatu w Nidzicy V kadencji.</w:t>
      </w:r>
    </w:p>
    <w:p w:rsidR="00216241" w:rsidRDefault="00216241">
      <w:r>
        <w:t>Aby Rada Powiatu mogła realizować swoje zadania, należy dokonać wyboru Przewodniczącego Rady w głosowaniu tajnym.</w:t>
      </w:r>
    </w:p>
    <w:p w:rsidR="00216241" w:rsidRDefault="00216241"/>
    <w:p w:rsidR="00216241" w:rsidRDefault="00216241"/>
    <w:p w:rsidR="00216241" w:rsidRDefault="00216241">
      <w:proofErr w:type="spellStart"/>
      <w:r>
        <w:t>opr.E</w:t>
      </w:r>
      <w:proofErr w:type="spellEnd"/>
      <w:r>
        <w:t>. Bieniek</w:t>
      </w:r>
    </w:p>
    <w:sectPr w:rsidR="00216241" w:rsidSect="00FE62DE">
      <w:pgSz w:w="11906" w:h="16838" w:code="9"/>
      <w:pgMar w:top="1276" w:right="1226" w:bottom="1077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519"/>
    <w:rsid w:val="00216241"/>
    <w:rsid w:val="00296477"/>
    <w:rsid w:val="003A73BC"/>
    <w:rsid w:val="00497F10"/>
    <w:rsid w:val="00584505"/>
    <w:rsid w:val="00865519"/>
    <w:rsid w:val="00A22C05"/>
    <w:rsid w:val="00A42BD8"/>
    <w:rsid w:val="00C75540"/>
    <w:rsid w:val="00C969CB"/>
    <w:rsid w:val="00E81B1E"/>
    <w:rsid w:val="00FE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2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2D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3</cp:revision>
  <cp:lastPrinted>2014-11-26T09:01:00Z</cp:lastPrinted>
  <dcterms:created xsi:type="dcterms:W3CDTF">2014-11-26T09:02:00Z</dcterms:created>
  <dcterms:modified xsi:type="dcterms:W3CDTF">2014-11-28T07:34:00Z</dcterms:modified>
</cp:coreProperties>
</file>