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9" w:rsidRPr="00B67FA7" w:rsidRDefault="00B16309" w:rsidP="00B16309">
      <w:pPr>
        <w:spacing w:line="360" w:lineRule="auto"/>
        <w:jc w:val="right"/>
      </w:pPr>
      <w:r w:rsidRPr="00B67FA7">
        <w:t xml:space="preserve">Załącznik nr 3 </w:t>
      </w:r>
    </w:p>
    <w:p w:rsidR="00B16309" w:rsidRDefault="00B16309" w:rsidP="00B16309">
      <w:pPr>
        <w:spacing w:line="360" w:lineRule="auto"/>
        <w:jc w:val="center"/>
      </w:pPr>
      <w:r>
        <w:t>-PROJEKT-</w:t>
      </w:r>
    </w:p>
    <w:p w:rsidR="00B16309" w:rsidRPr="00B67FA7" w:rsidRDefault="00B16309" w:rsidP="00B16309">
      <w:pPr>
        <w:spacing w:line="360" w:lineRule="auto"/>
        <w:jc w:val="center"/>
        <w:rPr>
          <w:b/>
        </w:rPr>
      </w:pPr>
      <w:r w:rsidRPr="00B67FA7">
        <w:rPr>
          <w:b/>
        </w:rPr>
        <w:t>UMOWA Nr</w:t>
      </w:r>
      <w:r>
        <w:rPr>
          <w:b/>
        </w:rPr>
        <w:t xml:space="preserve"> G…..2020</w:t>
      </w:r>
    </w:p>
    <w:p w:rsidR="00B16309" w:rsidRPr="00B67FA7" w:rsidRDefault="00B16309" w:rsidP="00B16309">
      <w:pPr>
        <w:spacing w:line="360" w:lineRule="auto"/>
        <w:jc w:val="center"/>
      </w:pPr>
      <w:r w:rsidRPr="00B67FA7">
        <w:t>zawarta w Nidzicy w dniu ……………… pomiędzy:</w:t>
      </w:r>
    </w:p>
    <w:p w:rsidR="00B16309" w:rsidRPr="00A551ED" w:rsidRDefault="00B16309" w:rsidP="00B16309">
      <w:pPr>
        <w:spacing w:line="360" w:lineRule="auto"/>
        <w:rPr>
          <w:i/>
        </w:rPr>
      </w:pPr>
    </w:p>
    <w:p w:rsidR="00B16309" w:rsidRDefault="00B16309" w:rsidP="00B16309">
      <w:pPr>
        <w:spacing w:line="360" w:lineRule="auto"/>
      </w:pPr>
      <w:r>
        <w:rPr>
          <w:b/>
        </w:rPr>
        <w:t xml:space="preserve">Zamawiającym: </w:t>
      </w:r>
      <w:r>
        <w:t>Powiatem Nidzickim mającym siedzibę w Nidzicy przy ul. Traugutta 23, 13-100 Nidzica, posiadającym NIP: 984 016 15 89, reprezentowanym przez Zarząd Powiatu, w imieniu którego działają:</w:t>
      </w:r>
    </w:p>
    <w:p w:rsidR="00B16309" w:rsidRDefault="00B16309" w:rsidP="00B16309">
      <w:pPr>
        <w:spacing w:line="360" w:lineRule="auto"/>
      </w:pPr>
      <w:r>
        <w:t>Starosta Nidzicki – Marcin Paliński</w:t>
      </w:r>
    </w:p>
    <w:p w:rsidR="00B16309" w:rsidRDefault="00B16309" w:rsidP="00B16309">
      <w:pPr>
        <w:spacing w:line="360" w:lineRule="auto"/>
      </w:pPr>
      <w:r>
        <w:t>Wicestarosta Nidzicki – Paweł Przybyłek</w:t>
      </w:r>
    </w:p>
    <w:p w:rsidR="00B16309" w:rsidRDefault="00B16309" w:rsidP="00B16309">
      <w:pPr>
        <w:spacing w:line="360" w:lineRule="auto"/>
      </w:pPr>
      <w:r>
        <w:t xml:space="preserve">a </w:t>
      </w:r>
      <w:r>
        <w:rPr>
          <w:b/>
        </w:rPr>
        <w:t>Wykonawcą:  ……………………………………………………………………….</w:t>
      </w:r>
      <w:r>
        <w:t xml:space="preserve"> </w:t>
      </w:r>
    </w:p>
    <w:p w:rsidR="00B16309" w:rsidRDefault="00B16309" w:rsidP="00B16309">
      <w:pPr>
        <w:spacing w:line="360" w:lineRule="auto"/>
      </w:pPr>
      <w:r>
        <w:t>przy kontrasygnacie Skarbnika Powiatu,</w:t>
      </w:r>
    </w:p>
    <w:p w:rsidR="00B16309" w:rsidRDefault="00B16309" w:rsidP="00B16309">
      <w:pPr>
        <w:spacing w:line="360" w:lineRule="auto"/>
      </w:pPr>
      <w:r>
        <w:t>została zawarta umowa treści następującej:</w:t>
      </w:r>
    </w:p>
    <w:p w:rsidR="00B16309" w:rsidRDefault="00B16309" w:rsidP="00B16309">
      <w:pPr>
        <w:spacing w:line="276" w:lineRule="auto"/>
      </w:pPr>
    </w:p>
    <w:p w:rsidR="00B16309" w:rsidRDefault="00B16309" w:rsidP="00B16309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B16309" w:rsidRDefault="00B16309" w:rsidP="00B16309">
      <w:pPr>
        <w:pStyle w:val="Akapitzlist1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wykonać zamówienie polegające na wykonaniu prac związanych 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przekwalifikowaniem i przeprowadzeniem klasyfikacji gruntów</w:t>
      </w:r>
      <w:r w:rsidRPr="00366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położonych na terenie powiatu nidzickiego o łącznej pow. 0,48 ha, zalesionych na podstawie przepisów o wspieraniu rozwoju obszarów wiejskich z udziałem środków Europejskiego Funduszu Rolnego na rzecz Rozwoju Obszarów Wiejskich w ramach Programu Rozwoju Obszarów Wiejskich na lata 2014-2020. </w:t>
      </w:r>
    </w:p>
    <w:p w:rsidR="00B16309" w:rsidRPr="00546F7E" w:rsidRDefault="00B16309" w:rsidP="00B16309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6309" w:rsidRPr="00546F7E" w:rsidRDefault="00B16309" w:rsidP="00B16309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F7E">
        <w:rPr>
          <w:rFonts w:ascii="Times New Roman" w:hAnsi="Times New Roman" w:cs="Times New Roman"/>
          <w:sz w:val="24"/>
          <w:szCs w:val="24"/>
        </w:rPr>
        <w:t>Tabela 1. Grunty przeznaczone do przekwalifikowania i przeklasyfikowania.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496"/>
        <w:gridCol w:w="1501"/>
        <w:gridCol w:w="1496"/>
        <w:gridCol w:w="1531"/>
        <w:gridCol w:w="1378"/>
      </w:tblGrid>
      <w:tr w:rsidR="00B16309" w:rsidRPr="00546F7E" w:rsidTr="00B16309">
        <w:trPr>
          <w:jc w:val="center"/>
        </w:trPr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96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Jednostka ewidencyjna</w:t>
            </w:r>
          </w:p>
        </w:tc>
        <w:tc>
          <w:tcPr>
            <w:tcW w:w="1501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Obręb ewidencyjny</w:t>
            </w:r>
          </w:p>
        </w:tc>
        <w:tc>
          <w:tcPr>
            <w:tcW w:w="1496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Działka ewidencyjna</w:t>
            </w:r>
          </w:p>
        </w:tc>
        <w:tc>
          <w:tcPr>
            <w:tcW w:w="1531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Powierzchnia działki</w:t>
            </w:r>
          </w:p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1378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Pow. zalesiona</w:t>
            </w:r>
          </w:p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</w:tr>
      <w:tr w:rsidR="00B16309" w:rsidRPr="00546F7E" w:rsidTr="00B16309">
        <w:trPr>
          <w:jc w:val="center"/>
        </w:trPr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Janowiec Kościelny</w:t>
            </w:r>
          </w:p>
        </w:tc>
        <w:tc>
          <w:tcPr>
            <w:tcW w:w="1501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Połcie</w:t>
            </w:r>
          </w:p>
        </w:tc>
        <w:tc>
          <w:tcPr>
            <w:tcW w:w="1496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378" w:type="dxa"/>
            <w:vAlign w:val="center"/>
          </w:tcPr>
          <w:p w:rsidR="00B16309" w:rsidRPr="00546F7E" w:rsidRDefault="00B16309" w:rsidP="00B16309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6309" w:rsidRPr="00546F7E" w:rsidTr="00B16309">
        <w:trPr>
          <w:jc w:val="center"/>
        </w:trPr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Janowiec Kościelny</w:t>
            </w:r>
          </w:p>
        </w:tc>
        <w:tc>
          <w:tcPr>
            <w:tcW w:w="1501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Połcie</w:t>
            </w:r>
          </w:p>
        </w:tc>
        <w:tc>
          <w:tcPr>
            <w:tcW w:w="1496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1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378" w:type="dxa"/>
            <w:vAlign w:val="center"/>
          </w:tcPr>
          <w:p w:rsidR="00B16309" w:rsidRPr="00546F7E" w:rsidRDefault="00B16309" w:rsidP="0019693D">
            <w:pPr>
              <w:pStyle w:val="Akapitzlist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B16309" w:rsidRPr="00546F7E" w:rsidTr="00B16309">
        <w:trPr>
          <w:jc w:val="center"/>
        </w:trPr>
        <w:tc>
          <w:tcPr>
            <w:tcW w:w="5659" w:type="dxa"/>
            <w:gridSpan w:val="4"/>
            <w:vAlign w:val="center"/>
          </w:tcPr>
          <w:p w:rsidR="00B16309" w:rsidRPr="00546F7E" w:rsidRDefault="00B16309" w:rsidP="0019693D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B16309" w:rsidRPr="00546F7E" w:rsidRDefault="00B16309" w:rsidP="0019693D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F7E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B16309" w:rsidRPr="00546F7E" w:rsidRDefault="00B16309" w:rsidP="0019693D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</w:tbl>
    <w:p w:rsidR="00B16309" w:rsidRDefault="00B16309" w:rsidP="00B16309">
      <w:pPr>
        <w:spacing w:line="360" w:lineRule="auto"/>
        <w:ind w:firstLine="708"/>
        <w:jc w:val="both"/>
      </w:pPr>
    </w:p>
    <w:p w:rsidR="00B16309" w:rsidRDefault="00B16309" w:rsidP="00B16309">
      <w:pPr>
        <w:spacing w:line="360" w:lineRule="auto"/>
        <w:ind w:firstLine="708"/>
        <w:jc w:val="both"/>
      </w:pPr>
      <w:r>
        <w:t>W ramach przedmiotu zamówienia Wykonawca sporządzi i przekaże Zamawiającemu między innymi projekty ustalenia klasyfikacji o których mowa w § 8 ust. 2 Rady Ministrów z dnia 12 września 2012 r. w sprawie gleboznawczej klasyfikacji gruntów (</w:t>
      </w:r>
      <w:proofErr w:type="spellStart"/>
      <w:r>
        <w:t>Dz.U</w:t>
      </w:r>
      <w:proofErr w:type="spellEnd"/>
      <w:r>
        <w:t xml:space="preserve">. poz. 1246 </w:t>
      </w:r>
      <w:proofErr w:type="spellStart"/>
      <w:r>
        <w:t>t.j</w:t>
      </w:r>
      <w:proofErr w:type="spellEnd"/>
      <w:r>
        <w:t xml:space="preserve">.) oraz sporządzi </w:t>
      </w:r>
      <w:r w:rsidR="003C0CC9">
        <w:t>3</w:t>
      </w:r>
      <w:r>
        <w:t xml:space="preserve"> egzemplarz</w:t>
      </w:r>
      <w:r w:rsidR="003C0CC9">
        <w:t>e</w:t>
      </w:r>
      <w:r>
        <w:t xml:space="preserve"> map klasyfikacyjnych na kopiach map ewidencyjnych (po zmianie klasyfikacji, które będą stanowiły integralną część wydanych decyzji administracyjnych).</w:t>
      </w:r>
    </w:p>
    <w:p w:rsidR="00B16309" w:rsidRDefault="00B16309" w:rsidP="00B16309">
      <w:pPr>
        <w:numPr>
          <w:ilvl w:val="0"/>
          <w:numId w:val="2"/>
        </w:numPr>
        <w:spacing w:line="360" w:lineRule="auto"/>
        <w:jc w:val="both"/>
        <w:rPr>
          <w:rFonts w:cs="TimesNewRomanPS-BoldMT"/>
          <w:b/>
          <w:bCs/>
        </w:rPr>
      </w:pPr>
      <w:r>
        <w:lastRenderedPageBreak/>
        <w:t xml:space="preserve">Przedmiot zamówienia zostanie wykonany zgodnie z ofertą, która wpłynęła do Starostwa Powiatowego w Nidzicy w dniu ……. </w:t>
      </w:r>
      <w:r w:rsidR="0022684E">
        <w:t xml:space="preserve"> 2020 </w:t>
      </w:r>
      <w:r>
        <w:t xml:space="preserve"> r. za kwotę ………………………..</w:t>
      </w:r>
    </w:p>
    <w:p w:rsidR="00B16309" w:rsidRDefault="00B16309" w:rsidP="00B16309">
      <w:pPr>
        <w:spacing w:line="100" w:lineRule="atLeast"/>
        <w:jc w:val="center"/>
        <w:rPr>
          <w:rFonts w:cs="TimesNewRomanPS-BoldMT"/>
          <w:b/>
          <w:bCs/>
        </w:rPr>
      </w:pPr>
    </w:p>
    <w:p w:rsidR="00B16309" w:rsidRDefault="00B16309" w:rsidP="00B16309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2.</w:t>
      </w:r>
    </w:p>
    <w:p w:rsidR="00B16309" w:rsidRDefault="00B16309" w:rsidP="00B16309">
      <w:pPr>
        <w:spacing w:line="100" w:lineRule="atLeast"/>
        <w:jc w:val="center"/>
        <w:rPr>
          <w:rFonts w:cs="TimesNewRomanPSMT"/>
        </w:rPr>
      </w:pPr>
    </w:p>
    <w:p w:rsidR="00B16309" w:rsidRDefault="00B16309" w:rsidP="00B16309">
      <w:pPr>
        <w:jc w:val="both"/>
        <w:rPr>
          <w:rFonts w:cs="TimesNewRomanPS-BoldMT"/>
          <w:b/>
          <w:bCs/>
        </w:rPr>
      </w:pPr>
      <w:r>
        <w:t xml:space="preserve">Ustala się termin wykonania zamówienia do dnia  </w:t>
      </w:r>
      <w:r w:rsidR="0022684E">
        <w:t>18 września 2020</w:t>
      </w:r>
      <w:r>
        <w:t xml:space="preserve"> r.</w:t>
      </w:r>
    </w:p>
    <w:p w:rsidR="00B16309" w:rsidRDefault="00B16309" w:rsidP="00B16309">
      <w:pPr>
        <w:spacing w:line="100" w:lineRule="atLeast"/>
        <w:jc w:val="center"/>
        <w:rPr>
          <w:rFonts w:cs="TimesNewRomanPS-BoldMT"/>
          <w:b/>
          <w:bCs/>
        </w:rPr>
      </w:pPr>
    </w:p>
    <w:p w:rsidR="00B16309" w:rsidRDefault="00B16309" w:rsidP="00B16309">
      <w:pPr>
        <w:spacing w:line="100" w:lineRule="atLeast"/>
        <w:jc w:val="center"/>
      </w:pPr>
      <w:r>
        <w:rPr>
          <w:rFonts w:cs="TimesNewRomanPS-BoldMT"/>
          <w:b/>
          <w:bCs/>
        </w:rPr>
        <w:t>§ 3.</w:t>
      </w:r>
    </w:p>
    <w:p w:rsidR="00B16309" w:rsidRDefault="00B16309" w:rsidP="00B16309">
      <w:pPr>
        <w:spacing w:line="100" w:lineRule="atLeast"/>
        <w:jc w:val="center"/>
      </w:pPr>
    </w:p>
    <w:p w:rsidR="00B16309" w:rsidRDefault="00B16309" w:rsidP="00B16309">
      <w:pPr>
        <w:spacing w:line="360" w:lineRule="auto"/>
        <w:ind w:firstLine="708"/>
        <w:jc w:val="both"/>
      </w:pPr>
      <w:r>
        <w:t xml:space="preserve">Należność za wykonaną i przyjętą bez zastrzeżeń pracę, nastąpi przelewem na wskazany rachunek bankowy, w terminie 14 dni od dnia otrzymania faktury/rachunku przez Zamawiającego </w:t>
      </w:r>
    </w:p>
    <w:p w:rsidR="00B16309" w:rsidRDefault="00B16309" w:rsidP="00B16309">
      <w:pPr>
        <w:numPr>
          <w:ilvl w:val="0"/>
          <w:numId w:val="3"/>
        </w:numPr>
        <w:spacing w:line="360" w:lineRule="auto"/>
        <w:jc w:val="both"/>
      </w:pPr>
      <w:r>
        <w:t>Dane formalne do wystawienia faktury/rachunku:</w:t>
      </w:r>
    </w:p>
    <w:p w:rsidR="00B16309" w:rsidRDefault="00B16309" w:rsidP="00B16309">
      <w:pPr>
        <w:spacing w:line="360" w:lineRule="auto"/>
        <w:ind w:firstLine="360"/>
        <w:jc w:val="both"/>
      </w:pPr>
      <w:r>
        <w:t>Dane nabywcy: Powiat Nidzicki ul. Traugutta 23, 13-100 Nidzica, NIP 984 016 15 89</w:t>
      </w:r>
    </w:p>
    <w:p w:rsidR="00B16309" w:rsidRDefault="00B16309" w:rsidP="00B16309">
      <w:pPr>
        <w:spacing w:line="360" w:lineRule="auto"/>
        <w:ind w:firstLine="360"/>
        <w:jc w:val="both"/>
      </w:pPr>
      <w:r>
        <w:t>Dane odbiorcy: Starostwo Powiatowe w Nidzicy ul. Traugutta 23, 13-100 Nidzica</w:t>
      </w:r>
    </w:p>
    <w:p w:rsidR="00B16309" w:rsidRDefault="00B16309" w:rsidP="00B16309">
      <w:pPr>
        <w:numPr>
          <w:ilvl w:val="0"/>
          <w:numId w:val="3"/>
        </w:numPr>
        <w:spacing w:line="360" w:lineRule="auto"/>
        <w:jc w:val="both"/>
      </w:pPr>
      <w:r>
        <w:t xml:space="preserve">Wynagrodzenie za wykonanie przedmiotu umowy nie podlega negocjacjom i jest ostateczne w okresie trwania umowy. </w:t>
      </w:r>
    </w:p>
    <w:p w:rsidR="00B16309" w:rsidRDefault="00B16309" w:rsidP="00B16309">
      <w:pPr>
        <w:numPr>
          <w:ilvl w:val="0"/>
          <w:numId w:val="3"/>
        </w:numPr>
        <w:spacing w:line="360" w:lineRule="auto"/>
        <w:jc w:val="both"/>
        <w:rPr>
          <w:sz w:val="16"/>
          <w:szCs w:val="16"/>
        </w:rPr>
      </w:pPr>
      <w:r>
        <w:t>Wynagrodzenie obejmuje wszystkie koszty jakie musi ponieść Wykonawca w celu zrealizowania przedmiotu zamówienia.</w:t>
      </w:r>
    </w:p>
    <w:p w:rsidR="00B16309" w:rsidRDefault="00B16309" w:rsidP="00B16309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  <w:color w:val="000000"/>
        </w:rPr>
        <w:t>§ 4.</w:t>
      </w:r>
    </w:p>
    <w:p w:rsidR="00B16309" w:rsidRDefault="00B16309" w:rsidP="00B16309">
      <w:pPr>
        <w:spacing w:line="100" w:lineRule="atLeast"/>
        <w:jc w:val="center"/>
        <w:rPr>
          <w:rFonts w:cs="TimesNewRomanPSMT"/>
        </w:rPr>
      </w:pPr>
    </w:p>
    <w:p w:rsidR="00B16309" w:rsidRDefault="00B16309" w:rsidP="00B16309">
      <w:pPr>
        <w:spacing w:line="360" w:lineRule="auto"/>
        <w:jc w:val="both"/>
      </w:pPr>
      <w:r>
        <w:t xml:space="preserve">1. Wykonawca zobowiązany jest zapłacić Zamawiającemu karę umowną w wysokości 10% ceny brutto w przypadku odstąpienia od umowy z powodu okoliczności, za które odpowiada Wykonawca. </w:t>
      </w:r>
    </w:p>
    <w:p w:rsidR="00B16309" w:rsidRDefault="00B16309" w:rsidP="00B16309">
      <w:pPr>
        <w:spacing w:line="360" w:lineRule="auto"/>
        <w:jc w:val="both"/>
      </w:pPr>
      <w:r>
        <w:t>2. Wykonawca zobowiązany jest zapłacić Zamawiającemu karę umowną w wysokości 0,5% ceny brutto za każdy dzień zwłoki w wykonaniu prac.</w:t>
      </w:r>
    </w:p>
    <w:p w:rsidR="00B16309" w:rsidRDefault="00B16309" w:rsidP="00B16309">
      <w:pPr>
        <w:spacing w:line="360" w:lineRule="auto"/>
        <w:jc w:val="both"/>
      </w:pPr>
      <w:r>
        <w:t>3. Strony ustalają, że naliczone kary umowne, o których mowa w ust. 1 i 2 mogą zostać   potrącone z wynagrodzenia Wykonawcy (rachunku/faktury VAT) lub zostanie wystawiona nota obciążeniowa.</w:t>
      </w:r>
    </w:p>
    <w:p w:rsidR="00B16309" w:rsidRDefault="00B16309" w:rsidP="00B16309">
      <w:pPr>
        <w:spacing w:line="360" w:lineRule="auto"/>
        <w:jc w:val="both"/>
        <w:rPr>
          <w:rFonts w:cs="TimesNewRomanPSMT"/>
        </w:rPr>
      </w:pPr>
      <w:r>
        <w:t>4. W przypadku odstąpienia od umowy z winy Wykonawcy Zamawiający zastrzega sobie prawo powierzenia wykonania zadania innemu podmiotowi, zaś Wykonawca będzie zobowiązany do pokrycia kosztów wynagrodzenia tego Wykonawcy w części przewyższającej wynagrodzenie ustalone w umowie. Powyższe uprawnienie Zamawiającego nie zwalnia Wykonawcy od zapłaty kar umownych.</w:t>
      </w:r>
    </w:p>
    <w:p w:rsidR="00B16309" w:rsidRDefault="00B16309" w:rsidP="00B16309">
      <w:pPr>
        <w:spacing w:line="100" w:lineRule="atLeast"/>
        <w:jc w:val="center"/>
        <w:rPr>
          <w:rFonts w:cs="TimesNewRomanPS-BoldMT"/>
          <w:b/>
          <w:bCs/>
        </w:rPr>
      </w:pPr>
    </w:p>
    <w:p w:rsidR="00B16309" w:rsidRDefault="00B16309" w:rsidP="00B16309">
      <w:pPr>
        <w:spacing w:line="100" w:lineRule="atLeast"/>
        <w:jc w:val="center"/>
      </w:pPr>
      <w:r>
        <w:rPr>
          <w:rFonts w:cs="TimesNewRomanPS-BoldMT"/>
          <w:b/>
          <w:bCs/>
        </w:rPr>
        <w:t>§ 5.</w:t>
      </w:r>
    </w:p>
    <w:p w:rsidR="00B16309" w:rsidRDefault="00B16309" w:rsidP="00B16309">
      <w:pPr>
        <w:spacing w:line="100" w:lineRule="atLeast"/>
        <w:jc w:val="center"/>
      </w:pPr>
    </w:p>
    <w:p w:rsidR="00B16309" w:rsidRDefault="00B16309" w:rsidP="00B16309">
      <w:pPr>
        <w:numPr>
          <w:ilvl w:val="0"/>
          <w:numId w:val="1"/>
        </w:numPr>
        <w:spacing w:line="360" w:lineRule="auto"/>
        <w:jc w:val="both"/>
      </w:pPr>
      <w:r>
        <w:t>Zamawiający może odstąpić od umowy w przypadku, gdy :</w:t>
      </w:r>
    </w:p>
    <w:p w:rsidR="00B16309" w:rsidRDefault="00B16309" w:rsidP="00B16309">
      <w:pPr>
        <w:spacing w:line="360" w:lineRule="auto"/>
        <w:jc w:val="both"/>
      </w:pPr>
      <w:r>
        <w:t>a)  zwłoka w wykonaniu usługi trwa dłużej niż 15 dni kalendarzowych,</w:t>
      </w:r>
    </w:p>
    <w:p w:rsidR="00B16309" w:rsidRDefault="00B16309" w:rsidP="00B16309">
      <w:pPr>
        <w:spacing w:line="360" w:lineRule="auto"/>
        <w:jc w:val="both"/>
      </w:pPr>
      <w:r>
        <w:lastRenderedPageBreak/>
        <w:t>b) Wykonawca bez zgody Zamawiającego powierza wykonanie przedmiotu zamówienia       innemu podmiotowi prawnemu,</w:t>
      </w:r>
    </w:p>
    <w:p w:rsidR="00B16309" w:rsidRDefault="00B16309" w:rsidP="00B16309">
      <w:pPr>
        <w:spacing w:line="360" w:lineRule="auto"/>
        <w:jc w:val="both"/>
      </w:pPr>
      <w:r>
        <w:t>c) usługa nie została wykonana zgodnie z warunkami technicznymi.</w:t>
      </w:r>
    </w:p>
    <w:p w:rsidR="00B16309" w:rsidRDefault="00B16309" w:rsidP="00B16309">
      <w:pPr>
        <w:spacing w:line="276" w:lineRule="auto"/>
        <w:jc w:val="both"/>
      </w:pPr>
      <w:r>
        <w:t>2.  Odstąpienie od umowy przez Zamawiającego nie zwalnia Wykonawcy od zapłaty kary  umownej i odszkodowania na zasadach ogólnych.</w:t>
      </w:r>
    </w:p>
    <w:p w:rsidR="00B16309" w:rsidRDefault="00B16309" w:rsidP="00B16309">
      <w:pPr>
        <w:spacing w:line="100" w:lineRule="atLeast"/>
        <w:rPr>
          <w:rFonts w:cs="TimesNewRomanPS-BoldMT"/>
          <w:b/>
          <w:bCs/>
        </w:rPr>
      </w:pPr>
    </w:p>
    <w:p w:rsidR="00B16309" w:rsidRDefault="00B16309" w:rsidP="00B16309">
      <w:pPr>
        <w:spacing w:line="276" w:lineRule="auto"/>
        <w:jc w:val="center"/>
        <w:rPr>
          <w:rFonts w:cs="TimesNewRomanPSMT"/>
        </w:rPr>
      </w:pPr>
      <w:r>
        <w:rPr>
          <w:rFonts w:cs="TimesNewRomanPS-BoldMT"/>
          <w:b/>
          <w:bCs/>
        </w:rPr>
        <w:t>§ 6.</w:t>
      </w:r>
    </w:p>
    <w:p w:rsidR="00B16309" w:rsidRPr="001154D6" w:rsidRDefault="00B16309" w:rsidP="00B16309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B16309" w:rsidRPr="001154D6" w:rsidRDefault="00B16309" w:rsidP="00B16309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oświadcza, ze gwarantuje wdrożenie odpowiednich środków technicznych i</w:t>
      </w:r>
      <w:r>
        <w:t> </w:t>
      </w:r>
      <w:r w:rsidRPr="001154D6">
        <w:t>organizacyjnych spełniających wymagania rozporządzenia Parlamentu Europejskiego i</w:t>
      </w:r>
      <w:r>
        <w:t> </w:t>
      </w:r>
      <w:r w:rsidRPr="001154D6">
        <w:t>Rady (UE) 2016/679 z dnia 27 kwietnia 2016 r.  w sprawie ochrony  osób fizycznych w</w:t>
      </w:r>
      <w:r>
        <w:t> </w:t>
      </w:r>
      <w:r w:rsidRPr="001154D6">
        <w:t>związku z przetwarzaniem danych osobowych i w sprawie swobodnego przepływu takich danych oraz uchylenia dyrektywy 95/46/WE (</w:t>
      </w:r>
      <w:proofErr w:type="spellStart"/>
      <w:r w:rsidRPr="001154D6">
        <w:t>Dz.Urz.UE</w:t>
      </w:r>
      <w:proofErr w:type="spellEnd"/>
      <w:r w:rsidRPr="001154D6">
        <w:t xml:space="preserve"> z 2016r. L119.s.1, dalej RODO</w:t>
      </w:r>
      <w:r>
        <w:t>)</w:t>
      </w:r>
      <w:r w:rsidRPr="001154D6">
        <w:t xml:space="preserve">  i ochronę praw osób, których dane dotyczą w odniesieniu do powierzonych mu przez Zamawiającego danych osobowych .</w:t>
      </w:r>
    </w:p>
    <w:p w:rsidR="00B16309" w:rsidRPr="001154D6" w:rsidRDefault="00B16309" w:rsidP="00B16309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Na podstawie art.28 ust.3 RODO oraz postanowień umowy, Zamawiający powierza Wykonawcy do przetwarzania, jako przedmiot przetwarzania, dane osobowe właścicieli i</w:t>
      </w:r>
      <w:r>
        <w:t> </w:t>
      </w:r>
      <w:r w:rsidRPr="001154D6">
        <w:t>władających nieruchomościami oraz ich przedstawicieli, wraz z danymi identyfikującymi te nieruchomości, dostępnymi w publicznych rejestrach, a</w:t>
      </w:r>
      <w:r>
        <w:t> </w:t>
      </w:r>
      <w:r w:rsidRPr="001154D6">
        <w:t>odzwierciedlonymi w dokumentacji będącej przedmiotem umowy, zwane dalej powierzonymi danymi osobowymi .</w:t>
      </w:r>
    </w:p>
    <w:p w:rsidR="00B16309" w:rsidRPr="001154D6" w:rsidRDefault="00B16309" w:rsidP="00B16309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Wykonawca powierzone dane osobowe będzie przetwarzał w okresie niezbędnym do realizacji umowy, w tym zobowiązań z rękojmi i udzielonej gwarancji. </w:t>
      </w:r>
    </w:p>
    <w:p w:rsidR="00B16309" w:rsidRPr="001154D6" w:rsidRDefault="00B16309" w:rsidP="00B16309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Zamawiający powierza Wykonawcy przetwarzanie danych osobowych zawartych w</w:t>
      </w:r>
      <w:r>
        <w:t> </w:t>
      </w:r>
      <w:r w:rsidRPr="001154D6">
        <w:t>zbiorach danych ewidencji gruntów i budynków.</w:t>
      </w:r>
    </w:p>
    <w:p w:rsidR="00B16309" w:rsidRPr="001154D6" w:rsidRDefault="00B16309" w:rsidP="00B16309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Wykonawca może przetwarzać powierzone dane osobowe wyłącznie w celu realizacji przedmiotu umowy. W odniesieniu do charakteru przetwarzania Wykonawca może przetwarzać powierzone dane osobowe w sposób niezbędny do realizacji przedmiotu umowy, w formie papierowej oraz przy wykorzystaniu systemów informatycznych wykonując takie czynności jak zbieranie, utrwalanie , przechowywanie, opracowywanie oraz  przekazywanie danych osobowych do Zamawiającego . </w:t>
      </w:r>
    </w:p>
    <w:p w:rsidR="00B16309" w:rsidRPr="001154D6" w:rsidRDefault="00B16309" w:rsidP="00B16309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może przetwarzać powierzone dane osobowe właścicieli nieruchomościami   w zakresie : imię i nazwisko, imiona rodziców , adres, numer ewidencyjny Pesel.</w:t>
      </w:r>
    </w:p>
    <w:p w:rsidR="00B16309" w:rsidRPr="001154D6" w:rsidRDefault="00B16309" w:rsidP="00B16309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Wykonawca oświadcza, że przed rozpoczęciem przetwarzania danych osobowych, podejmie środki techniczne i organizacyjne, aby przetwarzanie powierzonych danych osobowych spełniało wymogi RODO  oraz postanowień umowy i chroniło prawa osób, </w:t>
      </w:r>
      <w:r w:rsidRPr="001154D6">
        <w:lastRenderedPageBreak/>
        <w:t>których dane dotyczą, w tym środki techniczne i organizacyjne zapewniające bezpieczeństwo przetwarzania, o których mowa w art. 32 RODO.</w:t>
      </w:r>
    </w:p>
    <w:p w:rsidR="00B16309" w:rsidRDefault="00B16309" w:rsidP="00B16309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nie może dalej powierzać przetwarzania danych innemu podmiotowi bez zgody Zamawiającego.</w:t>
      </w:r>
    </w:p>
    <w:p w:rsidR="00B16309" w:rsidRPr="001154D6" w:rsidRDefault="00B16309" w:rsidP="00B16309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>Wykonawca zobowiązuje się do:</w:t>
      </w:r>
    </w:p>
    <w:p w:rsidR="00B16309" w:rsidRPr="001154D6" w:rsidRDefault="00B16309" w:rsidP="00B16309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przetwarzania powierzonych mu danych osobowych w zgodzie z  RODO oraz innymi przepisami dotyczącymi ochrony danych,</w:t>
      </w:r>
    </w:p>
    <w:p w:rsidR="00B16309" w:rsidRPr="001154D6" w:rsidRDefault="00B16309" w:rsidP="00B16309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zachowania w poufności wszystkich danych osobowych powierzonych mu w</w:t>
      </w:r>
      <w:r>
        <w:t> </w:t>
      </w:r>
      <w:r w:rsidRPr="001154D6">
        <w:t>trakcie obowiązywania umowy, a także zachowania w poufności informacji o</w:t>
      </w:r>
      <w:r>
        <w:t> </w:t>
      </w:r>
      <w:r w:rsidRPr="001154D6">
        <w:t>stosowanych sposobach zabezpieczenia danych osobowych, również po rozwiązaniu umowy lub zakończeniu jej realizacji;</w:t>
      </w:r>
    </w:p>
    <w:p w:rsidR="00B16309" w:rsidRPr="001154D6" w:rsidRDefault="00B16309" w:rsidP="00B16309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niezwłocznego poinformowania Zamawiającego o wszelkich przypadkach naruszenia obowiązków dotyczących ochrony powierzonych do przetwarzania danych osobowych, naruszenia tajemnicy tych danych osobowych lub ich niewłaściwego wykorzystania,</w:t>
      </w:r>
    </w:p>
    <w:p w:rsidR="00B16309" w:rsidRPr="001154D6" w:rsidRDefault="00B16309" w:rsidP="00B16309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udzielenia Zamawiającemu, na każde jego żądanie, informacji na temat przetwarzania powierzonych do przetwarzania danych osobowych;</w:t>
      </w:r>
    </w:p>
    <w:p w:rsidR="00B16309" w:rsidRPr="001154D6" w:rsidRDefault="00B16309" w:rsidP="00B16309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udostępniania dany</w:t>
      </w:r>
      <w:r>
        <w:t xml:space="preserve">ch osobowych Zamawiającemu </w:t>
      </w:r>
      <w:r w:rsidRPr="001154D6">
        <w:t>przy zastosowaniu środków bezpieczeństwa,</w:t>
      </w:r>
    </w:p>
    <w:p w:rsidR="00B16309" w:rsidRPr="001154D6" w:rsidRDefault="00B16309" w:rsidP="00B16309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niezwłocznego przekazania Staroście powierzonych do przetwarzania danych osobowych oraz usunięcia ich z nośników Wykonawcy, po zakończeniu realizacji przedmiotu umowy i okresu rękojmi oraz gwarancji za wady przedmiotu umowy, w sposób uniemożliwiający ich odczytanie lub wykorzystanie;</w:t>
      </w:r>
    </w:p>
    <w:p w:rsidR="00B16309" w:rsidRPr="001154D6" w:rsidRDefault="00B16309" w:rsidP="00B16309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</w:pPr>
      <w:r w:rsidRPr="001154D6">
        <w:t>niezwłocznego przekazania Zamawiającemu pisemnego oświadczenia, w którym potwierdzi, że Wykonawca nie posiada żadnych danych osobowych, których przetwarzanie zostało mu powierzone, po zrealizowaniu przedmiotu umowy;</w:t>
      </w:r>
    </w:p>
    <w:p w:rsidR="00B16309" w:rsidRPr="001154D6" w:rsidRDefault="00B16309" w:rsidP="00B16309">
      <w:pPr>
        <w:numPr>
          <w:ilvl w:val="1"/>
          <w:numId w:val="5"/>
        </w:numPr>
        <w:spacing w:line="360" w:lineRule="auto"/>
        <w:ind w:left="1134" w:hanging="425"/>
        <w:contextualSpacing/>
        <w:jc w:val="both"/>
        <w:rPr>
          <w:u w:val="single"/>
        </w:rPr>
      </w:pPr>
      <w:r w:rsidRPr="001154D6">
        <w:t>naprawienia szkody wyrządzonej osobie, której dane dotyczą, na skutek przetwarzania danych osobowych zawartych w zbiorach, o których mowa w ust. 1 niezgodnie z postanowieniami umowy, jak też z naruszeniem przepisów</w:t>
      </w:r>
      <w:r w:rsidRPr="001154D6">
        <w:rPr>
          <w:u w:val="single"/>
        </w:rPr>
        <w:t xml:space="preserve"> </w:t>
      </w:r>
      <w:r w:rsidRPr="001154D6">
        <w:t>dotyczących ochrony danych osobowych .</w:t>
      </w:r>
    </w:p>
    <w:p w:rsidR="00B16309" w:rsidRPr="001154D6" w:rsidRDefault="00B16309" w:rsidP="00B16309">
      <w:pPr>
        <w:numPr>
          <w:ilvl w:val="0"/>
          <w:numId w:val="4"/>
        </w:numPr>
        <w:spacing w:line="360" w:lineRule="auto"/>
        <w:ind w:left="426" w:hanging="426"/>
        <w:contextualSpacing/>
        <w:jc w:val="both"/>
      </w:pPr>
      <w:r w:rsidRPr="001154D6">
        <w:t xml:space="preserve">Zamawiający lub upoważniony przez niego audytor zewnętrzny ma prawo do przeprowadzenia audytu przestrzegania przez Wykonawcę zasad przetwarzania danych osobowych, o których mowa w umowie oraz w </w:t>
      </w:r>
      <w:r>
        <w:t>obowiązujących przepisach prawa</w:t>
      </w:r>
      <w:r w:rsidRPr="001154D6">
        <w:t>, w</w:t>
      </w:r>
      <w:r>
        <w:t> </w:t>
      </w:r>
      <w:r w:rsidRPr="001154D6">
        <w:t xml:space="preserve">szczególności poprzez żądanie udzielania informacji dotyczących przetwarzania przez Wykonawcę powierzonych danych osobowych, stosowanych środków technicznych </w:t>
      </w:r>
      <w:r w:rsidRPr="001154D6">
        <w:lastRenderedPageBreak/>
        <w:t>i</w:t>
      </w:r>
      <w:r>
        <w:t> </w:t>
      </w:r>
      <w:r w:rsidRPr="001154D6">
        <w:t xml:space="preserve">organizacyjnych, lub dokonywania audytu w miejscu, w którym są przetwarzane powierzone dane osobowe.  </w:t>
      </w:r>
    </w:p>
    <w:p w:rsidR="00B16309" w:rsidRDefault="00B16309" w:rsidP="00B16309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7.</w:t>
      </w:r>
    </w:p>
    <w:p w:rsidR="00B16309" w:rsidRDefault="00B16309" w:rsidP="00B16309">
      <w:pPr>
        <w:spacing w:line="100" w:lineRule="atLeast"/>
        <w:jc w:val="center"/>
        <w:rPr>
          <w:rFonts w:cs="TimesNewRomanPSMT"/>
        </w:rPr>
      </w:pPr>
    </w:p>
    <w:p w:rsidR="00B16309" w:rsidRDefault="00B16309" w:rsidP="00B16309">
      <w:pPr>
        <w:spacing w:line="360" w:lineRule="auto"/>
        <w:jc w:val="both"/>
        <w:rPr>
          <w:rFonts w:cs="TimesNewRomanPSMT"/>
        </w:rPr>
      </w:pPr>
      <w:r>
        <w:t>Zmiany niniejszej umowy wymagają formy pisemnej pod rygorem nieważności.</w:t>
      </w:r>
    </w:p>
    <w:p w:rsidR="00B16309" w:rsidRDefault="00B16309" w:rsidP="00B16309">
      <w:pPr>
        <w:spacing w:line="100" w:lineRule="atLeast"/>
        <w:jc w:val="center"/>
        <w:rPr>
          <w:rFonts w:cs="TimesNewRomanPS-BoldMT"/>
          <w:b/>
          <w:bCs/>
        </w:rPr>
      </w:pPr>
    </w:p>
    <w:p w:rsidR="00B16309" w:rsidRDefault="00B16309" w:rsidP="00B16309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8.</w:t>
      </w:r>
    </w:p>
    <w:p w:rsidR="00B16309" w:rsidRDefault="00B16309" w:rsidP="00B16309">
      <w:pPr>
        <w:spacing w:line="100" w:lineRule="atLeast"/>
        <w:jc w:val="center"/>
        <w:rPr>
          <w:rFonts w:cs="TimesNewRomanPSMT"/>
        </w:rPr>
      </w:pPr>
    </w:p>
    <w:p w:rsidR="00B16309" w:rsidRDefault="00B16309" w:rsidP="00B16309">
      <w:pPr>
        <w:spacing w:line="360" w:lineRule="auto"/>
        <w:jc w:val="both"/>
      </w:pPr>
      <w:r>
        <w:t>W sprawach nie uregulowanych niniejszą umową mają zastosowanie przepisy Kodeksu cywilnego.</w:t>
      </w:r>
    </w:p>
    <w:p w:rsidR="00B16309" w:rsidRDefault="00B16309" w:rsidP="00B16309">
      <w:pPr>
        <w:tabs>
          <w:tab w:val="left" w:pos="4080"/>
        </w:tabs>
        <w:spacing w:line="360" w:lineRule="auto"/>
        <w:jc w:val="center"/>
        <w:rPr>
          <w:rFonts w:cs="TimesNewRomanPSMT"/>
        </w:rPr>
      </w:pPr>
      <w:r>
        <w:rPr>
          <w:rFonts w:cs="TimesNewRomanPS-BoldMT"/>
          <w:b/>
          <w:bCs/>
        </w:rPr>
        <w:t>§ 9.</w:t>
      </w:r>
    </w:p>
    <w:p w:rsidR="00B16309" w:rsidRDefault="00B16309" w:rsidP="00B16309">
      <w:pPr>
        <w:spacing w:line="100" w:lineRule="atLeast"/>
        <w:jc w:val="center"/>
        <w:rPr>
          <w:rFonts w:cs="TimesNewRomanPSMT"/>
        </w:rPr>
      </w:pPr>
    </w:p>
    <w:p w:rsidR="00B16309" w:rsidRPr="00C806E4" w:rsidRDefault="00B16309" w:rsidP="00B16309">
      <w:pPr>
        <w:spacing w:line="360" w:lineRule="auto"/>
        <w:jc w:val="both"/>
        <w:rPr>
          <w:rFonts w:cs="TimesNewRomanPSMT"/>
        </w:rPr>
      </w:pPr>
      <w:r>
        <w:t>Ewentualne spory mogące wyniknąć w trakcie realizacji niniejszej umowy podlegają orzecznictwu Sądu, właściwego dla siedziby Zamawiającego.</w:t>
      </w:r>
    </w:p>
    <w:p w:rsidR="00B16309" w:rsidRDefault="00B16309" w:rsidP="00B16309">
      <w:pPr>
        <w:spacing w:line="100" w:lineRule="atLeast"/>
        <w:jc w:val="center"/>
        <w:rPr>
          <w:rFonts w:cs="TimesNewRomanPS-BoldMT"/>
          <w:b/>
          <w:bCs/>
        </w:rPr>
      </w:pPr>
    </w:p>
    <w:p w:rsidR="00B16309" w:rsidRDefault="00B16309" w:rsidP="00B16309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10.</w:t>
      </w:r>
    </w:p>
    <w:p w:rsidR="00B16309" w:rsidRDefault="00B16309" w:rsidP="00B16309">
      <w:pPr>
        <w:spacing w:line="100" w:lineRule="atLeast"/>
        <w:jc w:val="center"/>
        <w:rPr>
          <w:rFonts w:cs="TimesNewRomanPSMT"/>
        </w:rPr>
      </w:pPr>
    </w:p>
    <w:p w:rsidR="00B16309" w:rsidRDefault="00B16309" w:rsidP="00B16309">
      <w:pPr>
        <w:spacing w:line="360" w:lineRule="auto"/>
        <w:jc w:val="both"/>
      </w:pPr>
      <w:r>
        <w:t>Umowa niniejsza sporządzona została w 3 jednobrzmiących egzemplarzach, z których 2 egz. otrzymuje Zamawiający i 1 egz. Wykonawca.</w:t>
      </w:r>
    </w:p>
    <w:p w:rsidR="00B16309" w:rsidRDefault="00B16309" w:rsidP="00B16309"/>
    <w:p w:rsidR="00B16309" w:rsidRDefault="00B16309" w:rsidP="00B16309"/>
    <w:p w:rsidR="00B16309" w:rsidRDefault="00B16309" w:rsidP="00B16309"/>
    <w:p w:rsidR="00B16309" w:rsidRDefault="00B16309" w:rsidP="00B16309"/>
    <w:p w:rsidR="00B16309" w:rsidRDefault="00B16309" w:rsidP="00B16309"/>
    <w:p w:rsidR="00B16309" w:rsidRDefault="00B16309" w:rsidP="00B16309"/>
    <w:p w:rsidR="00B16309" w:rsidRDefault="00B16309" w:rsidP="00B16309">
      <w:bookmarkStart w:id="0" w:name="_GoBack"/>
      <w:bookmarkEnd w:id="0"/>
    </w:p>
    <w:p w:rsidR="00B16309" w:rsidRDefault="00B16309" w:rsidP="00B16309"/>
    <w:p w:rsidR="00B16309" w:rsidRDefault="00B16309" w:rsidP="00B16309">
      <w:pPr>
        <w:rPr>
          <w:sz w:val="20"/>
          <w:szCs w:val="20"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B16309" w:rsidRDefault="00B16309" w:rsidP="00B16309">
      <w:r>
        <w:rPr>
          <w:sz w:val="20"/>
          <w:szCs w:val="20"/>
        </w:rPr>
        <w:t xml:space="preserve">           (podpis Zamawiającego)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(podpis Wykonawcy)</w:t>
      </w:r>
    </w:p>
    <w:p w:rsidR="00B16309" w:rsidRDefault="00B16309" w:rsidP="00B16309"/>
    <w:p w:rsidR="00B16309" w:rsidRDefault="00B16309" w:rsidP="00B16309"/>
    <w:p w:rsidR="00B16309" w:rsidRDefault="00B16309" w:rsidP="00B16309"/>
    <w:p w:rsidR="00B16309" w:rsidRDefault="00B16309" w:rsidP="00B16309">
      <w:pPr>
        <w:rPr>
          <w:sz w:val="20"/>
          <w:szCs w:val="20"/>
        </w:rPr>
      </w:pPr>
      <w:r>
        <w:t>……………………………………</w:t>
      </w:r>
    </w:p>
    <w:p w:rsidR="00B16309" w:rsidRDefault="00B16309" w:rsidP="00B16309">
      <w:r>
        <w:rPr>
          <w:sz w:val="20"/>
          <w:szCs w:val="20"/>
        </w:rPr>
        <w:t xml:space="preserve">               (podpis Skarbnika)</w:t>
      </w:r>
      <w:r>
        <w:t xml:space="preserve"> </w:t>
      </w:r>
    </w:p>
    <w:p w:rsidR="001C1E2A" w:rsidRDefault="001C1E2A"/>
    <w:sectPr w:rsidR="001C1E2A" w:rsidSect="00546F7E">
      <w:pgSz w:w="11906" w:h="16838"/>
      <w:pgMar w:top="851" w:right="1417" w:bottom="1276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-BoldMT"/>
        <w:b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/>
        <w:b w:val="0"/>
        <w:sz w:val="24"/>
        <w:szCs w:val="24"/>
      </w:rPr>
    </w:lvl>
  </w:abstractNum>
  <w:abstractNum w:abstractNumId="3">
    <w:nsid w:val="2D042BDE"/>
    <w:multiLevelType w:val="hybridMultilevel"/>
    <w:tmpl w:val="7FA2F964"/>
    <w:lvl w:ilvl="0" w:tplc="266451EE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C58C4864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354B2F"/>
    <w:multiLevelType w:val="hybridMultilevel"/>
    <w:tmpl w:val="C3D42B00"/>
    <w:lvl w:ilvl="0" w:tplc="0186C326">
      <w:start w:val="1"/>
      <w:numFmt w:val="decimal"/>
      <w:lvlText w:val="%1)"/>
      <w:lvlJc w:val="left"/>
      <w:pPr>
        <w:ind w:left="1429" w:hanging="360"/>
      </w:pPr>
      <w:rPr>
        <w:b w:val="0"/>
        <w:i w:val="0"/>
        <w:sz w:val="18"/>
      </w:rPr>
    </w:lvl>
    <w:lvl w:ilvl="1" w:tplc="EB666B1E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309"/>
    <w:rsid w:val="000730FD"/>
    <w:rsid w:val="00151241"/>
    <w:rsid w:val="001C1E2A"/>
    <w:rsid w:val="0022684E"/>
    <w:rsid w:val="003C0CC9"/>
    <w:rsid w:val="00A119B5"/>
    <w:rsid w:val="00B16309"/>
    <w:rsid w:val="00EA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3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630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1261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4</cp:revision>
  <cp:lastPrinted>2020-06-22T07:30:00Z</cp:lastPrinted>
  <dcterms:created xsi:type="dcterms:W3CDTF">2020-06-18T09:38:00Z</dcterms:created>
  <dcterms:modified xsi:type="dcterms:W3CDTF">2020-06-29T07:18:00Z</dcterms:modified>
</cp:coreProperties>
</file>