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8" w:rsidRPr="00E20A88" w:rsidRDefault="00E20A88" w:rsidP="00E20A88">
      <w:pPr>
        <w:tabs>
          <w:tab w:val="left" w:pos="5880"/>
          <w:tab w:val="left" w:pos="7440"/>
        </w:tabs>
        <w:jc w:val="center"/>
      </w:pPr>
      <w:r>
        <w:tab/>
      </w:r>
      <w:r w:rsidRPr="00E20A88">
        <w:t xml:space="preserve">- projekt - </w:t>
      </w:r>
    </w:p>
    <w:p w:rsidR="00E20A88" w:rsidRDefault="00E20A88" w:rsidP="00E20A88">
      <w:pPr>
        <w:tabs>
          <w:tab w:val="left" w:pos="5880"/>
          <w:tab w:val="left" w:pos="7440"/>
        </w:tabs>
        <w:jc w:val="center"/>
        <w:rPr>
          <w:b/>
          <w:sz w:val="28"/>
          <w:szCs w:val="28"/>
        </w:rPr>
      </w:pPr>
    </w:p>
    <w:p w:rsidR="00E20A88" w:rsidRDefault="00E20A88" w:rsidP="00E20A88">
      <w:pPr>
        <w:tabs>
          <w:tab w:val="left" w:pos="5880"/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III/         /2014</w:t>
      </w:r>
    </w:p>
    <w:p w:rsidR="00E20A88" w:rsidRDefault="00E20A88" w:rsidP="00E2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w Nidzicy</w:t>
      </w:r>
    </w:p>
    <w:p w:rsidR="00E20A88" w:rsidRDefault="00E20A88" w:rsidP="00E2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30 grudnia 2014 r.</w:t>
      </w:r>
    </w:p>
    <w:p w:rsidR="00E20A88" w:rsidRDefault="00E20A88" w:rsidP="00E20A88">
      <w:pPr>
        <w:jc w:val="center"/>
        <w:rPr>
          <w:b/>
          <w:sz w:val="28"/>
          <w:szCs w:val="28"/>
        </w:rPr>
      </w:pPr>
    </w:p>
    <w:p w:rsidR="00E20A88" w:rsidRDefault="00E20A88" w:rsidP="00E20A88">
      <w:pPr>
        <w:jc w:val="center"/>
        <w:rPr>
          <w:b/>
          <w:sz w:val="28"/>
          <w:szCs w:val="28"/>
        </w:rPr>
      </w:pPr>
    </w:p>
    <w:p w:rsidR="00E20A88" w:rsidRDefault="00E20A88" w:rsidP="00E2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zatwierdzenia planu pracy i kontroli Komisji Rewizyjnej Rady Powiatu</w:t>
      </w:r>
    </w:p>
    <w:p w:rsidR="00E20A88" w:rsidRDefault="00E20A88" w:rsidP="00E2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Nidzicy na 2015 rok</w:t>
      </w:r>
    </w:p>
    <w:p w:rsidR="00E20A88" w:rsidRDefault="00E20A88" w:rsidP="00E20A88">
      <w:pPr>
        <w:jc w:val="center"/>
        <w:rPr>
          <w:sz w:val="28"/>
          <w:szCs w:val="28"/>
        </w:rPr>
      </w:pPr>
    </w:p>
    <w:p w:rsidR="00E20A88" w:rsidRDefault="00E20A88" w:rsidP="00E20A88">
      <w:pPr>
        <w:ind w:firstLine="600"/>
        <w:jc w:val="both"/>
      </w:pPr>
    </w:p>
    <w:p w:rsidR="00E20A88" w:rsidRDefault="00E20A88" w:rsidP="00E20A88">
      <w:pPr>
        <w:pStyle w:val="Nagwek3"/>
        <w:ind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Na podstawie art. 17 ust. 2 ustawy z dnia 5 czerwca 1998 r. o samorządzie powiatowym (</w:t>
      </w:r>
      <w:proofErr w:type="spellStart"/>
      <w:r>
        <w:rPr>
          <w:b w:val="0"/>
          <w:sz w:val="28"/>
          <w:szCs w:val="28"/>
        </w:rPr>
        <w:t>t.j</w:t>
      </w:r>
      <w:proofErr w:type="spellEnd"/>
      <w:r>
        <w:rPr>
          <w:b w:val="0"/>
          <w:sz w:val="28"/>
          <w:szCs w:val="28"/>
        </w:rPr>
        <w:t xml:space="preserve">. Dz. U. z 2013 r., poz. 595 z </w:t>
      </w:r>
      <w:proofErr w:type="spellStart"/>
      <w:r>
        <w:rPr>
          <w:b w:val="0"/>
          <w:sz w:val="28"/>
          <w:szCs w:val="28"/>
        </w:rPr>
        <w:t>późn</w:t>
      </w:r>
      <w:proofErr w:type="spellEnd"/>
      <w:r>
        <w:rPr>
          <w:b w:val="0"/>
          <w:sz w:val="28"/>
          <w:szCs w:val="28"/>
        </w:rPr>
        <w:t xml:space="preserve">. zm.) oraz § 37 ust. 3 Statutu Powiatu Nidzickiego (Dz. Urz. Województwa Warmińsko-Mazurskiego z 1999 r., Nr 3, poz. 10           z </w:t>
      </w:r>
      <w:proofErr w:type="spellStart"/>
      <w:r>
        <w:rPr>
          <w:b w:val="0"/>
          <w:sz w:val="28"/>
          <w:szCs w:val="28"/>
        </w:rPr>
        <w:t>późn</w:t>
      </w:r>
      <w:proofErr w:type="spellEnd"/>
      <w:r>
        <w:rPr>
          <w:b w:val="0"/>
          <w:sz w:val="28"/>
          <w:szCs w:val="28"/>
        </w:rPr>
        <w:t>. zm.) uchwala się, co następuje:</w:t>
      </w:r>
    </w:p>
    <w:p w:rsidR="00E20A88" w:rsidRDefault="00E20A88" w:rsidP="00E20A88">
      <w:pPr>
        <w:tabs>
          <w:tab w:val="left" w:pos="4800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Pogrubienie"/>
          <w:sz w:val="28"/>
          <w:szCs w:val="28"/>
        </w:rPr>
        <w:t>§ 1</w:t>
      </w:r>
    </w:p>
    <w:p w:rsidR="00E20A88" w:rsidRDefault="00E20A88" w:rsidP="00E20A88">
      <w:pPr>
        <w:ind w:firstLine="600"/>
        <w:rPr>
          <w:sz w:val="28"/>
          <w:szCs w:val="28"/>
        </w:rPr>
      </w:pPr>
      <w:r>
        <w:rPr>
          <w:sz w:val="28"/>
          <w:szCs w:val="28"/>
        </w:rPr>
        <w:t> Zatwierdza się plan pracy i kontroli Komisji Rewizyjnej Rady Powiatu w Nidzicy na 2015 rok w brzmieniu, jak w załączniku do niniejszej uchwały. </w:t>
      </w:r>
    </w:p>
    <w:p w:rsidR="00E20A88" w:rsidRDefault="00E20A88" w:rsidP="00E20A8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§ 2</w:t>
      </w:r>
      <w:r>
        <w:rPr>
          <w:sz w:val="28"/>
          <w:szCs w:val="28"/>
        </w:rPr>
        <w:t> </w:t>
      </w:r>
    </w:p>
    <w:p w:rsidR="00E20A88" w:rsidRDefault="00E20A88" w:rsidP="00E20A88">
      <w:pPr>
        <w:spacing w:before="100" w:beforeAutospacing="1" w:after="100" w:afterAutospacing="1"/>
        <w:ind w:firstLine="540"/>
        <w:rPr>
          <w:sz w:val="28"/>
          <w:szCs w:val="28"/>
        </w:rPr>
      </w:pPr>
      <w:r>
        <w:rPr>
          <w:sz w:val="28"/>
          <w:szCs w:val="28"/>
        </w:rPr>
        <w:t>Uchwała wchodzi w życie z dniem 1 stycznia 2015 r.</w:t>
      </w:r>
    </w:p>
    <w:p w:rsidR="00E20A88" w:rsidRDefault="00E20A88" w:rsidP="00E20A88">
      <w:pPr>
        <w:rPr>
          <w:sz w:val="28"/>
          <w:szCs w:val="28"/>
        </w:rPr>
      </w:pPr>
    </w:p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>
      <w:r>
        <w:tab/>
      </w:r>
    </w:p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E20A88" w:rsidP="00E20A88"/>
    <w:p w:rsidR="00E20A88" w:rsidRDefault="0025738E" w:rsidP="00E20A88">
      <w:pPr>
        <w:sectPr w:rsidR="00E20A88">
          <w:pgSz w:w="11906" w:h="16838"/>
          <w:pgMar w:top="907" w:right="851" w:bottom="1077" w:left="1021" w:header="709" w:footer="709" w:gutter="0"/>
          <w:cols w:space="708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pt;margin-top:6.75pt;width:150pt;height:36pt;z-index:251664384" stroked="f">
            <v:textbox>
              <w:txbxContent>
                <w:p w:rsidR="00E20A88" w:rsidRDefault="00E20A88" w:rsidP="00E20A88">
                  <w:r>
                    <w:t>Opracowała:</w:t>
                  </w:r>
                </w:p>
                <w:p w:rsidR="00E20A88" w:rsidRDefault="00E20A88" w:rsidP="00E20A88">
                  <w:r>
                    <w:t xml:space="preserve">M. </w:t>
                  </w:r>
                  <w:proofErr w:type="spellStart"/>
                  <w:r>
                    <w:t>Wojtaszewska</w:t>
                  </w:r>
                  <w:proofErr w:type="spellEnd"/>
                </w:p>
              </w:txbxContent>
            </v:textbox>
          </v:shape>
        </w:pict>
      </w:r>
    </w:p>
    <w:p w:rsidR="009E635A" w:rsidRDefault="009E635A" w:rsidP="009E635A"/>
    <w:p w:rsidR="009E635A" w:rsidRDefault="009E635A" w:rsidP="009E635A">
      <w:pPr>
        <w:tabs>
          <w:tab w:val="left" w:pos="5880"/>
        </w:tabs>
      </w:pPr>
      <w:r>
        <w:tab/>
      </w:r>
    </w:p>
    <w:p w:rsidR="009E635A" w:rsidRDefault="0025738E" w:rsidP="009E635A">
      <w:pPr>
        <w:rPr>
          <w:b/>
          <w:w w:val="85"/>
          <w:sz w:val="28"/>
          <w:szCs w:val="28"/>
        </w:rPr>
      </w:pPr>
      <w:r w:rsidRPr="0025738E">
        <w:pict>
          <v:shape id="_x0000_s1028" type="#_x0000_t202" style="position:absolute;margin-left:588pt;margin-top:-18pt;width:162pt;height:63pt;z-index:251662336" stroked="f">
            <v:textbox>
              <w:txbxContent>
                <w:p w:rsidR="009E635A" w:rsidRDefault="009E635A" w:rsidP="009E635A">
                  <w:r>
                    <w:t>Załącznik</w:t>
                  </w:r>
                </w:p>
                <w:p w:rsidR="009E635A" w:rsidRDefault="009E635A" w:rsidP="009E635A">
                  <w:r>
                    <w:t>do uchwały Nr III/    /2014</w:t>
                  </w:r>
                </w:p>
                <w:p w:rsidR="009E635A" w:rsidRDefault="009E635A" w:rsidP="009E635A">
                  <w:r>
                    <w:t xml:space="preserve">Rady Powiatu w Nidzicy </w:t>
                  </w:r>
                </w:p>
                <w:p w:rsidR="009E635A" w:rsidRDefault="009E635A" w:rsidP="009E635A">
                  <w:r>
                    <w:t>z dnia 30 grudnia 2014 r.</w:t>
                  </w:r>
                </w:p>
              </w:txbxContent>
            </v:textbox>
          </v:shape>
        </w:pict>
      </w:r>
    </w:p>
    <w:p w:rsidR="009E635A" w:rsidRDefault="009E635A" w:rsidP="009E635A">
      <w:pPr>
        <w:rPr>
          <w:b/>
          <w:w w:val="85"/>
          <w:sz w:val="28"/>
          <w:szCs w:val="28"/>
        </w:rPr>
      </w:pPr>
    </w:p>
    <w:p w:rsidR="009E635A" w:rsidRDefault="0025738E" w:rsidP="009E635A">
      <w:pPr>
        <w:rPr>
          <w:b/>
          <w:w w:val="85"/>
          <w:sz w:val="28"/>
          <w:szCs w:val="28"/>
        </w:rPr>
      </w:pPr>
      <w:r w:rsidRPr="0025738E">
        <w:rPr>
          <w:sz w:val="20"/>
          <w:szCs w:val="20"/>
        </w:rPr>
        <w:pict>
          <v:shape id="_x0000_s1027" type="#_x0000_t202" style="position:absolute;margin-left:619.05pt;margin-top:-37.65pt;width:120pt;height:36pt;z-index:251661312" stroked="f">
            <v:textbox>
              <w:txbxContent>
                <w:p w:rsidR="009E635A" w:rsidRDefault="009E635A" w:rsidP="009E635A"/>
              </w:txbxContent>
            </v:textbox>
          </v:shape>
        </w:pict>
      </w:r>
      <w:r w:rsidR="009E635A">
        <w:rPr>
          <w:b/>
          <w:w w:val="85"/>
          <w:sz w:val="28"/>
          <w:szCs w:val="28"/>
        </w:rPr>
        <w:t xml:space="preserve">PLAN </w:t>
      </w:r>
      <w:r w:rsidR="00DD0F3F">
        <w:rPr>
          <w:b/>
          <w:w w:val="85"/>
          <w:sz w:val="28"/>
          <w:szCs w:val="28"/>
        </w:rPr>
        <w:t xml:space="preserve">PRACY I  </w:t>
      </w:r>
      <w:r w:rsidR="009E635A">
        <w:rPr>
          <w:b/>
          <w:w w:val="85"/>
          <w:sz w:val="28"/>
          <w:szCs w:val="28"/>
        </w:rPr>
        <w:t>KONTROLI  KOMISJI REWIZYJNEJ RADY POWIATU W NIDZICY NA ROK 2015</w:t>
      </w:r>
    </w:p>
    <w:p w:rsidR="009E635A" w:rsidRDefault="009E635A" w:rsidP="009E635A">
      <w:pPr>
        <w:shd w:val="clear" w:color="auto" w:fill="FFFFFF"/>
        <w:ind w:left="110"/>
        <w:rPr>
          <w:color w:val="000000"/>
          <w:w w:val="85"/>
        </w:rPr>
      </w:pPr>
    </w:p>
    <w:p w:rsidR="009E635A" w:rsidRDefault="009E635A" w:rsidP="009E635A">
      <w:pPr>
        <w:shd w:val="clear" w:color="auto" w:fill="FFFFFF"/>
        <w:ind w:left="110"/>
        <w:rPr>
          <w:color w:val="000000"/>
          <w:w w:val="8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63"/>
        <w:gridCol w:w="1985"/>
        <w:gridCol w:w="2625"/>
      </w:tblGrid>
      <w:tr w:rsidR="00C74030" w:rsidTr="008D5125">
        <w:trPr>
          <w:trHeight w:val="1106"/>
        </w:trPr>
        <w:tc>
          <w:tcPr>
            <w:tcW w:w="959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Lp.</w:t>
            </w:r>
          </w:p>
        </w:tc>
        <w:tc>
          <w:tcPr>
            <w:tcW w:w="8363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rPr>
                <w:b/>
              </w:rPr>
            </w:pPr>
            <w:r w:rsidRPr="00096CF0">
              <w:rPr>
                <w:b/>
              </w:rPr>
              <w:t>Zadania/ zakres kontroli</w:t>
            </w:r>
          </w:p>
        </w:tc>
        <w:tc>
          <w:tcPr>
            <w:tcW w:w="198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Termin kontroli</w:t>
            </w:r>
          </w:p>
        </w:tc>
        <w:tc>
          <w:tcPr>
            <w:tcW w:w="262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Czas kontroli</w:t>
            </w:r>
          </w:p>
        </w:tc>
      </w:tr>
      <w:tr w:rsidR="00C74030" w:rsidTr="008D5125">
        <w:trPr>
          <w:trHeight w:val="1106"/>
        </w:trPr>
        <w:tc>
          <w:tcPr>
            <w:tcW w:w="959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1.</w:t>
            </w:r>
          </w:p>
        </w:tc>
        <w:tc>
          <w:tcPr>
            <w:tcW w:w="8363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1247CB" w:rsidRDefault="00C74030" w:rsidP="008D5125">
            <w:r w:rsidRPr="001247CB">
              <w:t xml:space="preserve">Kontrola </w:t>
            </w:r>
            <w:r>
              <w:t>działalności Powiatowego Centrum Pomocy Rodzinie w Nidzicy.</w:t>
            </w:r>
          </w:p>
          <w:p w:rsidR="00C74030" w:rsidRPr="00096CF0" w:rsidRDefault="00C74030" w:rsidP="008D5125">
            <w:pPr>
              <w:rPr>
                <w:b/>
              </w:rPr>
            </w:pPr>
          </w:p>
        </w:tc>
        <w:tc>
          <w:tcPr>
            <w:tcW w:w="1985" w:type="dxa"/>
          </w:tcPr>
          <w:p w:rsidR="00C74030" w:rsidRPr="001247CB" w:rsidRDefault="00C74030" w:rsidP="008D5125">
            <w:pPr>
              <w:jc w:val="center"/>
            </w:pPr>
          </w:p>
          <w:p w:rsidR="00C74030" w:rsidRPr="001247CB" w:rsidRDefault="00C74030" w:rsidP="008D5125">
            <w:pPr>
              <w:jc w:val="center"/>
            </w:pPr>
            <w:r w:rsidRPr="001247CB">
              <w:t>I kwartał</w:t>
            </w:r>
          </w:p>
        </w:tc>
        <w:tc>
          <w:tcPr>
            <w:tcW w:w="262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1247CB" w:rsidRDefault="00C74030" w:rsidP="008D5125">
            <w:r w:rsidRPr="001247CB">
              <w:t>do wyczerpania tematu</w:t>
            </w:r>
          </w:p>
        </w:tc>
      </w:tr>
      <w:tr w:rsidR="00C74030" w:rsidTr="008D5125">
        <w:trPr>
          <w:trHeight w:val="1106"/>
        </w:trPr>
        <w:tc>
          <w:tcPr>
            <w:tcW w:w="959" w:type="dxa"/>
          </w:tcPr>
          <w:p w:rsidR="00C74030" w:rsidRPr="00096CF0" w:rsidRDefault="00C74030" w:rsidP="008D5125">
            <w:pPr>
              <w:jc w:val="center"/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2.</w:t>
            </w:r>
          </w:p>
        </w:tc>
        <w:tc>
          <w:tcPr>
            <w:tcW w:w="8363" w:type="dxa"/>
          </w:tcPr>
          <w:p w:rsidR="00C74030" w:rsidRDefault="00C74030" w:rsidP="008D5125"/>
          <w:p w:rsidR="00C74030" w:rsidRPr="001247CB" w:rsidRDefault="00C74030" w:rsidP="008D5125">
            <w:r w:rsidRPr="001247CB">
              <w:t>Przeprowadzenie analizy wykonania bud</w:t>
            </w:r>
            <w:r>
              <w:t xml:space="preserve">żetu za 2014 </w:t>
            </w:r>
            <w:r w:rsidRPr="001247CB">
              <w:t>r. oraz przygotowanie wniosku o absolutorium dla Zarządu Powiatu.</w:t>
            </w:r>
          </w:p>
        </w:tc>
        <w:tc>
          <w:tcPr>
            <w:tcW w:w="1985" w:type="dxa"/>
          </w:tcPr>
          <w:p w:rsidR="00C74030" w:rsidRPr="001247CB" w:rsidRDefault="00C74030" w:rsidP="008D5125">
            <w:pPr>
              <w:jc w:val="center"/>
            </w:pPr>
          </w:p>
          <w:p w:rsidR="00C74030" w:rsidRPr="001247CB" w:rsidRDefault="00C74030" w:rsidP="008D5125">
            <w:pPr>
              <w:jc w:val="center"/>
            </w:pPr>
            <w:r w:rsidRPr="001247CB">
              <w:t>II kwartał</w:t>
            </w:r>
          </w:p>
        </w:tc>
        <w:tc>
          <w:tcPr>
            <w:tcW w:w="262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rPr>
                <w:b/>
              </w:rPr>
            </w:pPr>
            <w:r w:rsidRPr="001247CB">
              <w:t>do wyczerpania tematu</w:t>
            </w:r>
          </w:p>
        </w:tc>
      </w:tr>
      <w:tr w:rsidR="00C74030" w:rsidTr="008D5125">
        <w:trPr>
          <w:trHeight w:val="1106"/>
        </w:trPr>
        <w:tc>
          <w:tcPr>
            <w:tcW w:w="959" w:type="dxa"/>
          </w:tcPr>
          <w:p w:rsidR="00C74030" w:rsidRPr="00096CF0" w:rsidRDefault="00C74030" w:rsidP="008D5125">
            <w:pPr>
              <w:jc w:val="center"/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3.</w:t>
            </w:r>
          </w:p>
        </w:tc>
        <w:tc>
          <w:tcPr>
            <w:tcW w:w="8363" w:type="dxa"/>
          </w:tcPr>
          <w:p w:rsidR="00C74030" w:rsidRDefault="00C74030" w:rsidP="008D5125"/>
          <w:p w:rsidR="00C74030" w:rsidRPr="001247CB" w:rsidRDefault="00C74030" w:rsidP="008D5125">
            <w:r w:rsidRPr="001247CB">
              <w:t>Analiza wykonania budżetu Powiatu i jednost</w:t>
            </w:r>
            <w:r>
              <w:t xml:space="preserve">ek podległych za I półrocze 2015 </w:t>
            </w:r>
            <w:r w:rsidRPr="001247CB">
              <w:t>r.</w:t>
            </w:r>
          </w:p>
        </w:tc>
        <w:tc>
          <w:tcPr>
            <w:tcW w:w="1985" w:type="dxa"/>
          </w:tcPr>
          <w:p w:rsidR="00C74030" w:rsidRPr="001247CB" w:rsidRDefault="00C74030" w:rsidP="008D5125">
            <w:pPr>
              <w:jc w:val="center"/>
            </w:pPr>
          </w:p>
          <w:p w:rsidR="00C74030" w:rsidRPr="001247CB" w:rsidRDefault="00C74030" w:rsidP="008D5125">
            <w:pPr>
              <w:jc w:val="center"/>
            </w:pPr>
            <w:r w:rsidRPr="001247CB">
              <w:t>III kwartał</w:t>
            </w:r>
          </w:p>
        </w:tc>
        <w:tc>
          <w:tcPr>
            <w:tcW w:w="262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rPr>
                <w:b/>
              </w:rPr>
            </w:pPr>
            <w:r w:rsidRPr="001247CB">
              <w:t>do wyczerpania tematu</w:t>
            </w:r>
          </w:p>
        </w:tc>
      </w:tr>
      <w:tr w:rsidR="00C74030" w:rsidTr="008D5125">
        <w:trPr>
          <w:trHeight w:val="1158"/>
        </w:trPr>
        <w:tc>
          <w:tcPr>
            <w:tcW w:w="959" w:type="dxa"/>
          </w:tcPr>
          <w:p w:rsidR="00C74030" w:rsidRPr="00096CF0" w:rsidRDefault="00C74030" w:rsidP="008D5125">
            <w:pPr>
              <w:jc w:val="center"/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096CF0">
              <w:rPr>
                <w:b/>
              </w:rPr>
              <w:t>4.</w:t>
            </w:r>
          </w:p>
        </w:tc>
        <w:tc>
          <w:tcPr>
            <w:tcW w:w="8363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1247CB" w:rsidRDefault="00C74030" w:rsidP="008D5125">
            <w:r>
              <w:t>Kontrola realizacji uchwał Rady Powiatu w Nidzicy w latach 2010-2014.</w:t>
            </w:r>
          </w:p>
          <w:p w:rsidR="00C74030" w:rsidRPr="00096CF0" w:rsidRDefault="00C74030" w:rsidP="008D5125">
            <w:pPr>
              <w:rPr>
                <w:b/>
              </w:rPr>
            </w:pPr>
          </w:p>
        </w:tc>
        <w:tc>
          <w:tcPr>
            <w:tcW w:w="1985" w:type="dxa"/>
          </w:tcPr>
          <w:p w:rsidR="00C74030" w:rsidRPr="001247CB" w:rsidRDefault="00C74030" w:rsidP="008D5125">
            <w:pPr>
              <w:jc w:val="center"/>
            </w:pPr>
          </w:p>
          <w:p w:rsidR="00C74030" w:rsidRPr="001247CB" w:rsidRDefault="00C74030" w:rsidP="008D5125">
            <w:pPr>
              <w:jc w:val="center"/>
            </w:pPr>
            <w:r>
              <w:t>III</w:t>
            </w:r>
            <w:r w:rsidRPr="001247CB">
              <w:t xml:space="preserve"> kwartał</w:t>
            </w:r>
          </w:p>
        </w:tc>
        <w:tc>
          <w:tcPr>
            <w:tcW w:w="262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 w:rsidRPr="001247CB">
              <w:t>do wyczerpania tematu</w:t>
            </w:r>
          </w:p>
        </w:tc>
      </w:tr>
      <w:tr w:rsidR="00C74030" w:rsidTr="008D5125">
        <w:trPr>
          <w:trHeight w:val="1158"/>
        </w:trPr>
        <w:tc>
          <w:tcPr>
            <w:tcW w:w="959" w:type="dxa"/>
            <w:vAlign w:val="center"/>
          </w:tcPr>
          <w:p w:rsidR="00C74030" w:rsidRPr="00096CF0" w:rsidRDefault="00C74030" w:rsidP="008D512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vAlign w:val="center"/>
          </w:tcPr>
          <w:p w:rsidR="00C74030" w:rsidRPr="002D6D1B" w:rsidRDefault="00C74030" w:rsidP="008D5125">
            <w:r w:rsidRPr="002D6D1B">
              <w:t xml:space="preserve">Ustalenie </w:t>
            </w:r>
            <w:r>
              <w:t>planu pracy i kontroli Komisji Rewizyjnej na 2016 r.</w:t>
            </w:r>
          </w:p>
        </w:tc>
        <w:tc>
          <w:tcPr>
            <w:tcW w:w="1985" w:type="dxa"/>
            <w:vAlign w:val="center"/>
          </w:tcPr>
          <w:p w:rsidR="00C74030" w:rsidRPr="001247CB" w:rsidRDefault="00C74030" w:rsidP="008D5125">
            <w:pPr>
              <w:jc w:val="center"/>
            </w:pPr>
            <w:r>
              <w:t>IV kwartał</w:t>
            </w:r>
          </w:p>
        </w:tc>
        <w:tc>
          <w:tcPr>
            <w:tcW w:w="2625" w:type="dxa"/>
            <w:vAlign w:val="center"/>
          </w:tcPr>
          <w:p w:rsidR="00C74030" w:rsidRPr="002D6D1B" w:rsidRDefault="00C74030" w:rsidP="008D5125">
            <w:pPr>
              <w:jc w:val="center"/>
            </w:pPr>
            <w:r>
              <w:t>d</w:t>
            </w:r>
            <w:r w:rsidRPr="002D6D1B">
              <w:t xml:space="preserve">o wyczerpania </w:t>
            </w:r>
            <w:r>
              <w:t>tematu</w:t>
            </w:r>
          </w:p>
        </w:tc>
      </w:tr>
      <w:tr w:rsidR="00C74030" w:rsidTr="008D5125">
        <w:trPr>
          <w:trHeight w:val="1158"/>
        </w:trPr>
        <w:tc>
          <w:tcPr>
            <w:tcW w:w="959" w:type="dxa"/>
          </w:tcPr>
          <w:p w:rsidR="00C74030" w:rsidRPr="00096CF0" w:rsidRDefault="00C74030" w:rsidP="008D5125">
            <w:pPr>
              <w:jc w:val="center"/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96CF0">
              <w:rPr>
                <w:b/>
              </w:rPr>
              <w:t>.</w:t>
            </w:r>
          </w:p>
        </w:tc>
        <w:tc>
          <w:tcPr>
            <w:tcW w:w="8363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rPr>
                <w:b/>
              </w:rPr>
            </w:pPr>
            <w:r w:rsidRPr="001247CB">
              <w:t>Zadania zlecone przez Radę Powiatu.</w:t>
            </w:r>
          </w:p>
        </w:tc>
        <w:tc>
          <w:tcPr>
            <w:tcW w:w="1985" w:type="dxa"/>
          </w:tcPr>
          <w:p w:rsidR="00C74030" w:rsidRDefault="00C74030" w:rsidP="008D5125">
            <w:pPr>
              <w:jc w:val="center"/>
            </w:pPr>
          </w:p>
          <w:p w:rsidR="00C74030" w:rsidRPr="001247CB" w:rsidRDefault="00C74030" w:rsidP="008D5125">
            <w:pPr>
              <w:jc w:val="center"/>
            </w:pPr>
            <w:r>
              <w:t>wg potrzeb</w:t>
            </w:r>
          </w:p>
        </w:tc>
        <w:tc>
          <w:tcPr>
            <w:tcW w:w="2625" w:type="dxa"/>
          </w:tcPr>
          <w:p w:rsidR="00C74030" w:rsidRPr="00096CF0" w:rsidRDefault="00C74030" w:rsidP="008D5125">
            <w:pPr>
              <w:rPr>
                <w:b/>
              </w:rPr>
            </w:pPr>
          </w:p>
          <w:p w:rsidR="00C74030" w:rsidRPr="00096CF0" w:rsidRDefault="00C74030" w:rsidP="008D5125">
            <w:pPr>
              <w:jc w:val="center"/>
              <w:rPr>
                <w:b/>
              </w:rPr>
            </w:pPr>
            <w:r>
              <w:t>wg potrzeb</w:t>
            </w:r>
          </w:p>
        </w:tc>
      </w:tr>
    </w:tbl>
    <w:p w:rsidR="00A22C05" w:rsidRDefault="00A22C05" w:rsidP="00C74030"/>
    <w:sectPr w:rsidR="00A22C05" w:rsidSect="00C74030">
      <w:pgSz w:w="16838" w:h="11906" w:orient="landscape" w:code="9"/>
      <w:pgMar w:top="851" w:right="107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1F63"/>
    <w:multiLevelType w:val="hybridMultilevel"/>
    <w:tmpl w:val="7F346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E635A"/>
    <w:rsid w:val="001D7A89"/>
    <w:rsid w:val="0025738E"/>
    <w:rsid w:val="009E635A"/>
    <w:rsid w:val="00A22C05"/>
    <w:rsid w:val="00C74030"/>
    <w:rsid w:val="00C969CB"/>
    <w:rsid w:val="00DD0F3F"/>
    <w:rsid w:val="00E20A88"/>
    <w:rsid w:val="00FB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9E6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63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9E6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cp:lastPrinted>2014-12-10T12:45:00Z</cp:lastPrinted>
  <dcterms:created xsi:type="dcterms:W3CDTF">2014-12-10T10:43:00Z</dcterms:created>
  <dcterms:modified xsi:type="dcterms:W3CDTF">2014-12-12T07:09:00Z</dcterms:modified>
</cp:coreProperties>
</file>