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BA" w:rsidRPr="00BA6934" w:rsidRDefault="003732BA" w:rsidP="003732BA">
      <w:pPr>
        <w:shd w:val="clear" w:color="auto" w:fill="FFFFFF"/>
        <w:tabs>
          <w:tab w:val="left" w:pos="6408"/>
        </w:tabs>
        <w:jc w:val="right"/>
        <w:rPr>
          <w:color w:val="000000"/>
          <w:spacing w:val="11"/>
          <w:sz w:val="22"/>
          <w:szCs w:val="22"/>
        </w:rPr>
      </w:pPr>
      <w:r>
        <w:rPr>
          <w:color w:val="000000"/>
          <w:spacing w:val="11"/>
          <w:sz w:val="22"/>
          <w:szCs w:val="22"/>
        </w:rPr>
        <w:tab/>
      </w:r>
    </w:p>
    <w:p w:rsidR="003732BA" w:rsidRPr="00BA1E0A" w:rsidRDefault="003732BA" w:rsidP="003732BA">
      <w:pPr>
        <w:shd w:val="clear" w:color="auto" w:fill="FFFFFF"/>
        <w:tabs>
          <w:tab w:val="left" w:pos="6408"/>
        </w:tabs>
      </w:pPr>
    </w:p>
    <w:p w:rsidR="003732BA" w:rsidRPr="00BA1E0A" w:rsidRDefault="003732BA" w:rsidP="003732BA">
      <w:pPr>
        <w:shd w:val="clear" w:color="auto" w:fill="FFFFFF"/>
        <w:tabs>
          <w:tab w:val="left" w:pos="6408"/>
        </w:tabs>
        <w:jc w:val="right"/>
        <w:rPr>
          <w:color w:val="000000"/>
        </w:rPr>
      </w:pPr>
      <w:r w:rsidRPr="00BA1E0A">
        <w:rPr>
          <w:color w:val="000000"/>
        </w:rPr>
        <w:t xml:space="preserve">Nidzica, dnia </w:t>
      </w:r>
      <w:r>
        <w:rPr>
          <w:color w:val="000000"/>
        </w:rPr>
        <w:t xml:space="preserve"> 4 lipca 2019</w:t>
      </w:r>
      <w:r w:rsidRPr="00BA1E0A">
        <w:rPr>
          <w:color w:val="000000"/>
        </w:rPr>
        <w:t xml:space="preserve"> roku</w:t>
      </w:r>
    </w:p>
    <w:p w:rsidR="003732BA" w:rsidRPr="00BA1E0A" w:rsidRDefault="003732BA" w:rsidP="003732BA">
      <w:pPr>
        <w:shd w:val="clear" w:color="auto" w:fill="FFFFFF"/>
        <w:tabs>
          <w:tab w:val="left" w:pos="6408"/>
        </w:tabs>
        <w:rPr>
          <w:color w:val="000000"/>
        </w:rPr>
      </w:pPr>
      <w:r>
        <w:rPr>
          <w:color w:val="000000"/>
        </w:rPr>
        <w:t>BOŚ.272.2.2019</w:t>
      </w:r>
    </w:p>
    <w:p w:rsidR="003732BA" w:rsidRDefault="003732BA" w:rsidP="003732BA">
      <w:pPr>
        <w:shd w:val="clear" w:color="auto" w:fill="FFFFFF"/>
        <w:tabs>
          <w:tab w:val="left" w:pos="6408"/>
        </w:tabs>
        <w:rPr>
          <w:color w:val="000000"/>
        </w:rPr>
      </w:pPr>
    </w:p>
    <w:p w:rsidR="003732BA" w:rsidRDefault="003732BA" w:rsidP="003732BA">
      <w:pPr>
        <w:shd w:val="clear" w:color="auto" w:fill="FFFFFF"/>
        <w:tabs>
          <w:tab w:val="left" w:pos="6408"/>
        </w:tabs>
        <w:rPr>
          <w:color w:val="000000"/>
        </w:rPr>
      </w:pPr>
    </w:p>
    <w:p w:rsidR="003732BA" w:rsidRPr="00BA1E0A" w:rsidRDefault="003732BA" w:rsidP="003732BA">
      <w:pPr>
        <w:ind w:firstLine="14"/>
        <w:jc w:val="both"/>
        <w:rPr>
          <w:color w:val="000000"/>
        </w:rPr>
      </w:pPr>
    </w:p>
    <w:p w:rsidR="003732BA" w:rsidRPr="00BA1E0A" w:rsidRDefault="003732BA" w:rsidP="003732BA">
      <w:pPr>
        <w:shd w:val="clear" w:color="auto" w:fill="FFFFFF"/>
        <w:tabs>
          <w:tab w:val="left" w:pos="6408"/>
        </w:tabs>
        <w:rPr>
          <w:color w:val="000000"/>
        </w:rPr>
      </w:pPr>
    </w:p>
    <w:p w:rsidR="003732BA" w:rsidRPr="00BA1E0A" w:rsidRDefault="003732BA" w:rsidP="003732BA">
      <w:pPr>
        <w:shd w:val="clear" w:color="auto" w:fill="FFFFFF"/>
        <w:tabs>
          <w:tab w:val="left" w:pos="6408"/>
        </w:tabs>
        <w:rPr>
          <w:color w:val="000000"/>
        </w:rPr>
      </w:pPr>
    </w:p>
    <w:p w:rsidR="003732BA" w:rsidRPr="00BA1E0A" w:rsidRDefault="003732BA" w:rsidP="003732BA">
      <w:pPr>
        <w:shd w:val="clear" w:color="auto" w:fill="FFFFFF"/>
        <w:tabs>
          <w:tab w:val="left" w:pos="6408"/>
        </w:tabs>
        <w:jc w:val="center"/>
        <w:rPr>
          <w:b/>
          <w:color w:val="000000"/>
        </w:rPr>
      </w:pPr>
      <w:r w:rsidRPr="00BA1E0A">
        <w:rPr>
          <w:b/>
          <w:color w:val="000000"/>
        </w:rPr>
        <w:t xml:space="preserve">INFORMACJA O </w:t>
      </w:r>
      <w:r>
        <w:rPr>
          <w:b/>
          <w:color w:val="000000"/>
        </w:rPr>
        <w:t>WYBORZE OFERTY</w:t>
      </w:r>
    </w:p>
    <w:p w:rsidR="003732BA" w:rsidRDefault="003732BA" w:rsidP="003732BA">
      <w:pPr>
        <w:shd w:val="clear" w:color="auto" w:fill="FFFFFF"/>
        <w:tabs>
          <w:tab w:val="left" w:pos="6408"/>
        </w:tabs>
        <w:jc w:val="center"/>
        <w:rPr>
          <w:b/>
          <w:color w:val="000000"/>
        </w:rPr>
      </w:pPr>
      <w:r>
        <w:rPr>
          <w:b/>
          <w:color w:val="000000"/>
        </w:rPr>
        <w:tab/>
      </w:r>
    </w:p>
    <w:p w:rsidR="003732BA" w:rsidRPr="00BA1E0A" w:rsidRDefault="003732BA" w:rsidP="003732BA">
      <w:pPr>
        <w:shd w:val="clear" w:color="auto" w:fill="FFFFFF"/>
        <w:tabs>
          <w:tab w:val="left" w:pos="6408"/>
        </w:tabs>
        <w:jc w:val="center"/>
        <w:rPr>
          <w:b/>
          <w:color w:val="000000"/>
        </w:rPr>
      </w:pPr>
    </w:p>
    <w:p w:rsidR="003732BA" w:rsidRPr="003732BA" w:rsidRDefault="003732BA" w:rsidP="003732BA">
      <w:pPr>
        <w:tabs>
          <w:tab w:val="left" w:pos="709"/>
        </w:tabs>
        <w:spacing w:line="276" w:lineRule="auto"/>
        <w:ind w:left="405"/>
        <w:jc w:val="both"/>
      </w:pPr>
      <w:r>
        <w:rPr>
          <w:color w:val="000000"/>
        </w:rPr>
        <w:t xml:space="preserve">     </w:t>
      </w:r>
      <w:r w:rsidRPr="003732BA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3732BA">
        <w:rPr>
          <w:color w:val="000000"/>
        </w:rPr>
        <w:t xml:space="preserve">W związku z przeprowadzonym postępowaniem w trybie zaproszenia do złożenia ofert </w:t>
      </w:r>
      <w:r>
        <w:rPr>
          <w:color w:val="000000"/>
        </w:rPr>
        <w:t xml:space="preserve">                </w:t>
      </w:r>
      <w:r w:rsidRPr="003732BA">
        <w:rPr>
          <w:color w:val="000000"/>
        </w:rPr>
        <w:t xml:space="preserve">w </w:t>
      </w:r>
      <w:r w:rsidRPr="003732BA">
        <w:t xml:space="preserve">postępowaniu o udzielenie zamówienia na przekwalifikowanie i przeklasyfikowanie gruntów zalesionych na podstawie przepisów o wspieraniu rozwoju obszarów wiejskich </w:t>
      </w:r>
      <w:r>
        <w:t xml:space="preserve">                  </w:t>
      </w:r>
      <w:r w:rsidRPr="003732BA">
        <w:t>z udziałem środków Europejskiego Funduszu Rolnego na rzecz Rozwoju Obszarów Wiejskich w ramach Programu Rozwoju Obszarów Wiejskich na lata 2007-2013 oraz na podstawie przepisów</w:t>
      </w:r>
      <w:r>
        <w:t xml:space="preserve"> </w:t>
      </w:r>
      <w:r w:rsidRPr="003732BA">
        <w:t xml:space="preserve">o wspieraniu rozwoju obszarów wiejskich z udziałem środków Europejskiego Funduszu Rolnego na rzecz Rozwoju Obszarów Wiejskich w ramach Programu Rozwoju Obszarów Wiejskich na lata 2014-2020 położonych na terenie powiatu nidzickiego o łącznej powierzchni 6,92 ha uprzejmie informujemy, że w wyniku analizy otrzymanych ofert został wybrany Wykonawca: </w:t>
      </w:r>
      <w:r w:rsidRPr="003732BA">
        <w:tab/>
      </w:r>
    </w:p>
    <w:p w:rsidR="003732BA" w:rsidRDefault="003732BA" w:rsidP="003732BA">
      <w:pPr>
        <w:shd w:val="clear" w:color="auto" w:fill="FFFFFF"/>
        <w:spacing w:line="360" w:lineRule="auto"/>
        <w:ind w:left="2124" w:firstLine="708"/>
        <w:rPr>
          <w:b/>
          <w:spacing w:val="-10"/>
          <w:sz w:val="28"/>
          <w:szCs w:val="28"/>
        </w:rPr>
      </w:pPr>
    </w:p>
    <w:p w:rsidR="003732BA" w:rsidRPr="000C042B" w:rsidRDefault="003732BA" w:rsidP="003732BA">
      <w:pPr>
        <w:pStyle w:val="Akapitzlist"/>
        <w:shd w:val="clear" w:color="auto" w:fill="FFFFFF"/>
        <w:ind w:left="1485"/>
        <w:rPr>
          <w:b/>
          <w:color w:val="FF0000"/>
          <w:spacing w:val="-10"/>
          <w:sz w:val="28"/>
          <w:szCs w:val="28"/>
        </w:rPr>
      </w:pPr>
      <w:r w:rsidRPr="000C042B">
        <w:rPr>
          <w:b/>
          <w:color w:val="000000"/>
          <w:spacing w:val="-10"/>
          <w:sz w:val="28"/>
          <w:szCs w:val="28"/>
        </w:rPr>
        <w:t xml:space="preserve">Stryjewski Edward Firma „TRAFIK” </w:t>
      </w:r>
    </w:p>
    <w:p w:rsidR="003732BA" w:rsidRPr="000C042B" w:rsidRDefault="003732BA" w:rsidP="003732BA">
      <w:pPr>
        <w:shd w:val="clear" w:color="auto" w:fill="FFFFFF"/>
        <w:ind w:left="1485"/>
        <w:rPr>
          <w:b/>
          <w:color w:val="FF0000"/>
          <w:spacing w:val="-10"/>
          <w:sz w:val="28"/>
          <w:szCs w:val="28"/>
        </w:rPr>
      </w:pPr>
      <w:r w:rsidRPr="000C042B">
        <w:rPr>
          <w:b/>
          <w:color w:val="000000"/>
          <w:spacing w:val="-10"/>
          <w:sz w:val="28"/>
          <w:szCs w:val="28"/>
        </w:rPr>
        <w:t>Usługi Geodezyjno – Kartograficzne Pracownia klasyfikacji Gruntów</w:t>
      </w:r>
    </w:p>
    <w:p w:rsidR="003732BA" w:rsidRPr="000C042B" w:rsidRDefault="003732BA" w:rsidP="003732BA">
      <w:pPr>
        <w:shd w:val="clear" w:color="auto" w:fill="FFFFFF"/>
        <w:spacing w:line="360" w:lineRule="auto"/>
        <w:ind w:left="2124" w:hanging="706"/>
        <w:rPr>
          <w:b/>
          <w:color w:val="000000"/>
          <w:spacing w:val="-10"/>
          <w:sz w:val="28"/>
          <w:szCs w:val="28"/>
        </w:rPr>
      </w:pPr>
      <w:r w:rsidRPr="000C042B">
        <w:rPr>
          <w:b/>
          <w:color w:val="000000"/>
          <w:spacing w:val="-10"/>
          <w:sz w:val="28"/>
          <w:szCs w:val="28"/>
        </w:rPr>
        <w:t xml:space="preserve"> ul. Nowowiejska 17 A, 06-500 Mława </w:t>
      </w:r>
    </w:p>
    <w:p w:rsidR="003732BA" w:rsidRPr="000C042B" w:rsidRDefault="003732BA" w:rsidP="003732BA">
      <w:pPr>
        <w:shd w:val="clear" w:color="auto" w:fill="FFFFFF"/>
        <w:ind w:left="2832"/>
        <w:rPr>
          <w:b/>
          <w:spacing w:val="-10"/>
        </w:rPr>
      </w:pPr>
    </w:p>
    <w:p w:rsidR="003732BA" w:rsidRPr="000C042B" w:rsidRDefault="003732BA" w:rsidP="003732BA">
      <w:pPr>
        <w:spacing w:line="360" w:lineRule="auto"/>
        <w:ind w:left="426" w:hanging="426"/>
        <w:jc w:val="both"/>
      </w:pPr>
      <w:r>
        <w:t xml:space="preserve">       </w:t>
      </w:r>
      <w:r w:rsidRPr="000C042B">
        <w:t>który zaproponował wykonanie ww. zamówienia za kwotę 2 700,00 zł brutto.</w:t>
      </w:r>
    </w:p>
    <w:p w:rsidR="003732BA" w:rsidRPr="000C042B" w:rsidRDefault="003732BA" w:rsidP="003732BA">
      <w:pPr>
        <w:spacing w:line="360" w:lineRule="auto"/>
        <w:jc w:val="both"/>
      </w:pPr>
    </w:p>
    <w:p w:rsidR="003732BA" w:rsidRPr="000C042B" w:rsidRDefault="003732BA" w:rsidP="003732BA">
      <w:pPr>
        <w:spacing w:line="360" w:lineRule="auto"/>
        <w:jc w:val="both"/>
      </w:pPr>
      <w:r w:rsidRPr="000C042B">
        <w:tab/>
      </w:r>
      <w:r>
        <w:t xml:space="preserve">  </w:t>
      </w:r>
      <w:r w:rsidRPr="000C042B">
        <w:t>Ponadto informujemy, że w terminie wpłynęły 2 oferty.</w:t>
      </w:r>
    </w:p>
    <w:p w:rsidR="003732BA" w:rsidRPr="000C042B" w:rsidRDefault="003732BA" w:rsidP="003732BA">
      <w:pPr>
        <w:spacing w:line="360" w:lineRule="auto"/>
        <w:jc w:val="both"/>
      </w:pPr>
    </w:p>
    <w:p w:rsidR="003732BA" w:rsidRPr="00BA1E0A" w:rsidRDefault="003732BA" w:rsidP="003732BA">
      <w:pPr>
        <w:spacing w:line="360" w:lineRule="auto"/>
        <w:ind w:firstLine="708"/>
        <w:jc w:val="both"/>
      </w:pPr>
    </w:p>
    <w:p w:rsidR="003732BA" w:rsidRPr="004F4F68" w:rsidRDefault="003732BA" w:rsidP="003732BA">
      <w:pPr>
        <w:shd w:val="clear" w:color="auto" w:fill="FFFFFF"/>
        <w:ind w:left="2832"/>
        <w:rPr>
          <w:b/>
          <w:spacing w:val="-10"/>
        </w:rPr>
      </w:pPr>
    </w:p>
    <w:p w:rsidR="003732BA" w:rsidRDefault="003732BA" w:rsidP="003732BA">
      <w:pPr>
        <w:spacing w:line="360" w:lineRule="auto"/>
        <w:ind w:firstLine="708"/>
        <w:jc w:val="both"/>
      </w:pPr>
    </w:p>
    <w:p w:rsidR="003732BA" w:rsidRPr="00BA1E0A" w:rsidRDefault="003732BA" w:rsidP="003732BA">
      <w:pPr>
        <w:spacing w:line="360" w:lineRule="auto"/>
        <w:ind w:firstLine="708"/>
        <w:jc w:val="both"/>
      </w:pPr>
    </w:p>
    <w:p w:rsidR="003732BA" w:rsidRPr="00BA1E0A" w:rsidRDefault="003732BA" w:rsidP="003732BA">
      <w:pPr>
        <w:ind w:firstLine="708"/>
        <w:jc w:val="both"/>
      </w:pPr>
    </w:p>
    <w:p w:rsidR="003732BA" w:rsidRPr="00BA1E0A" w:rsidRDefault="003732BA" w:rsidP="003732BA">
      <w:pPr>
        <w:shd w:val="clear" w:color="auto" w:fill="FFFFFF"/>
        <w:tabs>
          <w:tab w:val="left" w:pos="6408"/>
        </w:tabs>
        <w:ind w:left="6372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32BA" w:rsidRPr="00BA1E0A" w:rsidRDefault="003732BA" w:rsidP="003732BA">
      <w:pPr>
        <w:shd w:val="clear" w:color="auto" w:fill="FFFFFF"/>
        <w:tabs>
          <w:tab w:val="left" w:pos="6408"/>
        </w:tabs>
        <w:jc w:val="both"/>
        <w:rPr>
          <w:color w:val="000000"/>
        </w:rPr>
      </w:pPr>
    </w:p>
    <w:p w:rsidR="003732BA" w:rsidRPr="00BA1E0A" w:rsidRDefault="003732BA" w:rsidP="003732BA">
      <w:pPr>
        <w:shd w:val="clear" w:color="auto" w:fill="FFFFFF"/>
        <w:tabs>
          <w:tab w:val="left" w:pos="6408"/>
        </w:tabs>
        <w:rPr>
          <w:color w:val="000000"/>
        </w:rPr>
      </w:pPr>
    </w:p>
    <w:p w:rsidR="003618B6" w:rsidRDefault="003618B6"/>
    <w:sectPr w:rsidR="003618B6" w:rsidSect="00BA6934">
      <w:headerReference w:type="default" r:id="rId5"/>
      <w:pgSz w:w="11906" w:h="16838"/>
      <w:pgMar w:top="1979" w:right="1191" w:bottom="902" w:left="1191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B1" w:rsidRDefault="00E56D3F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-5.75pt;width:386.85pt;height:62.85pt;z-index:-251656192;mso-wrap-distance-left:9.05pt;mso-wrap-distance-right:9.05pt" stroked="f">
          <v:fill opacity="0" color2="black"/>
          <v:textbox style="mso-next-textbox:#_x0000_s1025" inset="0,0,0,0">
            <w:txbxContent>
              <w:p w:rsidR="00A851B1" w:rsidRDefault="00E56D3F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Starostwo Powiatowe w Nidzicy</w:t>
                </w:r>
              </w:p>
              <w:p w:rsidR="00A851B1" w:rsidRDefault="00E56D3F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ul. Traugut</w:t>
                </w:r>
                <w:r>
                  <w:rPr>
                    <w:sz w:val="18"/>
                    <w:szCs w:val="18"/>
                  </w:rPr>
                  <w:t>ta 23</w:t>
                </w:r>
              </w:p>
              <w:p w:rsidR="00A851B1" w:rsidRDefault="00E56D3F">
                <w:pPr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 xml:space="preserve">13-100 </w:t>
                </w:r>
                <w:proofErr w:type="spellStart"/>
                <w:r>
                  <w:rPr>
                    <w:sz w:val="18"/>
                    <w:szCs w:val="18"/>
                    <w:lang w:val="en-US"/>
                  </w:rPr>
                  <w:t>Nidzica</w:t>
                </w:r>
                <w:proofErr w:type="spellEnd"/>
              </w:p>
              <w:p w:rsidR="00A851B1" w:rsidRDefault="00E56D3F">
                <w:pPr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>tel./fax.: 089-625-32-79 ; email: nidzica@powiatnidzicki.pl</w:t>
                </w:r>
              </w:p>
              <w:p w:rsidR="00A851B1" w:rsidRDefault="00E56D3F">
                <w:pPr>
                  <w:rPr>
                    <w:sz w:val="18"/>
                    <w:szCs w:val="18"/>
                    <w:lang w:val="en-US"/>
                  </w:rPr>
                </w:pPr>
                <w:hyperlink r:id="rId1" w:history="1">
                  <w:r w:rsidRPr="00D90340">
                    <w:rPr>
                      <w:rStyle w:val="Hipercze"/>
                      <w:lang w:val="en-US"/>
                    </w:rPr>
                    <w:t>http://www.powiatnidzicki.pl</w:t>
                  </w:r>
                </w:hyperlink>
                <w:r>
                  <w:rPr>
                    <w:sz w:val="18"/>
                    <w:szCs w:val="18"/>
                    <w:lang w:val="en-US"/>
                  </w:rPr>
                  <w:t xml:space="preserve">  ;  </w:t>
                </w:r>
                <w:hyperlink r:id="rId2" w:history="1">
                  <w:r w:rsidRPr="00D90340">
                    <w:rPr>
                      <w:rStyle w:val="Hipercze"/>
                      <w:lang w:val="en-US"/>
                    </w:rPr>
                    <w:t>http://bip.powiatnidzicki.pl</w:t>
                  </w:r>
                </w:hyperlink>
                <w:r>
                  <w:rPr>
                    <w:sz w:val="18"/>
                    <w:szCs w:val="18"/>
                    <w:lang w:val="en-US"/>
                  </w:rPr>
                  <w:t xml:space="preserve">  </w:t>
                </w:r>
              </w:p>
            </w:txbxContent>
          </v:textbox>
        </v:shape>
      </w:pict>
    </w:r>
    <w:r>
      <w:pict>
        <v:line id="_x0000_s1026" style="position:absolute;z-index:-251655168" from="0,57.25pt" to="450pt,57.25pt" strokeweight=".26mm">
          <v:stroke joinstyle="miter"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54pt" filled="t">
          <v:fill color2="black"/>
          <v:imagedata r:id="rId3" o:title=""/>
        </v:shape>
      </w:pict>
    </w:r>
  </w:p>
  <w:p w:rsidR="00C20F25" w:rsidRDefault="00E56D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133D"/>
    <w:multiLevelType w:val="hybridMultilevel"/>
    <w:tmpl w:val="509030C8"/>
    <w:lvl w:ilvl="0" w:tplc="C43E109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b w:val="0"/>
        <w:color w:val="000000"/>
      </w:rPr>
    </w:lvl>
    <w:lvl w:ilvl="1" w:tplc="76FAC7FA">
      <w:start w:val="1"/>
      <w:numFmt w:val="decimal"/>
      <w:lvlText w:val="%2)"/>
      <w:lvlJc w:val="left"/>
      <w:pPr>
        <w:tabs>
          <w:tab w:val="num" w:pos="1485"/>
        </w:tabs>
        <w:ind w:left="1485" w:hanging="360"/>
      </w:pPr>
      <w:rPr>
        <w:rFonts w:hint="default"/>
        <w:b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732BA"/>
    <w:rsid w:val="003618B6"/>
    <w:rsid w:val="003732BA"/>
    <w:rsid w:val="003B5C85"/>
    <w:rsid w:val="00E5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2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732BA"/>
    <w:rPr>
      <w:color w:val="0000FF"/>
      <w:u w:val="single"/>
    </w:rPr>
  </w:style>
  <w:style w:type="paragraph" w:styleId="Nagwek">
    <w:name w:val="header"/>
    <w:basedOn w:val="Normalny"/>
    <w:link w:val="NagwekZnak"/>
    <w:rsid w:val="003732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32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73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bip.powiatnidzicki.pl/" TargetMode="External"/><Relationship Id="rId1" Type="http://schemas.openxmlformats.org/officeDocument/2006/relationships/hyperlink" Target="http://www.powiatnidzic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SAK</cp:lastModifiedBy>
  <cp:revision>1</cp:revision>
  <cp:lastPrinted>2019-07-04T07:59:00Z</cp:lastPrinted>
  <dcterms:created xsi:type="dcterms:W3CDTF">2019-07-04T07:46:00Z</dcterms:created>
  <dcterms:modified xsi:type="dcterms:W3CDTF">2019-07-04T08:01:00Z</dcterms:modified>
</cp:coreProperties>
</file>