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A0" w:rsidRDefault="001B41EC" w:rsidP="000055A0">
      <w:pPr>
        <w:spacing w:after="0" w:line="276" w:lineRule="auto"/>
        <w:ind w:right="6095"/>
        <w:jc w:val="center"/>
      </w:pPr>
      <w:r>
        <w:t>Starostwo Powiatowe w Nidzicy</w:t>
      </w:r>
    </w:p>
    <w:p w:rsidR="000055A0" w:rsidRDefault="000055A0" w:rsidP="000055A0">
      <w:pPr>
        <w:spacing w:after="0" w:line="276" w:lineRule="auto"/>
        <w:ind w:right="6095"/>
        <w:jc w:val="center"/>
      </w:pPr>
      <w:r>
        <w:t>Ul. Traugutta 23, 13-100 Nidzica</w:t>
      </w:r>
    </w:p>
    <w:p w:rsidR="00B86B67" w:rsidRDefault="00B86B67" w:rsidP="00B86B67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Nidzica, dnia </w:t>
      </w:r>
      <w:r w:rsidR="006C0F05">
        <w:rPr>
          <w:rFonts w:ascii="Times New Roman" w:hAnsi="Times New Roman" w:cs="Times New Roman"/>
          <w:color w:val="000000" w:themeColor="text1"/>
          <w:sz w:val="24"/>
          <w:szCs w:val="24"/>
        </w:rPr>
        <w:t>15 czerwca</w:t>
      </w:r>
      <w:r w:rsidR="00A82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9171E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</w:p>
    <w:p w:rsidR="00B86B67" w:rsidRDefault="00B86B67" w:rsidP="00B86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G.6821.</w:t>
      </w:r>
      <w:r w:rsidR="00A82617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B86B67" w:rsidRDefault="00B86B67" w:rsidP="00B86B6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B67" w:rsidRDefault="00B86B67" w:rsidP="00B86B6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Zawiadomienie </w:t>
      </w:r>
    </w:p>
    <w:p w:rsidR="00B86B67" w:rsidRDefault="00B86B67" w:rsidP="00B976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związku z prowadzonym postępowaniem w sprawie </w:t>
      </w:r>
      <w:r w:rsidR="00A82617">
        <w:rPr>
          <w:rFonts w:ascii="Times New Roman" w:eastAsia="Calibri" w:hAnsi="Times New Roman" w:cs="Times New Roman"/>
          <w:sz w:val="24"/>
          <w:szCs w:val="24"/>
        </w:rPr>
        <w:t xml:space="preserve">udostępnienia nieruchomości,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położonej w obrębie </w:t>
      </w:r>
      <w:proofErr w:type="spellStart"/>
      <w:r w:rsidR="00A82617">
        <w:rPr>
          <w:rFonts w:ascii="Times New Roman" w:eastAsia="Calibri" w:hAnsi="Times New Roman" w:cs="Times New Roman"/>
          <w:sz w:val="24"/>
          <w:szCs w:val="24"/>
        </w:rPr>
        <w:t>Rogóż</w:t>
      </w:r>
      <w:proofErr w:type="spellEnd"/>
      <w:r w:rsidR="00A82617">
        <w:rPr>
          <w:rFonts w:ascii="Times New Roman" w:eastAsia="Calibri" w:hAnsi="Times New Roman" w:cs="Times New Roman"/>
          <w:sz w:val="24"/>
          <w:szCs w:val="24"/>
        </w:rPr>
        <w:t>, gmina Kozłowo</w:t>
      </w:r>
      <w:r w:rsidR="00AB789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oznaczonej jako działka o numerze</w:t>
      </w:r>
      <w:r w:rsidR="003803BF">
        <w:rPr>
          <w:rFonts w:ascii="Times New Roman" w:eastAsia="Calibri" w:hAnsi="Times New Roman" w:cs="Times New Roman"/>
          <w:sz w:val="24"/>
          <w:szCs w:val="24"/>
        </w:rPr>
        <w:t xml:space="preserve"> ewidencyjnym </w:t>
      </w:r>
      <w:r w:rsidR="00A82617">
        <w:rPr>
          <w:rFonts w:ascii="Times New Roman" w:eastAsia="Calibri" w:hAnsi="Times New Roman" w:cs="Times New Roman"/>
          <w:sz w:val="24"/>
          <w:szCs w:val="24"/>
        </w:rPr>
        <w:t>5/5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powierzchni </w:t>
      </w:r>
      <w:r w:rsidR="00A82617">
        <w:rPr>
          <w:rFonts w:ascii="Times New Roman" w:eastAsia="Calibri" w:hAnsi="Times New Roman" w:cs="Times New Roman"/>
          <w:sz w:val="24"/>
          <w:szCs w:val="24"/>
        </w:rPr>
        <w:t>0,4908</w:t>
      </w:r>
      <w:r>
        <w:rPr>
          <w:rFonts w:ascii="Times New Roman" w:eastAsia="Calibri" w:hAnsi="Times New Roman" w:cs="Times New Roman"/>
          <w:sz w:val="24"/>
          <w:szCs w:val="24"/>
        </w:rPr>
        <w:t xml:space="preserve"> ha, </w:t>
      </w:r>
      <w:r w:rsidR="00A82617">
        <w:rPr>
          <w:rFonts w:ascii="Times New Roman" w:eastAsia="Calibri" w:hAnsi="Times New Roman" w:cs="Times New Roman"/>
          <w:sz w:val="24"/>
          <w:szCs w:val="24"/>
        </w:rPr>
        <w:t xml:space="preserve">w celu wykonania demontażu linii napowietrznej elektroenergetycznej SN 15kV oraz słupa SN 15kV </w:t>
      </w:r>
      <w:r>
        <w:rPr>
          <w:rFonts w:ascii="Times New Roman" w:eastAsia="Calibri" w:hAnsi="Times New Roman" w:cs="Times New Roman"/>
          <w:sz w:val="24"/>
          <w:szCs w:val="24"/>
        </w:rPr>
        <w:t>zawiadamiam, że został zgromadzony materiał niezbędny do wydania decyzji w przedmiotowej sprawie.</w:t>
      </w:r>
    </w:p>
    <w:p w:rsidR="00830F08" w:rsidRDefault="00257C5A" w:rsidP="00B976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art.</w:t>
      </w:r>
      <w:r w:rsidR="00B976F6">
        <w:rPr>
          <w:rFonts w:ascii="Times New Roman" w:eastAsia="Calibri" w:hAnsi="Times New Roman" w:cs="Times New Roman"/>
          <w:sz w:val="24"/>
          <w:szCs w:val="24"/>
        </w:rPr>
        <w:t xml:space="preserve"> 49 oraz</w:t>
      </w:r>
      <w:r w:rsidR="000E2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4826">
        <w:rPr>
          <w:rFonts w:ascii="Times New Roman" w:eastAsia="Calibri" w:hAnsi="Times New Roman" w:cs="Times New Roman"/>
          <w:sz w:val="24"/>
          <w:szCs w:val="24"/>
        </w:rPr>
        <w:t xml:space="preserve"> art. 10 § 1 </w:t>
      </w:r>
      <w:r w:rsidR="00974826" w:rsidRPr="00C91304">
        <w:rPr>
          <w:rFonts w:ascii="Times New Roman" w:hAnsi="Times New Roman" w:cs="Times New Roman"/>
          <w:sz w:val="24"/>
          <w:szCs w:val="24"/>
        </w:rPr>
        <w:t>ustawy z dnia 14 czerwca 1960 r. Kodeks postępowania administracyjnego (tj. Dz. U. z 202</w:t>
      </w:r>
      <w:r w:rsidR="006C0F05">
        <w:rPr>
          <w:rFonts w:ascii="Times New Roman" w:hAnsi="Times New Roman" w:cs="Times New Roman"/>
          <w:sz w:val="24"/>
          <w:szCs w:val="24"/>
        </w:rPr>
        <w:t>1</w:t>
      </w:r>
      <w:r w:rsidR="00974826" w:rsidRPr="00C9130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C0F05">
        <w:rPr>
          <w:rFonts w:ascii="Times New Roman" w:hAnsi="Times New Roman" w:cs="Times New Roman"/>
          <w:sz w:val="24"/>
          <w:szCs w:val="24"/>
        </w:rPr>
        <w:t>735</w:t>
      </w:r>
      <w:r w:rsidR="00974826" w:rsidRPr="00C91304">
        <w:rPr>
          <w:rFonts w:ascii="Times New Roman" w:hAnsi="Times New Roman" w:cs="Times New Roman"/>
          <w:sz w:val="24"/>
          <w:szCs w:val="24"/>
        </w:rPr>
        <w:t xml:space="preserve">) </w:t>
      </w:r>
      <w:r w:rsidR="00B86B67">
        <w:rPr>
          <w:rFonts w:ascii="Times New Roman" w:eastAsia="Calibri" w:hAnsi="Times New Roman" w:cs="Times New Roman"/>
          <w:sz w:val="24"/>
          <w:szCs w:val="24"/>
        </w:rPr>
        <w:t>zainteresowane strony mogą wypowiedzieć się co do zebranych dowodów i materiałów</w:t>
      </w:r>
      <w:r w:rsidR="003803BF">
        <w:rPr>
          <w:rFonts w:ascii="Times New Roman" w:eastAsia="Calibri" w:hAnsi="Times New Roman" w:cs="Times New Roman"/>
          <w:sz w:val="24"/>
          <w:szCs w:val="24"/>
        </w:rPr>
        <w:t xml:space="preserve"> oraz zgłoszonych żądań</w:t>
      </w:r>
      <w:r w:rsidR="001259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3BF">
        <w:rPr>
          <w:rFonts w:ascii="Times New Roman" w:hAnsi="Times New Roman" w:cs="Times New Roman"/>
          <w:sz w:val="24"/>
          <w:szCs w:val="24"/>
        </w:rPr>
        <w:t xml:space="preserve">w terminie 7 dni </w:t>
      </w:r>
      <w:r w:rsidR="00A82617">
        <w:rPr>
          <w:rFonts w:ascii="Times New Roman" w:hAnsi="Times New Roman" w:cs="Times New Roman"/>
          <w:sz w:val="24"/>
          <w:szCs w:val="24"/>
        </w:rPr>
        <w:t xml:space="preserve"> po upływie 14 dni </w:t>
      </w:r>
      <w:r w:rsidR="00B976F6">
        <w:rPr>
          <w:rFonts w:ascii="Times New Roman" w:hAnsi="Times New Roman" w:cs="Times New Roman"/>
          <w:sz w:val="24"/>
          <w:szCs w:val="24"/>
        </w:rPr>
        <w:t>od dnia</w:t>
      </w:r>
      <w:r w:rsidR="00830F08">
        <w:rPr>
          <w:rFonts w:ascii="Times New Roman" w:hAnsi="Times New Roman" w:cs="Times New Roman"/>
          <w:sz w:val="24"/>
          <w:szCs w:val="24"/>
        </w:rPr>
        <w:t xml:space="preserve"> </w:t>
      </w:r>
      <w:r w:rsidR="00A82617">
        <w:rPr>
          <w:rFonts w:ascii="Times New Roman" w:hAnsi="Times New Roman" w:cs="Times New Roman"/>
          <w:sz w:val="24"/>
          <w:szCs w:val="24"/>
        </w:rPr>
        <w:t xml:space="preserve">udostępnienia zawiadomienia </w:t>
      </w:r>
      <w:r w:rsidR="00EA1069">
        <w:rPr>
          <w:rFonts w:ascii="Times New Roman" w:hAnsi="Times New Roman" w:cs="Times New Roman"/>
          <w:sz w:val="24"/>
          <w:szCs w:val="24"/>
        </w:rPr>
        <w:t>w Biuletynie Informacji Publicznej Starostwa Powiatowego w Nidzicy.</w:t>
      </w:r>
      <w:r w:rsidR="00830F08" w:rsidRPr="00830F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76F6">
        <w:rPr>
          <w:rFonts w:ascii="Times New Roman" w:eastAsia="Calibri" w:hAnsi="Times New Roman" w:cs="Times New Roman"/>
          <w:sz w:val="24"/>
          <w:szCs w:val="24"/>
        </w:rPr>
        <w:t>Zawiadomienie zostanie udostępnione w dniach 15.06.2021 r. – 29. 06.2021 r. i uważa się za dokonane w dniu 30.06.2021 r.</w:t>
      </w:r>
    </w:p>
    <w:p w:rsidR="00EA1069" w:rsidRDefault="00EA1069" w:rsidP="00147FA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7AF" w:rsidRDefault="00E357AF" w:rsidP="00E357AF">
      <w:pPr>
        <w:spacing w:after="0" w:line="36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357AF" w:rsidRPr="00E357AF" w:rsidRDefault="00E357AF" w:rsidP="00E357AF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357A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up. STAROSTY</w:t>
      </w:r>
    </w:p>
    <w:p w:rsidR="00E357AF" w:rsidRPr="00E357AF" w:rsidRDefault="00E357AF" w:rsidP="00E357AF">
      <w:pPr>
        <w:suppressAutoHyphens/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357A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mgr inż. Iwona Urbanowicz</w:t>
      </w:r>
    </w:p>
    <w:p w:rsidR="00E357AF" w:rsidRPr="00E357AF" w:rsidRDefault="00E357AF" w:rsidP="00E357AF">
      <w:pPr>
        <w:suppressAutoHyphens/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357A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KIEROWNIK WYDZIAŁU</w:t>
      </w:r>
    </w:p>
    <w:p w:rsidR="00E357AF" w:rsidRPr="00E357AF" w:rsidRDefault="00E357AF" w:rsidP="00E357AF">
      <w:pPr>
        <w:suppressAutoHyphens/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357A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Geodezji i Gospodarki Nieruchomościami</w:t>
      </w:r>
    </w:p>
    <w:p w:rsidR="00EA1069" w:rsidRPr="00E357AF" w:rsidRDefault="00EA1069" w:rsidP="00E357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57AF">
        <w:rPr>
          <w:rFonts w:ascii="Times New Roman" w:eastAsia="Calibri" w:hAnsi="Times New Roman" w:cs="Times New Roman"/>
          <w:sz w:val="20"/>
          <w:szCs w:val="20"/>
        </w:rPr>
        <w:t xml:space="preserve">Otrzymują: </w:t>
      </w:r>
    </w:p>
    <w:p w:rsidR="00EA1069" w:rsidRPr="00E357AF" w:rsidRDefault="00EA1069" w:rsidP="000E2084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57AF">
        <w:rPr>
          <w:rFonts w:ascii="Times New Roman" w:hAnsi="Times New Roman" w:cs="Times New Roman"/>
          <w:sz w:val="20"/>
          <w:szCs w:val="20"/>
        </w:rPr>
        <w:t>Właściciel nieruchomości</w:t>
      </w:r>
    </w:p>
    <w:p w:rsidR="00EA1069" w:rsidRPr="00E357AF" w:rsidRDefault="00EA1069" w:rsidP="000E2084">
      <w:pPr>
        <w:pStyle w:val="Akapitzlist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57AF">
        <w:rPr>
          <w:rFonts w:ascii="Times New Roman" w:hAnsi="Times New Roman" w:cs="Times New Roman"/>
          <w:sz w:val="20"/>
          <w:szCs w:val="20"/>
        </w:rPr>
        <w:t>(tablica ogłoszeń Starostwa Powiatowego w Nidzicy, BIP)</w:t>
      </w:r>
    </w:p>
    <w:p w:rsidR="00EA1069" w:rsidRPr="00E357AF" w:rsidRDefault="00EA1069" w:rsidP="000E2084">
      <w:pPr>
        <w:pStyle w:val="Akapitzlist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57AF">
        <w:rPr>
          <w:rFonts w:ascii="Times New Roman" w:hAnsi="Times New Roman" w:cs="Times New Roman"/>
          <w:sz w:val="20"/>
          <w:szCs w:val="20"/>
        </w:rPr>
        <w:t>Jerzy Tabaka</w:t>
      </w:r>
    </w:p>
    <w:p w:rsidR="00EA1069" w:rsidRPr="00E357AF" w:rsidRDefault="00EA1069" w:rsidP="000E2084">
      <w:pPr>
        <w:pStyle w:val="Akapitzlist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57AF">
        <w:rPr>
          <w:rFonts w:ascii="Times New Roman" w:hAnsi="Times New Roman" w:cs="Times New Roman"/>
          <w:sz w:val="20"/>
          <w:szCs w:val="20"/>
        </w:rPr>
        <w:t>Firma TAJAMS</w:t>
      </w:r>
    </w:p>
    <w:p w:rsidR="00EA1069" w:rsidRPr="00E357AF" w:rsidRDefault="009A7F73" w:rsidP="000E2084">
      <w:pPr>
        <w:pStyle w:val="Akapitzlist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EA1069" w:rsidRPr="00E357AF">
        <w:rPr>
          <w:rFonts w:ascii="Times New Roman" w:hAnsi="Times New Roman" w:cs="Times New Roman"/>
          <w:sz w:val="20"/>
          <w:szCs w:val="20"/>
        </w:rPr>
        <w:t>l. Królewiecka 40B/2, 11-700 Mrągowo</w:t>
      </w:r>
    </w:p>
    <w:p w:rsidR="00EA1069" w:rsidRPr="00E357AF" w:rsidRDefault="00EA1069" w:rsidP="000E2084">
      <w:pPr>
        <w:pStyle w:val="Akapitzlist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57AF">
        <w:rPr>
          <w:rFonts w:ascii="Times New Roman" w:hAnsi="Times New Roman" w:cs="Times New Roman"/>
          <w:sz w:val="20"/>
          <w:szCs w:val="20"/>
        </w:rPr>
        <w:t xml:space="preserve"> (pełnomocnik Energa-Operator S.A.)</w:t>
      </w:r>
    </w:p>
    <w:p w:rsidR="00EA1069" w:rsidRPr="00E357AF" w:rsidRDefault="00EA1069" w:rsidP="000E2084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57AF">
        <w:rPr>
          <w:rFonts w:ascii="Times New Roman" w:hAnsi="Times New Roman" w:cs="Times New Roman"/>
          <w:sz w:val="20"/>
          <w:szCs w:val="20"/>
        </w:rPr>
        <w:t>Aa.</w:t>
      </w:r>
      <w:bookmarkStart w:id="0" w:name="_GoBack"/>
      <w:bookmarkEnd w:id="0"/>
    </w:p>
    <w:p w:rsidR="00EA1069" w:rsidRPr="00E357AF" w:rsidRDefault="00EA1069" w:rsidP="000E2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069" w:rsidRPr="00E357AF" w:rsidRDefault="00EA1069" w:rsidP="000E2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57AF">
        <w:rPr>
          <w:rFonts w:ascii="Times New Roman" w:hAnsi="Times New Roman" w:cs="Times New Roman"/>
          <w:sz w:val="20"/>
          <w:szCs w:val="20"/>
        </w:rPr>
        <w:t>Sprawę prowadzi Emilia Olszewska</w:t>
      </w:r>
    </w:p>
    <w:p w:rsidR="00EA1069" w:rsidRPr="00E357AF" w:rsidRDefault="00EA1069" w:rsidP="000E2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57AF">
        <w:rPr>
          <w:rFonts w:ascii="Times New Roman" w:hAnsi="Times New Roman" w:cs="Times New Roman"/>
          <w:sz w:val="20"/>
          <w:szCs w:val="20"/>
        </w:rPr>
        <w:t>Tel. 89 625 31 28</w:t>
      </w:r>
    </w:p>
    <w:p w:rsidR="00164547" w:rsidRPr="00E357AF" w:rsidRDefault="003803BF" w:rsidP="00E35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57A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64547" w:rsidRPr="00E357AF" w:rsidSect="00CE0DA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AC2062"/>
    <w:multiLevelType w:val="hybridMultilevel"/>
    <w:tmpl w:val="F8E8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3128F"/>
    <w:multiLevelType w:val="hybridMultilevel"/>
    <w:tmpl w:val="DDF24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E"/>
    <w:rsid w:val="000055A0"/>
    <w:rsid w:val="000E2084"/>
    <w:rsid w:val="00110C0A"/>
    <w:rsid w:val="001259DF"/>
    <w:rsid w:val="00125B66"/>
    <w:rsid w:val="00147FA1"/>
    <w:rsid w:val="001B41EC"/>
    <w:rsid w:val="00253EA7"/>
    <w:rsid w:val="00257C5A"/>
    <w:rsid w:val="003803BF"/>
    <w:rsid w:val="00470C9C"/>
    <w:rsid w:val="006C0F05"/>
    <w:rsid w:val="00797406"/>
    <w:rsid w:val="00830F08"/>
    <w:rsid w:val="00887C63"/>
    <w:rsid w:val="008A6A4C"/>
    <w:rsid w:val="009171EB"/>
    <w:rsid w:val="00974826"/>
    <w:rsid w:val="009A7F73"/>
    <w:rsid w:val="00A7376E"/>
    <w:rsid w:val="00A82617"/>
    <w:rsid w:val="00AB789D"/>
    <w:rsid w:val="00B86B67"/>
    <w:rsid w:val="00B976F6"/>
    <w:rsid w:val="00C91304"/>
    <w:rsid w:val="00CE0DAA"/>
    <w:rsid w:val="00E01BFE"/>
    <w:rsid w:val="00E357AF"/>
    <w:rsid w:val="00EA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22B13-84B5-4851-ACBD-E269D414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B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B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76E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EA1069"/>
    <w:pPr>
      <w:suppressAutoHyphens/>
      <w:ind w:left="720"/>
    </w:pPr>
    <w:rPr>
      <w:rFonts w:ascii="Calibri" w:eastAsia="SimSun" w:hAnsi="Calibri" w:cs="font2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Emilia Olszewska</cp:lastModifiedBy>
  <cp:revision>20</cp:revision>
  <cp:lastPrinted>2021-06-14T11:53:00Z</cp:lastPrinted>
  <dcterms:created xsi:type="dcterms:W3CDTF">2020-05-27T07:39:00Z</dcterms:created>
  <dcterms:modified xsi:type="dcterms:W3CDTF">2021-06-15T07:43:00Z</dcterms:modified>
</cp:coreProperties>
</file>