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6EC6" w14:textId="0F338FC0" w:rsidR="007A39E6" w:rsidRDefault="007A39E6" w:rsidP="007A39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D60E08">
        <w:rPr>
          <w:rFonts w:ascii="Times New Roman" w:hAnsi="Times New Roman" w:cs="Times New Roman"/>
          <w:sz w:val="24"/>
          <w:szCs w:val="24"/>
        </w:rPr>
        <w:t>2 października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C71311" w14:textId="5315306A" w:rsidR="007A39E6" w:rsidRDefault="00D60E08" w:rsidP="007A39E6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NIDZICKI</w:t>
      </w:r>
    </w:p>
    <w:p w14:paraId="1F3380B8" w14:textId="77777777" w:rsidR="007A39E6" w:rsidRDefault="007A39E6" w:rsidP="007A39E6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l. Traugutta 23dzica</w:t>
      </w:r>
    </w:p>
    <w:p w14:paraId="15DDCAF8" w14:textId="4B57919A" w:rsidR="007A39E6" w:rsidRDefault="007A39E6" w:rsidP="007A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D60E08">
        <w:rPr>
          <w:rFonts w:ascii="Times New Roman" w:hAnsi="Times New Roman" w:cs="Times New Roman"/>
          <w:sz w:val="24"/>
          <w:szCs w:val="24"/>
        </w:rPr>
        <w:t>683.18.2023</w:t>
      </w:r>
    </w:p>
    <w:p w14:paraId="78C04171" w14:textId="77777777" w:rsidR="007A39E6" w:rsidRDefault="007A39E6" w:rsidP="007A3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397DA" w14:textId="622ED21A" w:rsidR="007A39E6" w:rsidRDefault="00D60E08" w:rsidP="007A3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73653E64" w14:textId="6ABEDDB2" w:rsidR="007A39E6" w:rsidRDefault="00D60E08" w:rsidP="007A3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A39E6">
        <w:rPr>
          <w:rFonts w:ascii="Times New Roman" w:hAnsi="Times New Roman" w:cs="Times New Roman"/>
          <w:sz w:val="24"/>
          <w:szCs w:val="24"/>
        </w:rPr>
        <w:t xml:space="preserve">a podstawie art.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39E6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</w:t>
      </w:r>
      <w:proofErr w:type="spellStart"/>
      <w:r w:rsidR="007A39E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A39E6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A39E6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344</w:t>
      </w:r>
      <w:r w:rsidR="007A39E6">
        <w:rPr>
          <w:rFonts w:ascii="Times New Roman" w:hAnsi="Times New Roman" w:cs="Times New Roman"/>
          <w:sz w:val="24"/>
          <w:szCs w:val="24"/>
        </w:rPr>
        <w:t xml:space="preserve"> ze zm.), w zw. z art. 49 ustawy z dnia 14 czerwca 1960 roku Kodeks postępowania administracyjnego (</w:t>
      </w:r>
      <w:proofErr w:type="spellStart"/>
      <w:r w:rsidR="007A39E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A39E6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A39E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775</w:t>
      </w:r>
      <w:r w:rsidR="007A39E6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0E177C04" w14:textId="77777777" w:rsidR="007A39E6" w:rsidRDefault="007A39E6" w:rsidP="007A3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D5855" w14:textId="6664DF8B" w:rsidR="007A39E6" w:rsidRDefault="00D60E08" w:rsidP="007A39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Nidzicki zawiadamia,</w:t>
      </w:r>
    </w:p>
    <w:p w14:paraId="5332752B" w14:textId="77777777" w:rsidR="007A39E6" w:rsidRDefault="007A39E6" w:rsidP="007A3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5C69D" w14:textId="6F5C8F7B" w:rsidR="007A39E6" w:rsidRDefault="007A39E6" w:rsidP="0054245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28 </w:t>
      </w:r>
      <w:r w:rsidR="00D60E08">
        <w:rPr>
          <w:rFonts w:ascii="Times New Roman" w:hAnsi="Times New Roman" w:cs="Times New Roman"/>
          <w:sz w:val="24"/>
          <w:szCs w:val="24"/>
        </w:rPr>
        <w:t>września 2023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="00D60E08">
        <w:rPr>
          <w:rFonts w:ascii="Times New Roman" w:hAnsi="Times New Roman" w:cs="Times New Roman"/>
          <w:sz w:val="24"/>
          <w:szCs w:val="24"/>
        </w:rPr>
        <w:t xml:space="preserve">została wydana </w:t>
      </w:r>
      <w:r w:rsidR="00CA63BF">
        <w:rPr>
          <w:rFonts w:ascii="Times New Roman" w:hAnsi="Times New Roman" w:cs="Times New Roman"/>
          <w:sz w:val="24"/>
          <w:szCs w:val="24"/>
        </w:rPr>
        <w:t xml:space="preserve">decyzja znak: G.683.18.2023 ustalająca odszkodowanie za prawo własności nieruchomości o nieuregulowanym stanie, oznaczonej w ewidencji gruntów obrębu 6 miasta Nidzica, jako działka 79/31 o pow. 0,0078 ha (powstała z podziału dz. 79/17, KW OL1N/00012272/6) przejętej z mocy prawa przez </w:t>
      </w:r>
      <w:r w:rsidR="005D6743">
        <w:rPr>
          <w:rFonts w:ascii="Times New Roman" w:hAnsi="Times New Roman" w:cs="Times New Roman"/>
          <w:sz w:val="24"/>
          <w:szCs w:val="24"/>
        </w:rPr>
        <w:t>Gminę Nidzica na podstawie decyzji Starosty Nidzickiego nr 1/2023 z dnia 3 lutego 2023 r. o zezwoleniu na realizację inwestycji drogowej polegającej na rozbudowie ulicy Moniuszki w Nidzicy.</w:t>
      </w:r>
    </w:p>
    <w:p w14:paraId="4763F350" w14:textId="77777777" w:rsidR="005D6743" w:rsidRDefault="007A39E6" w:rsidP="00542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C7FA18" w14:textId="376ACDDC" w:rsidR="007A39E6" w:rsidRDefault="005D6743" w:rsidP="00542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informuję, że z treścią decyzji oraz z dokumentacją sprawy </w:t>
      </w:r>
      <w:r w:rsidR="007A39E6">
        <w:rPr>
          <w:rFonts w:ascii="Times New Roman" w:hAnsi="Times New Roman" w:cs="Times New Roman"/>
          <w:sz w:val="24"/>
          <w:szCs w:val="24"/>
        </w:rPr>
        <w:t>można zapoznać się w siedzibie Starostwa Powiatowego w Nidzicy przy ul. Traugutta 23 (13-100 Nidzica) pok. 45 w godz. 7.30-15.30. Dodatkowe informacje można uzyskać pod numerem telefonu 89 625 31 28.</w:t>
      </w:r>
    </w:p>
    <w:p w14:paraId="4CD21640" w14:textId="77777777" w:rsidR="007A39E6" w:rsidRDefault="007A39E6" w:rsidP="00542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6C80A" w14:textId="77777777" w:rsidR="00A6110C" w:rsidRDefault="00960F1B" w:rsidP="00542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służy stronom odwołanie do Wojewody Warmińsko – Mazurskiego za pośrednictwem Starosty Nidzickiego</w:t>
      </w:r>
      <w:r w:rsidR="00A6110C">
        <w:rPr>
          <w:rFonts w:ascii="Times New Roman" w:hAnsi="Times New Roman" w:cs="Times New Roman"/>
          <w:sz w:val="24"/>
          <w:szCs w:val="24"/>
        </w:rPr>
        <w:t xml:space="preserve"> w terminie 14 dni licząc od upływu 14 dni od daty podania obwieszczenia do publicznej wiadomości.</w:t>
      </w:r>
    </w:p>
    <w:p w14:paraId="71942292" w14:textId="77777777" w:rsidR="00A6110C" w:rsidRDefault="007A39E6" w:rsidP="00542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</w:t>
      </w:r>
      <w:r w:rsidR="00A6110C">
        <w:rPr>
          <w:rFonts w:ascii="Times New Roman" w:hAnsi="Times New Roman" w:cs="Times New Roman"/>
          <w:sz w:val="24"/>
          <w:szCs w:val="24"/>
        </w:rPr>
        <w:t>obwieszczenie zostaje podane do publicznej wiadomości na okres od 02.10.2023 r. do 16.10.2023 r. poprzez zamieszczenie:</w:t>
      </w:r>
    </w:p>
    <w:p w14:paraId="2C6C45F7" w14:textId="66CD4F81" w:rsidR="00A6110C" w:rsidRDefault="00A6110C" w:rsidP="00542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tablicy ogłoszeń Starostwa Powiatowego w Nidzicy</w:t>
      </w:r>
      <w:r w:rsidR="00AB1BA0">
        <w:rPr>
          <w:rFonts w:ascii="Times New Roman" w:hAnsi="Times New Roman" w:cs="Times New Roman"/>
          <w:sz w:val="24"/>
          <w:szCs w:val="24"/>
        </w:rPr>
        <w:t>,</w:t>
      </w:r>
    </w:p>
    <w:p w14:paraId="17814494" w14:textId="77777777" w:rsidR="00542453" w:rsidRDefault="00A6110C" w:rsidP="005424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Biuletynie Informacji Publicznej Powiatu Nidzickiego</w:t>
      </w:r>
      <w:r w:rsidR="00AB1BA0">
        <w:rPr>
          <w:rFonts w:ascii="Times New Roman" w:hAnsi="Times New Roman" w:cs="Times New Roman"/>
          <w:sz w:val="24"/>
          <w:szCs w:val="24"/>
        </w:rPr>
        <w:t>.</w:t>
      </w:r>
    </w:p>
    <w:p w14:paraId="32AC838C" w14:textId="4ADF2990" w:rsidR="007A39E6" w:rsidRDefault="007A39E6" w:rsidP="007A3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F6ABA" w14:textId="77777777" w:rsidR="007A39E6" w:rsidRDefault="007A39E6" w:rsidP="007A3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E2561" w14:textId="77777777" w:rsidR="007A39E6" w:rsidRDefault="007A39E6" w:rsidP="007A39E6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14:paraId="711CE2D6" w14:textId="5F2C4CCB" w:rsidR="007A39E6" w:rsidRDefault="007A39E6" w:rsidP="007A39E6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mgr inż. </w:t>
      </w:r>
      <w:r w:rsidR="004F59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Marek Kaszubski</w:t>
      </w:r>
    </w:p>
    <w:p w14:paraId="7C371B75" w14:textId="77777777" w:rsidR="007A39E6" w:rsidRDefault="007A39E6" w:rsidP="007A39E6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14:paraId="6925511C" w14:textId="77777777" w:rsidR="007A39E6" w:rsidRDefault="007A39E6" w:rsidP="007A39E6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14:paraId="20700C56" w14:textId="77777777" w:rsidR="00D761BD" w:rsidRDefault="00D761BD"/>
    <w:sectPr w:rsidR="00D761BD" w:rsidSect="00D60E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FE"/>
    <w:rsid w:val="00094524"/>
    <w:rsid w:val="004F5931"/>
    <w:rsid w:val="00542453"/>
    <w:rsid w:val="005D6743"/>
    <w:rsid w:val="007A39E6"/>
    <w:rsid w:val="009567FE"/>
    <w:rsid w:val="00960F1B"/>
    <w:rsid w:val="00A6110C"/>
    <w:rsid w:val="00AB1BA0"/>
    <w:rsid w:val="00CA63BF"/>
    <w:rsid w:val="00D60E08"/>
    <w:rsid w:val="00D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A02F"/>
  <w15:chartTrackingRefBased/>
  <w15:docId w15:val="{7A4D15E5-35A6-4822-BA8F-C821794E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9E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Olszewska</dc:creator>
  <cp:keywords/>
  <dc:description/>
  <cp:lastModifiedBy>Emilia Olszewska</cp:lastModifiedBy>
  <cp:revision>2</cp:revision>
  <dcterms:created xsi:type="dcterms:W3CDTF">2023-10-02T09:40:00Z</dcterms:created>
  <dcterms:modified xsi:type="dcterms:W3CDTF">2023-10-02T11:01:00Z</dcterms:modified>
</cp:coreProperties>
</file>