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B5D6" w14:textId="77777777" w:rsidR="00971C5F" w:rsidRPr="00971C5F" w:rsidRDefault="00971C5F" w:rsidP="00971C5F">
      <w:pPr>
        <w:keepNext/>
        <w:keepLines/>
        <w:pageBreakBefore/>
        <w:suppressAutoHyphens/>
        <w:autoSpaceDN w:val="0"/>
        <w:spacing w:before="360" w:after="120" w:line="276" w:lineRule="auto"/>
        <w:jc w:val="both"/>
        <w:textAlignment w:val="baseline"/>
        <w:outlineLvl w:val="1"/>
        <w:rPr>
          <w:rFonts w:ascii="Times New Roman" w:eastAsia="Arial" w:hAnsi="Times New Roman" w:cs="Times New Roman"/>
          <w:kern w:val="3"/>
          <w:sz w:val="32"/>
          <w:szCs w:val="32"/>
          <w:lang w:eastAsia="zh-CN"/>
        </w:rPr>
      </w:pPr>
      <w:r w:rsidRPr="00971C5F">
        <w:rPr>
          <w:rFonts w:ascii="Times New Roman" w:eastAsia="Arial" w:hAnsi="Times New Roman" w:cs="Times New Roman"/>
          <w:kern w:val="3"/>
          <w:sz w:val="32"/>
          <w:szCs w:val="32"/>
          <w:lang w:eastAsia="zh-CN"/>
        </w:rPr>
        <w:t>XXVII. Formularze załączników do specyfikacji warunków zamówienia</w:t>
      </w:r>
    </w:p>
    <w:p w14:paraId="03B5A70A" w14:textId="77777777" w:rsidR="00971C5F" w:rsidRPr="00971C5F" w:rsidRDefault="00971C5F" w:rsidP="00971C5F">
      <w:pPr>
        <w:suppressAutoHyphens/>
        <w:autoSpaceDN w:val="0"/>
        <w:spacing w:after="0" w:line="276" w:lineRule="auto"/>
        <w:jc w:val="right"/>
        <w:textAlignment w:val="baseline"/>
        <w:rPr>
          <w:rFonts w:ascii="Arial" w:eastAsia="Arial" w:hAnsi="Arial" w:cs="Arial"/>
          <w:kern w:val="3"/>
          <w:lang w:eastAsia="zh-CN"/>
        </w:rPr>
      </w:pPr>
      <w:r w:rsidRPr="00971C5F">
        <w:rPr>
          <w:rFonts w:ascii="Times New Roman" w:eastAsia="Arial" w:hAnsi="Times New Roman" w:cs="Times New Roman"/>
          <w:b/>
          <w:kern w:val="3"/>
          <w:sz w:val="24"/>
          <w:szCs w:val="24"/>
          <w:lang w:eastAsia="zh-CN"/>
        </w:rPr>
        <w:t>Załącznik nr 1 do SWZ</w:t>
      </w:r>
    </w:p>
    <w:p w14:paraId="6AD5EB5E"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b/>
          <w:kern w:val="3"/>
          <w:sz w:val="24"/>
          <w:szCs w:val="24"/>
          <w:lang w:eastAsia="zh-CN"/>
        </w:rPr>
      </w:pPr>
      <w:r w:rsidRPr="00971C5F">
        <w:rPr>
          <w:rFonts w:ascii="Times New Roman" w:eastAsia="Arial" w:hAnsi="Times New Roman" w:cs="Times New Roman"/>
          <w:b/>
          <w:kern w:val="3"/>
          <w:sz w:val="24"/>
          <w:szCs w:val="24"/>
          <w:lang w:eastAsia="zh-CN"/>
        </w:rPr>
        <w:t>OPIS PRZEDMIOTU ZAMÓWIENIA</w:t>
      </w:r>
    </w:p>
    <w:p w14:paraId="2BB372F4" w14:textId="77777777" w:rsidR="00971C5F" w:rsidRPr="00971C5F" w:rsidRDefault="00971C5F" w:rsidP="00971C5F">
      <w:pPr>
        <w:suppressAutoHyphens/>
        <w:autoSpaceDN w:val="0"/>
        <w:spacing w:after="0" w:line="276" w:lineRule="auto"/>
        <w:jc w:val="both"/>
        <w:textAlignment w:val="baseline"/>
        <w:rPr>
          <w:rFonts w:ascii="Times New Roman" w:eastAsia="Arial" w:hAnsi="Times New Roman" w:cs="Times New Roman"/>
          <w:b/>
          <w:kern w:val="3"/>
          <w:sz w:val="24"/>
          <w:szCs w:val="24"/>
          <w:lang w:eastAsia="zh-CN"/>
        </w:rPr>
      </w:pPr>
    </w:p>
    <w:p w14:paraId="1E4DD395" w14:textId="77777777" w:rsidR="00971C5F" w:rsidRPr="00971C5F" w:rsidRDefault="00971C5F" w:rsidP="00971C5F">
      <w:pPr>
        <w:spacing w:line="276" w:lineRule="auto"/>
        <w:rPr>
          <w:rFonts w:ascii="Times New Roman" w:eastAsia="Calibri" w:hAnsi="Times New Roman" w:cs="Times New Roman"/>
          <w:sz w:val="24"/>
          <w:szCs w:val="24"/>
        </w:rPr>
      </w:pPr>
      <w:r w:rsidRPr="00971C5F">
        <w:rPr>
          <w:rFonts w:ascii="Times New Roman" w:eastAsia="Calibri" w:hAnsi="Times New Roman" w:cs="Times New Roman"/>
          <w:sz w:val="24"/>
          <w:szCs w:val="24"/>
        </w:rPr>
        <w:t xml:space="preserve">Przedmiotem zamówienia jest przebudowa przejścia dla pieszych w ciągu drogi powiatowej nr 1264N m. Łyna </w:t>
      </w:r>
    </w:p>
    <w:p w14:paraId="2ABAC5E9"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Planowana inwestycja zlokalizowana jest na drodze powiatowej nr 1264N w miejscowości Łyna  , gmina Nidzica, powiat nidzicki, województwo warmińsko -mazurskie.</w:t>
      </w:r>
    </w:p>
    <w:p w14:paraId="5A4739C2"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 xml:space="preserve">Projektowana przebudowa będzie polegała na przebudowie istniejącego przejścia dla pieszych oznakowanego znakami poziomymi P-10 , oraz znakami pionowymi D-6 na wyniesione przejście  dla pieszych  z kostki brukowej oznakowane poziomym oznakowaniem grubowarstwowym  P-10 wraz z   P-25. </w:t>
      </w:r>
    </w:p>
    <w:p w14:paraId="797FB791"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 xml:space="preserve"> Oznakowaniem pionowym  w zakresie</w:t>
      </w:r>
    </w:p>
    <w:p w14:paraId="33B22BB0"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 xml:space="preserve">-Znak D-6 wraz z tabliczką T-27 na tle fluorescencyjnym  barwy żółtej  o wymiarach 1400x900 </w:t>
      </w:r>
    </w:p>
    <w:p w14:paraId="5542DC13"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-A-11a -próg zwalniający</w:t>
      </w:r>
    </w:p>
    <w:p w14:paraId="01019647"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-B-33 -ograniczenie prędkości do 30km</w:t>
      </w:r>
    </w:p>
    <w:p w14:paraId="34EEDF4F"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-T-1 odległość znaku ostrzegawczego od miejsca niebezpiecznego -20m</w:t>
      </w:r>
    </w:p>
    <w:p w14:paraId="4AF9B869"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-B-42 -koniec zakazów</w:t>
      </w:r>
    </w:p>
    <w:p w14:paraId="692469E6" w14:textId="77777777" w:rsidR="00971C5F" w:rsidRPr="00971C5F" w:rsidRDefault="00971C5F" w:rsidP="00971C5F">
      <w:pPr>
        <w:spacing w:after="0" w:line="276" w:lineRule="auto"/>
        <w:jc w:val="both"/>
        <w:rPr>
          <w:rFonts w:ascii="Times New Roman" w:eastAsia="Calibri" w:hAnsi="Times New Roman" w:cs="Times New Roman"/>
          <w:sz w:val="24"/>
          <w:szCs w:val="24"/>
        </w:rPr>
      </w:pPr>
      <w:r w:rsidRPr="00971C5F">
        <w:rPr>
          <w:rFonts w:ascii="Times New Roman" w:eastAsia="Calibri" w:hAnsi="Times New Roman" w:cs="Times New Roman"/>
          <w:sz w:val="24"/>
          <w:szCs w:val="24"/>
        </w:rPr>
        <w:t xml:space="preserve">oraz montaż  urządzenia sygnalizującego  do wskazywania prędkości rzeczywistej  </w:t>
      </w:r>
    </w:p>
    <w:p w14:paraId="34FF854E" w14:textId="77777777" w:rsidR="00971C5F" w:rsidRPr="00971C5F" w:rsidRDefault="00971C5F" w:rsidP="00971C5F">
      <w:pPr>
        <w:widowControl w:val="0"/>
        <w:suppressAutoHyphens/>
        <w:autoSpaceDN w:val="0"/>
        <w:spacing w:after="120" w:line="276" w:lineRule="auto"/>
        <w:jc w:val="both"/>
        <w:textAlignment w:val="baseline"/>
        <w:rPr>
          <w:rFonts w:ascii="Liberation Serif" w:eastAsia="NSimSun" w:hAnsi="Liberation Serif" w:cs="Mangal"/>
          <w:kern w:val="3"/>
          <w:sz w:val="24"/>
          <w:szCs w:val="21"/>
          <w:lang w:eastAsia="zh-CN" w:bidi="hi-IN"/>
        </w:rPr>
      </w:pPr>
      <w:r w:rsidRPr="00971C5F">
        <w:rPr>
          <w:rFonts w:ascii="Liberation Serif" w:eastAsia="NSimSun" w:hAnsi="Liberation Serif" w:cs="Mangal"/>
          <w:kern w:val="3"/>
          <w:sz w:val="24"/>
          <w:szCs w:val="21"/>
          <w:lang w:eastAsia="zh-CN" w:bidi="hi-IN"/>
        </w:rPr>
        <w:t>Główny przedmiot – kod CPV – 45233140-2 Roboty drogowe</w:t>
      </w:r>
    </w:p>
    <w:p w14:paraId="49A9D8A1" w14:textId="77777777" w:rsidR="00971C5F" w:rsidRPr="00971C5F" w:rsidRDefault="00971C5F" w:rsidP="00971C5F">
      <w:pPr>
        <w:widowControl w:val="0"/>
        <w:suppressAutoHyphens/>
        <w:autoSpaceDN w:val="0"/>
        <w:spacing w:after="120" w:line="276" w:lineRule="auto"/>
        <w:jc w:val="both"/>
        <w:textAlignment w:val="baseline"/>
        <w:rPr>
          <w:rFonts w:ascii="Liberation Serif" w:eastAsia="NSimSun" w:hAnsi="Liberation Serif" w:cs="Mangal"/>
          <w:kern w:val="3"/>
          <w:sz w:val="24"/>
          <w:szCs w:val="21"/>
          <w:lang w:eastAsia="zh-CN" w:bidi="hi-IN"/>
        </w:rPr>
      </w:pPr>
      <w:r w:rsidRPr="00971C5F">
        <w:rPr>
          <w:rFonts w:ascii="Liberation Serif" w:eastAsia="NSimSun" w:hAnsi="Liberation Serif" w:cs="Mangal"/>
          <w:kern w:val="3"/>
          <w:sz w:val="24"/>
          <w:szCs w:val="21"/>
          <w:lang w:eastAsia="zh-CN" w:bidi="hi-IN"/>
        </w:rPr>
        <w:t>Dodatkowe przedmioty – kody CPV:</w:t>
      </w:r>
    </w:p>
    <w:p w14:paraId="13E8636B" w14:textId="77777777" w:rsidR="00971C5F" w:rsidRPr="00971C5F" w:rsidRDefault="00971C5F" w:rsidP="00971C5F">
      <w:pPr>
        <w:widowControl w:val="0"/>
        <w:suppressAutoHyphens/>
        <w:autoSpaceDN w:val="0"/>
        <w:spacing w:after="120" w:line="276" w:lineRule="auto"/>
        <w:jc w:val="both"/>
        <w:textAlignment w:val="baseline"/>
        <w:rPr>
          <w:rFonts w:ascii="Liberation Serif" w:eastAsia="NSimSun" w:hAnsi="Liberation Serif" w:cs="Mangal"/>
          <w:kern w:val="3"/>
          <w:sz w:val="24"/>
          <w:szCs w:val="21"/>
          <w:lang w:eastAsia="zh-CN" w:bidi="hi-IN"/>
        </w:rPr>
      </w:pPr>
      <w:r w:rsidRPr="00971C5F">
        <w:rPr>
          <w:rFonts w:ascii="Liberation Serif" w:eastAsia="NSimSun" w:hAnsi="Liberation Serif" w:cs="Mangal"/>
          <w:kern w:val="3"/>
          <w:sz w:val="24"/>
          <w:szCs w:val="21"/>
          <w:lang w:eastAsia="zh-CN" w:bidi="hi-IN"/>
        </w:rPr>
        <w:tab/>
        <w:t xml:space="preserve"> – 45233320-8 – fundamentowanie ulic</w:t>
      </w:r>
    </w:p>
    <w:p w14:paraId="553ACBEC" w14:textId="77777777" w:rsidR="00971C5F" w:rsidRPr="00971C5F" w:rsidRDefault="00971C5F" w:rsidP="00971C5F">
      <w:pPr>
        <w:widowControl w:val="0"/>
        <w:suppressAutoHyphens/>
        <w:autoSpaceDN w:val="0"/>
        <w:spacing w:after="120" w:line="276" w:lineRule="auto"/>
        <w:ind w:firstLine="720"/>
        <w:jc w:val="both"/>
        <w:textAlignment w:val="baseline"/>
        <w:rPr>
          <w:rFonts w:ascii="Liberation Serif" w:eastAsia="NSimSun" w:hAnsi="Liberation Serif" w:cs="Mangal"/>
          <w:kern w:val="3"/>
          <w:sz w:val="24"/>
          <w:szCs w:val="21"/>
          <w:lang w:eastAsia="zh-CN" w:bidi="hi-IN"/>
        </w:rPr>
      </w:pPr>
      <w:r w:rsidRPr="00971C5F">
        <w:rPr>
          <w:rFonts w:ascii="Liberation Serif" w:eastAsia="NSimSun" w:hAnsi="Liberation Serif" w:cs="Mangal"/>
          <w:kern w:val="3"/>
          <w:sz w:val="24"/>
          <w:szCs w:val="21"/>
          <w:lang w:eastAsia="zh-CN" w:bidi="hi-IN"/>
        </w:rPr>
        <w:t xml:space="preserve"> - 45233222-1 – roboty budowlane w zakresie układania chodników</w:t>
      </w:r>
    </w:p>
    <w:p w14:paraId="4BAE0496" w14:textId="77777777" w:rsidR="00971C5F" w:rsidRPr="00971C5F" w:rsidRDefault="00971C5F" w:rsidP="00971C5F">
      <w:pPr>
        <w:widowControl w:val="0"/>
        <w:suppressAutoHyphens/>
        <w:autoSpaceDN w:val="0"/>
        <w:spacing w:after="120" w:line="276" w:lineRule="auto"/>
        <w:ind w:firstLine="720"/>
        <w:jc w:val="both"/>
        <w:textAlignment w:val="baseline"/>
        <w:rPr>
          <w:rFonts w:ascii="Liberation Serif" w:eastAsia="NSimSun" w:hAnsi="Liberation Serif" w:cs="Mangal"/>
          <w:kern w:val="3"/>
          <w:sz w:val="24"/>
          <w:szCs w:val="21"/>
          <w:lang w:eastAsia="zh-CN" w:bidi="hi-IN"/>
        </w:rPr>
      </w:pPr>
      <w:r w:rsidRPr="00971C5F">
        <w:rPr>
          <w:rFonts w:ascii="Liberation Serif" w:eastAsia="NSimSun" w:hAnsi="Liberation Serif" w:cs="Mangal"/>
          <w:kern w:val="3"/>
          <w:sz w:val="24"/>
          <w:szCs w:val="21"/>
          <w:lang w:eastAsia="zh-CN" w:bidi="hi-IN"/>
        </w:rPr>
        <w:t xml:space="preserve"> - 34922100-7 – oznakowanie drogowe</w:t>
      </w:r>
    </w:p>
    <w:p w14:paraId="6DF2BEE3" w14:textId="77777777" w:rsidR="00971C5F" w:rsidRPr="00971C5F" w:rsidRDefault="00971C5F" w:rsidP="00971C5F">
      <w:pPr>
        <w:suppressAutoHyphens/>
        <w:autoSpaceDN w:val="0"/>
        <w:spacing w:after="120" w:line="276" w:lineRule="auto"/>
        <w:jc w:val="both"/>
        <w:textAlignment w:val="baseline"/>
        <w:rPr>
          <w:rFonts w:ascii="Times New Roman" w:eastAsia="Times New Roman" w:hAnsi="Times New Roman" w:cs="Times New Roman"/>
          <w:b/>
          <w:kern w:val="3"/>
          <w:sz w:val="24"/>
          <w:szCs w:val="24"/>
          <w:lang w:eastAsia="zh-CN"/>
        </w:rPr>
      </w:pPr>
    </w:p>
    <w:p w14:paraId="149206D9" w14:textId="77777777" w:rsidR="00971C5F" w:rsidRPr="00971C5F" w:rsidRDefault="00971C5F" w:rsidP="00971C5F">
      <w:pPr>
        <w:suppressAutoHyphens/>
        <w:autoSpaceDN w:val="0"/>
        <w:spacing w:after="120" w:line="276" w:lineRule="auto"/>
        <w:jc w:val="both"/>
        <w:textAlignment w:val="baseline"/>
        <w:rPr>
          <w:rFonts w:ascii="Times New Roman" w:eastAsia="Times New Roman" w:hAnsi="Times New Roman" w:cs="Times New Roman"/>
          <w:kern w:val="3"/>
          <w:sz w:val="24"/>
          <w:szCs w:val="24"/>
          <w:lang w:eastAsia="zh-CN"/>
        </w:rPr>
      </w:pPr>
    </w:p>
    <w:p w14:paraId="411D7A64" w14:textId="77777777" w:rsidR="00971C5F" w:rsidRPr="00971C5F" w:rsidRDefault="00971C5F" w:rsidP="00971C5F">
      <w:pPr>
        <w:suppressAutoHyphens/>
        <w:autoSpaceDN w:val="0"/>
        <w:spacing w:after="120" w:line="276" w:lineRule="auto"/>
        <w:jc w:val="both"/>
        <w:textAlignment w:val="baseline"/>
        <w:rPr>
          <w:rFonts w:ascii="Times New Roman" w:eastAsia="Times New Roman" w:hAnsi="Times New Roman" w:cs="Times New Roman"/>
          <w:kern w:val="3"/>
          <w:sz w:val="24"/>
          <w:szCs w:val="24"/>
          <w:lang w:eastAsia="hi-IN" w:bidi="hi-IN"/>
        </w:rPr>
      </w:pPr>
      <w:r w:rsidRPr="00971C5F">
        <w:rPr>
          <w:rFonts w:ascii="Times New Roman" w:eastAsia="Times New Roman" w:hAnsi="Times New Roman" w:cs="Times New Roman"/>
          <w:kern w:val="3"/>
          <w:sz w:val="24"/>
          <w:szCs w:val="24"/>
          <w:lang w:eastAsia="hi-IN" w:bidi="hi-IN"/>
        </w:rPr>
        <w:t>Zamawiający żąda udzielenia co najmniej 36-miesięcznego okresu gwarancji na każdą z części zamówienia.</w:t>
      </w:r>
    </w:p>
    <w:p w14:paraId="22ED13B7" w14:textId="77777777" w:rsidR="00971C5F" w:rsidRPr="00971C5F" w:rsidRDefault="00971C5F" w:rsidP="00971C5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hi-IN" w:bidi="hi-IN"/>
        </w:rPr>
      </w:pPr>
    </w:p>
    <w:p w14:paraId="7C1A0E98" w14:textId="77777777" w:rsidR="00971C5F" w:rsidRPr="00971C5F" w:rsidRDefault="00971C5F" w:rsidP="00971C5F">
      <w:pPr>
        <w:widowControl w:val="0"/>
        <w:suppressAutoHyphens/>
        <w:autoSpaceDN w:val="0"/>
        <w:spacing w:after="0" w:line="240" w:lineRule="auto"/>
        <w:jc w:val="both"/>
        <w:textAlignment w:val="baseline"/>
        <w:rPr>
          <w:rFonts w:ascii="Liberation Serif" w:eastAsia="NSimSun" w:hAnsi="Liberation Serif" w:cs="Arial"/>
          <w:kern w:val="3"/>
          <w:sz w:val="24"/>
          <w:szCs w:val="24"/>
          <w:lang w:eastAsia="hi-IN" w:bidi="hi-IN"/>
        </w:rPr>
      </w:pPr>
      <w:r w:rsidRPr="00971C5F">
        <w:rPr>
          <w:rFonts w:ascii="Liberation Serif" w:eastAsia="NSimSun" w:hAnsi="Liberation Serif" w:cs="Arial"/>
          <w:kern w:val="3"/>
          <w:sz w:val="24"/>
          <w:szCs w:val="24"/>
          <w:lang w:eastAsia="hi-IN" w:bidi="hi-IN"/>
        </w:rPr>
        <w:t>Szczegółowe określenie przedmiotu zamówienia znajduje się w przedmiarze robót, Specyfikacji Technicznej Wykonania i Odbioru Robót, ofercie, Specyfikacji Warunków Zamówienia, projekcie umowy, projekcie stałej organizacji ruchu, odpowiednio do części zamówienia.</w:t>
      </w:r>
    </w:p>
    <w:p w14:paraId="0EAEE97D"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7401515"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075BB12"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F965F5A"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26D4FA48" w14:textId="77777777" w:rsidR="00971C5F" w:rsidRPr="00971C5F" w:rsidRDefault="00971C5F" w:rsidP="00971C5F">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b/>
          <w:bCs/>
          <w:kern w:val="3"/>
          <w:sz w:val="24"/>
          <w:szCs w:val="24"/>
          <w:lang w:eastAsia="zh-CN"/>
        </w:rPr>
        <w:lastRenderedPageBreak/>
        <w:t xml:space="preserve">ZAŁĄCZNIK nr 2 do SWZ </w:t>
      </w:r>
    </w:p>
    <w:p w14:paraId="539255ED"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2FF740A9" w14:textId="77777777" w:rsidR="00971C5F" w:rsidRPr="00971C5F" w:rsidRDefault="00971C5F" w:rsidP="00971C5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971C5F">
        <w:rPr>
          <w:rFonts w:ascii="Times New Roman" w:eastAsia="Arial" w:hAnsi="Times New Roman" w:cs="Times New Roman"/>
          <w:b/>
          <w:bCs/>
          <w:i/>
          <w:iCs/>
          <w:kern w:val="3"/>
          <w:sz w:val="24"/>
          <w:szCs w:val="24"/>
          <w:lang w:eastAsia="zh-CN"/>
        </w:rPr>
        <w:t>Powiatowy Zarząd Dróg w Nidzicy</w:t>
      </w:r>
    </w:p>
    <w:p w14:paraId="3B786BE3" w14:textId="77777777" w:rsidR="00971C5F" w:rsidRPr="00971C5F" w:rsidRDefault="00971C5F" w:rsidP="00971C5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971C5F">
        <w:rPr>
          <w:rFonts w:ascii="Times New Roman" w:eastAsia="Arial" w:hAnsi="Times New Roman" w:cs="Times New Roman"/>
          <w:b/>
          <w:bCs/>
          <w:i/>
          <w:iCs/>
          <w:kern w:val="3"/>
          <w:sz w:val="24"/>
          <w:szCs w:val="24"/>
          <w:lang w:eastAsia="zh-CN"/>
        </w:rPr>
        <w:t>Ul. Kolejowa 29</w:t>
      </w:r>
    </w:p>
    <w:p w14:paraId="15CFAACD" w14:textId="77777777" w:rsidR="00971C5F" w:rsidRPr="00971C5F" w:rsidRDefault="00971C5F" w:rsidP="00971C5F">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971C5F">
        <w:rPr>
          <w:rFonts w:ascii="Times New Roman" w:eastAsia="Arial" w:hAnsi="Times New Roman" w:cs="Times New Roman"/>
          <w:b/>
          <w:bCs/>
          <w:i/>
          <w:iCs/>
          <w:kern w:val="3"/>
          <w:sz w:val="24"/>
          <w:szCs w:val="24"/>
          <w:lang w:eastAsia="zh-CN"/>
        </w:rPr>
        <w:t>13-100 Nidzica</w:t>
      </w:r>
    </w:p>
    <w:p w14:paraId="5AD82AF3"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1F49A20" w14:textId="77777777" w:rsidR="00971C5F" w:rsidRPr="00971C5F" w:rsidRDefault="00971C5F" w:rsidP="00971C5F">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b/>
          <w:bCs/>
          <w:kern w:val="3"/>
          <w:sz w:val="24"/>
          <w:szCs w:val="24"/>
          <w:lang w:eastAsia="zh-CN"/>
        </w:rPr>
        <w:t>OFERTA</w:t>
      </w:r>
    </w:p>
    <w:p w14:paraId="0FC97C0B" w14:textId="77777777" w:rsidR="00971C5F" w:rsidRPr="00971C5F" w:rsidRDefault="00971C5F" w:rsidP="00971C5F">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3FA8713C" w14:textId="77777777" w:rsidR="00971C5F" w:rsidRPr="00971C5F" w:rsidRDefault="00971C5F" w:rsidP="00971C5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3C0CF053" w14:textId="77777777" w:rsidR="00971C5F" w:rsidRPr="00971C5F" w:rsidRDefault="00971C5F" w:rsidP="00971C5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b/>
          <w:bCs/>
          <w:kern w:val="3"/>
          <w:sz w:val="24"/>
          <w:szCs w:val="24"/>
          <w:lang w:eastAsia="zh-CN"/>
        </w:rPr>
        <w:t>Przebudowa przejścia dla pieszych w ciągu drogi powiatowej nr 1264N  m. Łyna</w:t>
      </w:r>
    </w:p>
    <w:p w14:paraId="576C7EB6" w14:textId="77777777" w:rsidR="00971C5F" w:rsidRPr="00971C5F" w:rsidRDefault="00971C5F" w:rsidP="00971C5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971C5F">
        <w:rPr>
          <w:rFonts w:ascii="Times New Roman" w:eastAsia="Times New Roman" w:hAnsi="Times New Roman" w:cs="Times New Roman"/>
          <w:b/>
          <w:kern w:val="3"/>
          <w:sz w:val="24"/>
          <w:szCs w:val="24"/>
          <w:lang w:eastAsia="zh-CN"/>
        </w:rPr>
        <w:t>Imię: ………………………………………………………………………….…………</w:t>
      </w:r>
    </w:p>
    <w:p w14:paraId="7845EECB" w14:textId="77777777" w:rsidR="00971C5F" w:rsidRPr="00971C5F" w:rsidRDefault="00971C5F" w:rsidP="00971C5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971C5F">
        <w:rPr>
          <w:rFonts w:ascii="Times New Roman" w:eastAsia="Times New Roman" w:hAnsi="Times New Roman" w:cs="Times New Roman"/>
          <w:b/>
          <w:kern w:val="3"/>
          <w:sz w:val="24"/>
          <w:szCs w:val="24"/>
          <w:lang w:eastAsia="zh-CN"/>
        </w:rPr>
        <w:t>Nazwisko: ……………………………………………………………………..………..</w:t>
      </w:r>
    </w:p>
    <w:p w14:paraId="2DE6EA6B" w14:textId="77777777" w:rsidR="00971C5F" w:rsidRPr="00971C5F" w:rsidRDefault="00971C5F" w:rsidP="00971C5F">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971C5F">
        <w:rPr>
          <w:rFonts w:ascii="Times New Roman" w:eastAsia="Times New Roman" w:hAnsi="Times New Roman" w:cs="Times New Roman"/>
          <w:b/>
          <w:kern w:val="3"/>
          <w:sz w:val="24"/>
          <w:szCs w:val="24"/>
          <w:lang w:eastAsia="zh-CN"/>
        </w:rPr>
        <w:t>Podstawa do reprezentacji: ……………………………………………………..…….</w:t>
      </w:r>
    </w:p>
    <w:p w14:paraId="0EBBCA57" w14:textId="77777777" w:rsidR="00971C5F" w:rsidRPr="00971C5F" w:rsidRDefault="00971C5F" w:rsidP="00971C5F">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554E1950"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działając w imieniu i na rzecz</w:t>
      </w:r>
    </w:p>
    <w:p w14:paraId="302DE443"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6B9A9BC7"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w:t>
      </w:r>
    </w:p>
    <w:p w14:paraId="25571F66"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1A5C5A82" w14:textId="77777777" w:rsidR="00971C5F" w:rsidRPr="00971C5F" w:rsidRDefault="00971C5F" w:rsidP="00971C5F">
      <w:pPr>
        <w:suppressAutoHyphens/>
        <w:autoSpaceDN w:val="0"/>
        <w:spacing w:after="0" w:line="276" w:lineRule="auto"/>
        <w:jc w:val="center"/>
        <w:textAlignment w:val="baseline"/>
        <w:rPr>
          <w:rFonts w:ascii="Arial" w:eastAsia="Arial" w:hAnsi="Arial" w:cs="Arial"/>
          <w:kern w:val="3"/>
          <w:lang w:eastAsia="zh-CN"/>
        </w:rPr>
      </w:pPr>
      <w:r w:rsidRPr="00971C5F">
        <w:rPr>
          <w:rFonts w:ascii="Times New Roman" w:eastAsia="Arial" w:hAnsi="Times New Roman" w:cs="Times New Roman"/>
          <w:i/>
          <w:iCs/>
          <w:kern w:val="3"/>
          <w:sz w:val="24"/>
          <w:szCs w:val="24"/>
          <w:lang w:eastAsia="zh-CN"/>
        </w:rPr>
        <w:t>(nazwa (firma) i dokładny adres wykonawcy/wykonawców)**</w:t>
      </w:r>
    </w:p>
    <w:p w14:paraId="6408E785"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44A6BF4B"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NIP</w:t>
      </w:r>
      <w:r w:rsidRPr="00971C5F">
        <w:rPr>
          <w:rFonts w:ascii="Times New Roman" w:eastAsia="Arial" w:hAnsi="Times New Roman" w:cs="Times New Roman"/>
          <w:kern w:val="3"/>
          <w:sz w:val="24"/>
          <w:szCs w:val="24"/>
          <w:lang w:eastAsia="zh-CN"/>
        </w:rPr>
        <w:t xml:space="preserve"> ............................................................</w:t>
      </w:r>
    </w:p>
    <w:p w14:paraId="4C058240"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REGON</w:t>
      </w:r>
      <w:r w:rsidRPr="00971C5F">
        <w:rPr>
          <w:rFonts w:ascii="Times New Roman" w:eastAsia="Arial" w:hAnsi="Times New Roman" w:cs="Times New Roman"/>
          <w:kern w:val="3"/>
          <w:sz w:val="24"/>
          <w:szCs w:val="24"/>
          <w:lang w:eastAsia="zh-CN"/>
        </w:rPr>
        <w:t xml:space="preserve"> ....................................................</w:t>
      </w:r>
    </w:p>
    <w:p w14:paraId="0A62C192"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r w:rsidRPr="00971C5F">
        <w:rPr>
          <w:rFonts w:ascii="Times New Roman" w:eastAsia="Arial" w:hAnsi="Times New Roman" w:cs="Times New Roman"/>
          <w:b/>
          <w:kern w:val="3"/>
          <w:sz w:val="24"/>
          <w:szCs w:val="24"/>
          <w:lang w:eastAsia="zh-CN"/>
        </w:rPr>
        <w:t>telefon:</w:t>
      </w:r>
      <w:r w:rsidRPr="00971C5F">
        <w:rPr>
          <w:rFonts w:ascii="Times New Roman" w:eastAsia="Arial" w:hAnsi="Times New Roman" w:cs="Times New Roman"/>
          <w:kern w:val="3"/>
          <w:sz w:val="24"/>
          <w:szCs w:val="24"/>
          <w:lang w:eastAsia="zh-CN"/>
        </w:rPr>
        <w:t xml:space="preserve"> ................................. </w:t>
      </w:r>
      <w:r w:rsidRPr="00971C5F">
        <w:rPr>
          <w:rFonts w:ascii="Times New Roman" w:eastAsia="Arial" w:hAnsi="Times New Roman" w:cs="Times New Roman"/>
          <w:b/>
          <w:kern w:val="3"/>
          <w:sz w:val="24"/>
          <w:szCs w:val="24"/>
          <w:lang w:eastAsia="zh-CN"/>
        </w:rPr>
        <w:t>e-mail:</w:t>
      </w:r>
      <w:r w:rsidRPr="00971C5F">
        <w:rPr>
          <w:rFonts w:ascii="Times New Roman" w:eastAsia="Arial" w:hAnsi="Times New Roman" w:cs="Times New Roman"/>
          <w:kern w:val="3"/>
          <w:sz w:val="24"/>
          <w:szCs w:val="24"/>
          <w:lang w:eastAsia="zh-CN"/>
        </w:rPr>
        <w:t>.............................................</w:t>
      </w:r>
    </w:p>
    <w:p w14:paraId="09A8BC3C" w14:textId="77777777" w:rsidR="00971C5F" w:rsidRPr="00971C5F" w:rsidRDefault="00971C5F" w:rsidP="00971C5F">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971C5F">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2949F422" w14:textId="77777777" w:rsidR="00971C5F" w:rsidRPr="00971C5F" w:rsidRDefault="00971C5F" w:rsidP="00971C5F">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152787E2" w14:textId="77777777" w:rsidR="00971C5F" w:rsidRPr="00971C5F" w:rsidRDefault="00971C5F" w:rsidP="00971C5F">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971C5F">
        <w:rPr>
          <w:rFonts w:ascii="Times New Roman" w:eastAsia="Times New Roman" w:hAnsi="Times New Roman" w:cs="Times New Roman"/>
          <w:kern w:val="3"/>
          <w:sz w:val="24"/>
          <w:szCs w:val="24"/>
          <w:lang w:eastAsia="zh-CN"/>
        </w:rPr>
        <w:t>Kategoria przedsiębiorstwa:</w:t>
      </w:r>
    </w:p>
    <w:p w14:paraId="2894A02D"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40"/>
          <w:lang w:eastAsia="zh-CN"/>
        </w:rPr>
        <w:t></w:t>
      </w:r>
      <w:r w:rsidRPr="00971C5F">
        <w:rPr>
          <w:rFonts w:ascii="Times New Roman" w:eastAsia="Times New Roman" w:hAnsi="Times New Roman" w:cs="Times New Roman"/>
          <w:kern w:val="3"/>
          <w:lang w:eastAsia="zh-CN"/>
        </w:rPr>
        <w:t xml:space="preserve"> </w:t>
      </w:r>
      <w:r w:rsidRPr="00971C5F">
        <w:rPr>
          <w:rFonts w:ascii="Times New Roman" w:eastAsia="Arial" w:hAnsi="Times New Roman" w:cs="Times New Roman"/>
          <w:kern w:val="3"/>
          <w:lang w:eastAsia="zh-CN"/>
        </w:rPr>
        <w:t xml:space="preserve">mikro przedsiębiorstwo </w:t>
      </w:r>
      <w:r w:rsidRPr="00971C5F">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68D1A53A"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40"/>
          <w:lang w:eastAsia="zh-CN"/>
        </w:rPr>
        <w:t></w:t>
      </w:r>
      <w:r w:rsidRPr="00971C5F">
        <w:rPr>
          <w:rFonts w:ascii="Times New Roman" w:eastAsia="Times New Roman" w:hAnsi="Times New Roman" w:cs="Times New Roman"/>
          <w:kern w:val="3"/>
          <w:lang w:eastAsia="zh-CN"/>
        </w:rPr>
        <w:t xml:space="preserve"> </w:t>
      </w:r>
      <w:r w:rsidRPr="00971C5F">
        <w:rPr>
          <w:rFonts w:ascii="Times New Roman" w:eastAsia="Arial" w:hAnsi="Times New Roman" w:cs="Times New Roman"/>
          <w:kern w:val="3"/>
          <w:lang w:eastAsia="zh-CN"/>
        </w:rPr>
        <w:t xml:space="preserve">małe przedsiębiorstwo </w:t>
      </w:r>
      <w:r w:rsidRPr="00971C5F">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4DBC9BD4" w14:textId="77777777" w:rsidR="00971C5F" w:rsidRPr="00971C5F" w:rsidRDefault="00971C5F" w:rsidP="00971C5F">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971C5F">
        <w:rPr>
          <w:rFonts w:ascii="Times New Roman" w:eastAsia="Times New Roman" w:hAnsi="Times New Roman" w:cs="Times New Roman"/>
          <w:kern w:val="3"/>
          <w:sz w:val="40"/>
          <w:szCs w:val="20"/>
          <w:lang w:eastAsia="zh-CN"/>
        </w:rPr>
        <w:t></w:t>
      </w:r>
      <w:r w:rsidRPr="00971C5F">
        <w:rPr>
          <w:rFonts w:ascii="Times New Roman" w:eastAsia="Times New Roman" w:hAnsi="Times New Roman" w:cs="Times New Roman"/>
          <w:kern w:val="3"/>
          <w:sz w:val="24"/>
          <w:szCs w:val="20"/>
          <w:lang w:eastAsia="zh-CN"/>
        </w:rPr>
        <w:t xml:space="preserve"> </w:t>
      </w:r>
      <w:r w:rsidRPr="00971C5F">
        <w:rPr>
          <w:rFonts w:ascii="Times New Roman" w:eastAsia="Times New Roman" w:hAnsi="Times New Roman" w:cs="Times New Roman"/>
          <w:kern w:val="3"/>
          <w:sz w:val="24"/>
          <w:szCs w:val="24"/>
          <w:lang w:eastAsia="zh-CN"/>
        </w:rPr>
        <w:t xml:space="preserve">średnie przedsiębiorstwo </w:t>
      </w:r>
      <w:r w:rsidRPr="00971C5F">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57B2F439" w14:textId="77777777" w:rsidR="00971C5F" w:rsidRPr="00971C5F" w:rsidRDefault="00971C5F" w:rsidP="00971C5F">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971C5F">
        <w:rPr>
          <w:rFonts w:ascii="Times New Roman" w:eastAsia="Times New Roman" w:hAnsi="Times New Roman" w:cs="Times New Roman"/>
          <w:kern w:val="3"/>
          <w:sz w:val="40"/>
          <w:szCs w:val="20"/>
          <w:lang w:eastAsia="zh-CN"/>
        </w:rPr>
        <w:t></w:t>
      </w:r>
      <w:r w:rsidRPr="00971C5F">
        <w:rPr>
          <w:rFonts w:ascii="Times New Roman" w:eastAsia="Times New Roman" w:hAnsi="Times New Roman" w:cs="Times New Roman"/>
          <w:kern w:val="3"/>
          <w:sz w:val="24"/>
          <w:szCs w:val="20"/>
          <w:lang w:eastAsia="zh-CN"/>
        </w:rPr>
        <w:t xml:space="preserve"> </w:t>
      </w:r>
      <w:r w:rsidRPr="00971C5F">
        <w:rPr>
          <w:rFonts w:ascii="Times New Roman" w:eastAsia="Times New Roman" w:hAnsi="Times New Roman" w:cs="Times New Roman"/>
          <w:kern w:val="3"/>
          <w:sz w:val="24"/>
          <w:szCs w:val="24"/>
          <w:lang w:eastAsia="zh-CN"/>
        </w:rPr>
        <w:t>inne</w:t>
      </w:r>
    </w:p>
    <w:p w14:paraId="0750113E" w14:textId="77777777" w:rsidR="00971C5F" w:rsidRPr="00971C5F" w:rsidRDefault="00971C5F" w:rsidP="00971C5F">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971C5F">
        <w:rPr>
          <w:rFonts w:ascii="Times New Roman" w:eastAsia="Times New Roman" w:hAnsi="Times New Roman" w:cs="Times New Roman"/>
          <w:kern w:val="3"/>
          <w:sz w:val="16"/>
          <w:szCs w:val="16"/>
          <w:lang w:eastAsia="zh-CN"/>
        </w:rPr>
        <w:t>Należy zaznaczyć odpowiednią kategorię przedsiębiorstwa</w:t>
      </w:r>
    </w:p>
    <w:p w14:paraId="25B22588" w14:textId="77777777" w:rsidR="00971C5F" w:rsidRPr="00971C5F" w:rsidRDefault="00971C5F" w:rsidP="00971C5F">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971C5F">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3E569A1D" w14:textId="77777777" w:rsidR="00971C5F" w:rsidRPr="00971C5F" w:rsidRDefault="00971C5F" w:rsidP="00971C5F">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1B631DDC" w14:textId="77777777" w:rsidR="00971C5F" w:rsidRPr="00971C5F" w:rsidRDefault="00971C5F" w:rsidP="00971C5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971C5F">
        <w:rPr>
          <w:rFonts w:ascii="Arial" w:eastAsia="Arial" w:hAnsi="Arial" w:cs="Arial"/>
          <w:b/>
          <w:bCs/>
          <w:kern w:val="3"/>
          <w:szCs w:val="24"/>
          <w:lang w:eastAsia="zh-CN"/>
        </w:rPr>
        <w:t xml:space="preserve">SKŁADAM* / SKŁADAMY* OFERTĘ </w:t>
      </w:r>
      <w:r w:rsidRPr="00971C5F">
        <w:rPr>
          <w:rFonts w:ascii="Arial" w:eastAsia="Arial" w:hAnsi="Arial" w:cs="Arial"/>
          <w:bCs/>
          <w:kern w:val="3"/>
          <w:szCs w:val="24"/>
          <w:lang w:eastAsia="zh-CN"/>
        </w:rPr>
        <w:t xml:space="preserve">na </w:t>
      </w:r>
      <w:r w:rsidRPr="00971C5F">
        <w:rPr>
          <w:rFonts w:ascii="Arial" w:eastAsia="Arial" w:hAnsi="Arial" w:cs="Arial"/>
          <w:b/>
          <w:bCs/>
          <w:kern w:val="3"/>
          <w:szCs w:val="24"/>
          <w:lang w:eastAsia="zh-CN"/>
        </w:rPr>
        <w:t>„</w:t>
      </w:r>
      <w:r w:rsidRPr="00971C5F">
        <w:rPr>
          <w:rFonts w:ascii="Times New Roman" w:eastAsia="Arial" w:hAnsi="Times New Roman" w:cs="Times New Roman"/>
          <w:b/>
          <w:bCs/>
          <w:kern w:val="3"/>
          <w:sz w:val="24"/>
          <w:szCs w:val="24"/>
          <w:lang w:eastAsia="zh-CN"/>
        </w:rPr>
        <w:t>Przebudowa przejścia dla pieszych w ciągu drogi powiatowej nr 1264N  m. Łyna</w:t>
      </w:r>
      <w:r w:rsidRPr="00971C5F">
        <w:rPr>
          <w:rFonts w:ascii="Arial" w:eastAsia="Arial" w:hAnsi="Arial" w:cs="Arial"/>
          <w:b/>
          <w:bCs/>
          <w:kern w:val="3"/>
          <w:szCs w:val="24"/>
          <w:lang w:eastAsia="zh-CN"/>
        </w:rPr>
        <w:t xml:space="preserve">” </w:t>
      </w:r>
      <w:r w:rsidRPr="00971C5F">
        <w:rPr>
          <w:rFonts w:ascii="Arial" w:eastAsia="Arial" w:hAnsi="Arial" w:cs="Arial"/>
          <w:bCs/>
          <w:kern w:val="3"/>
          <w:szCs w:val="24"/>
          <w:lang w:eastAsia="zh-CN"/>
        </w:rPr>
        <w:t>w zakresie określonym w Opisie Przedmiotu Zamówienia:</w:t>
      </w:r>
    </w:p>
    <w:p w14:paraId="447D33CC" w14:textId="77777777" w:rsidR="00971C5F" w:rsidRPr="00971C5F" w:rsidRDefault="00971C5F" w:rsidP="00971C5F">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1238FFC4" w14:textId="77777777" w:rsidR="00971C5F" w:rsidRPr="00971C5F" w:rsidRDefault="00971C5F" w:rsidP="00AB4215">
      <w:pPr>
        <w:widowControl w:val="0"/>
        <w:numPr>
          <w:ilvl w:val="0"/>
          <w:numId w:val="7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971C5F">
        <w:rPr>
          <w:rFonts w:ascii="Times New Roman" w:eastAsia="Times New Roman" w:hAnsi="Times New Roman" w:cs="Times New Roman"/>
          <w:b/>
          <w:bCs/>
          <w:kern w:val="3"/>
          <w:sz w:val="24"/>
          <w:szCs w:val="24"/>
          <w:lang w:eastAsia="zh-CN"/>
        </w:rPr>
        <w:t>OŚWIADCZAM* / OŚWIADCZAMY*</w:t>
      </w:r>
      <w:r w:rsidRPr="00971C5F">
        <w:rPr>
          <w:rFonts w:ascii="Times New Roman" w:eastAsia="Times New Roman" w:hAnsi="Times New Roman" w:cs="Times New Roman"/>
          <w:kern w:val="3"/>
          <w:sz w:val="24"/>
          <w:szCs w:val="24"/>
          <w:lang w:eastAsia="zh-CN"/>
        </w:rPr>
        <w:t xml:space="preserve">, że zapoznaliśmy się ze Specyfikacją Warunków Zamówienia i </w:t>
      </w:r>
      <w:r w:rsidRPr="00971C5F">
        <w:rPr>
          <w:rFonts w:ascii="Times New Roman" w:eastAsia="Times New Roman" w:hAnsi="Times New Roman" w:cs="Times New Roman"/>
          <w:b/>
          <w:bCs/>
          <w:kern w:val="3"/>
          <w:sz w:val="24"/>
          <w:szCs w:val="24"/>
          <w:lang w:eastAsia="zh-CN"/>
        </w:rPr>
        <w:t>uznaję* / uznajemy*</w:t>
      </w:r>
      <w:r w:rsidRPr="00971C5F">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2FB8AFD6" w14:textId="77777777" w:rsidR="00971C5F" w:rsidRPr="00971C5F" w:rsidRDefault="00971C5F" w:rsidP="00971C5F">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5B3E6FF8" w14:textId="77777777" w:rsidR="00971C5F" w:rsidRPr="00971C5F" w:rsidRDefault="00971C5F" w:rsidP="00AB4215">
      <w:pPr>
        <w:widowControl w:val="0"/>
        <w:numPr>
          <w:ilvl w:val="0"/>
          <w:numId w:val="7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971C5F">
        <w:rPr>
          <w:rFonts w:ascii="Times New Roman" w:eastAsia="Times New Roman" w:hAnsi="Times New Roman" w:cs="Times New Roman"/>
          <w:b/>
          <w:bCs/>
          <w:kern w:val="3"/>
          <w:sz w:val="24"/>
          <w:szCs w:val="24"/>
          <w:lang w:eastAsia="zh-CN"/>
        </w:rPr>
        <w:t>OŚWIADCZAM* / OŚWIADCZAMY*</w:t>
      </w:r>
      <w:r w:rsidRPr="00971C5F">
        <w:rPr>
          <w:rFonts w:ascii="Times New Roman" w:eastAsia="Times New Roman" w:hAnsi="Times New Roman" w:cs="Times New Roman"/>
          <w:kern w:val="3"/>
          <w:sz w:val="24"/>
          <w:szCs w:val="24"/>
          <w:lang w:eastAsia="zh-CN"/>
        </w:rPr>
        <w:t xml:space="preserve">, że </w:t>
      </w:r>
      <w:r w:rsidRPr="00971C5F">
        <w:rPr>
          <w:rFonts w:ascii="Times New Roman" w:eastAsia="Times New Roman" w:hAnsi="Times New Roman" w:cs="Times New Roman"/>
          <w:b/>
          <w:kern w:val="3"/>
          <w:sz w:val="24"/>
          <w:szCs w:val="24"/>
          <w:lang w:eastAsia="zh-CN"/>
        </w:rPr>
        <w:t>AKCEPTUJĘ*</w:t>
      </w:r>
      <w:r w:rsidRPr="00971C5F">
        <w:rPr>
          <w:rFonts w:ascii="Times New Roman" w:eastAsia="Times New Roman" w:hAnsi="Times New Roman" w:cs="Times New Roman"/>
          <w:kern w:val="3"/>
          <w:sz w:val="24"/>
          <w:szCs w:val="24"/>
          <w:lang w:eastAsia="zh-CN"/>
        </w:rPr>
        <w:t xml:space="preserve"> / </w:t>
      </w:r>
      <w:r w:rsidRPr="00971C5F">
        <w:rPr>
          <w:rFonts w:ascii="Times New Roman" w:eastAsia="Times New Roman" w:hAnsi="Times New Roman" w:cs="Times New Roman"/>
          <w:b/>
          <w:kern w:val="3"/>
          <w:sz w:val="24"/>
          <w:szCs w:val="24"/>
          <w:lang w:eastAsia="zh-CN"/>
        </w:rPr>
        <w:t>AKCEPTUJEMY*</w:t>
      </w:r>
      <w:r w:rsidRPr="00971C5F">
        <w:rPr>
          <w:rFonts w:ascii="Times New Roman" w:eastAsia="Times New Roman" w:hAnsi="Times New Roman" w:cs="Times New Roman"/>
          <w:kern w:val="3"/>
          <w:sz w:val="24"/>
          <w:szCs w:val="24"/>
          <w:lang w:eastAsia="zh-CN"/>
        </w:rPr>
        <w:t xml:space="preserve"> bez zastrzeżeń wzór umowy zamieszczony przez zamawiającego w </w:t>
      </w:r>
      <w:r w:rsidRPr="00971C5F">
        <w:rPr>
          <w:rFonts w:ascii="Times New Roman" w:eastAsia="Times New Roman" w:hAnsi="Times New Roman" w:cs="Times New Roman"/>
          <w:b/>
          <w:kern w:val="3"/>
          <w:sz w:val="24"/>
          <w:szCs w:val="24"/>
          <w:lang w:eastAsia="zh-CN"/>
        </w:rPr>
        <w:t xml:space="preserve">załączniku nr 6 </w:t>
      </w:r>
      <w:r w:rsidRPr="00971C5F">
        <w:rPr>
          <w:rFonts w:ascii="Times New Roman" w:eastAsia="Times New Roman" w:hAnsi="Times New Roman" w:cs="Times New Roman"/>
          <w:kern w:val="3"/>
          <w:sz w:val="24"/>
          <w:szCs w:val="24"/>
          <w:lang w:eastAsia="zh-CN"/>
        </w:rPr>
        <w:t>do Specyfikacji Warunków Zamówienia.</w:t>
      </w:r>
    </w:p>
    <w:p w14:paraId="055A6506" w14:textId="77777777" w:rsidR="00971C5F" w:rsidRPr="00971C5F" w:rsidRDefault="00971C5F" w:rsidP="00971C5F">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77E2482E" w14:textId="77777777" w:rsidR="00971C5F" w:rsidRPr="00971C5F" w:rsidRDefault="00971C5F" w:rsidP="00AB4215">
      <w:pPr>
        <w:widowControl w:val="0"/>
        <w:numPr>
          <w:ilvl w:val="0"/>
          <w:numId w:val="70"/>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b/>
          <w:bCs/>
          <w:kern w:val="3"/>
          <w:sz w:val="24"/>
          <w:szCs w:val="24"/>
          <w:lang w:eastAsia="zh-CN" w:bidi="hi-IN"/>
        </w:rPr>
        <w:t xml:space="preserve">OFERUJĘ* / OFERUJEMY* </w:t>
      </w:r>
      <w:r w:rsidRPr="00971C5F">
        <w:rPr>
          <w:rFonts w:ascii="Times New Roman" w:eastAsia="NSimSun" w:hAnsi="Times New Roman" w:cs="Times New Roman"/>
          <w:kern w:val="3"/>
          <w:sz w:val="24"/>
          <w:szCs w:val="24"/>
          <w:lang w:eastAsia="zh-CN" w:bidi="hi-IN"/>
        </w:rPr>
        <w:t xml:space="preserve">wykonanie przedmiotu zamówienia za </w:t>
      </w:r>
      <w:r w:rsidRPr="00971C5F">
        <w:rPr>
          <w:rFonts w:ascii="Times New Roman" w:eastAsia="NSimSun" w:hAnsi="Times New Roman" w:cs="Times New Roman"/>
          <w:b/>
          <w:bCs/>
          <w:kern w:val="3"/>
          <w:sz w:val="24"/>
          <w:szCs w:val="24"/>
          <w:lang w:eastAsia="zh-CN" w:bidi="hi-IN"/>
        </w:rPr>
        <w:t>cenę ryczałtową</w:t>
      </w:r>
      <w:r w:rsidRPr="00971C5F">
        <w:rPr>
          <w:rFonts w:ascii="Liberation Serif" w:eastAsia="NSimSun" w:hAnsi="Liberation Serif" w:cs="Arial"/>
          <w:kern w:val="3"/>
          <w:sz w:val="24"/>
          <w:szCs w:val="24"/>
          <w:lang w:eastAsia="zh-CN" w:bidi="hi-IN"/>
        </w:rPr>
        <w:t xml:space="preserve"> </w:t>
      </w:r>
      <w:r w:rsidRPr="00971C5F">
        <w:rPr>
          <w:rFonts w:ascii="Times New Roman" w:eastAsia="NSimSun" w:hAnsi="Times New Roman" w:cs="Times New Roman"/>
          <w:b/>
          <w:bCs/>
          <w:kern w:val="3"/>
          <w:sz w:val="24"/>
          <w:szCs w:val="24"/>
          <w:lang w:eastAsia="zh-CN" w:bidi="hi-IN"/>
        </w:rPr>
        <w:t xml:space="preserve">netto </w:t>
      </w:r>
      <w:r w:rsidRPr="00971C5F">
        <w:rPr>
          <w:rFonts w:ascii="Times New Roman" w:eastAsia="NSimSun" w:hAnsi="Times New Roman" w:cs="Times New Roman"/>
          <w:b/>
          <w:kern w:val="3"/>
          <w:sz w:val="24"/>
          <w:szCs w:val="24"/>
          <w:lang w:eastAsia="zh-CN" w:bidi="hi-IN"/>
        </w:rPr>
        <w:t>....................................... zł</w:t>
      </w:r>
      <w:r w:rsidRPr="00971C5F">
        <w:rPr>
          <w:rFonts w:ascii="Times New Roman" w:eastAsia="NSimSun" w:hAnsi="Times New Roman" w:cs="Times New Roman"/>
          <w:kern w:val="3"/>
          <w:sz w:val="24"/>
          <w:szCs w:val="24"/>
          <w:lang w:eastAsia="zh-CN" w:bidi="hi-IN"/>
        </w:rPr>
        <w:t xml:space="preserve"> (słownie złotych: ………..............................................</w:t>
      </w:r>
      <w:r w:rsidRPr="00971C5F">
        <w:rPr>
          <w:rFonts w:ascii="Times New Roman" w:eastAsia="NSimSun" w:hAnsi="Times New Roman" w:cs="Times New Roman"/>
          <w:bCs/>
          <w:kern w:val="3"/>
          <w:sz w:val="24"/>
          <w:szCs w:val="24"/>
          <w:lang w:eastAsia="zh-CN" w:bidi="hi-IN"/>
        </w:rPr>
        <w:t>…………………………</w:t>
      </w:r>
      <w:r w:rsidRPr="00971C5F">
        <w:rPr>
          <w:rFonts w:ascii="Times New Roman" w:eastAsia="NSimSun" w:hAnsi="Times New Roman" w:cs="Times New Roman"/>
          <w:kern w:val="3"/>
          <w:sz w:val="24"/>
          <w:szCs w:val="24"/>
          <w:lang w:eastAsia="zh-CN" w:bidi="hi-IN"/>
        </w:rPr>
        <w:t>)</w:t>
      </w:r>
    </w:p>
    <w:p w14:paraId="3EF804F9" w14:textId="77777777" w:rsidR="00971C5F" w:rsidRPr="00971C5F" w:rsidRDefault="00971C5F" w:rsidP="00971C5F">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plus podatek od towarów i usług </w:t>
      </w:r>
      <w:r w:rsidRPr="00971C5F">
        <w:rPr>
          <w:rFonts w:ascii="Times New Roman" w:eastAsia="NSimSun" w:hAnsi="Times New Roman" w:cs="Times New Roman"/>
          <w:b/>
          <w:bCs/>
          <w:kern w:val="3"/>
          <w:sz w:val="24"/>
          <w:szCs w:val="24"/>
          <w:lang w:eastAsia="zh-CN" w:bidi="hi-IN"/>
        </w:rPr>
        <w:t>VAT</w:t>
      </w:r>
      <w:r w:rsidRPr="00971C5F">
        <w:rPr>
          <w:rFonts w:ascii="Times New Roman" w:eastAsia="NSimSun" w:hAnsi="Times New Roman" w:cs="Times New Roman"/>
          <w:kern w:val="3"/>
          <w:sz w:val="24"/>
          <w:szCs w:val="24"/>
          <w:lang w:eastAsia="zh-CN" w:bidi="hi-IN"/>
        </w:rPr>
        <w:t xml:space="preserve"> </w:t>
      </w:r>
      <w:r w:rsidRPr="00971C5F">
        <w:rPr>
          <w:rFonts w:ascii="Times New Roman" w:eastAsia="NSimSun" w:hAnsi="Times New Roman" w:cs="Times New Roman"/>
          <w:b/>
          <w:bCs/>
          <w:kern w:val="3"/>
          <w:sz w:val="24"/>
          <w:szCs w:val="24"/>
          <w:lang w:eastAsia="zh-CN" w:bidi="hi-IN"/>
        </w:rPr>
        <w:t>.......... %</w:t>
      </w:r>
      <w:r w:rsidRPr="00971C5F">
        <w:rPr>
          <w:rFonts w:ascii="Times New Roman" w:eastAsia="NSimSun" w:hAnsi="Times New Roman" w:cs="Times New Roman"/>
          <w:kern w:val="3"/>
          <w:sz w:val="24"/>
          <w:szCs w:val="24"/>
          <w:lang w:eastAsia="zh-CN" w:bidi="hi-IN"/>
        </w:rPr>
        <w:t xml:space="preserve"> w kwocie </w:t>
      </w:r>
      <w:r w:rsidRPr="00971C5F">
        <w:rPr>
          <w:rFonts w:ascii="Times New Roman" w:eastAsia="NSimSun" w:hAnsi="Times New Roman" w:cs="Times New Roman"/>
          <w:b/>
          <w:bCs/>
          <w:kern w:val="3"/>
          <w:sz w:val="24"/>
          <w:szCs w:val="24"/>
          <w:lang w:eastAsia="zh-CN" w:bidi="hi-IN"/>
        </w:rPr>
        <w:t>.......................... zł</w:t>
      </w:r>
      <w:r w:rsidRPr="00971C5F">
        <w:rPr>
          <w:rFonts w:ascii="Times New Roman" w:eastAsia="NSimSun" w:hAnsi="Times New Roman" w:cs="Times New Roman"/>
          <w:kern w:val="3"/>
          <w:sz w:val="24"/>
          <w:szCs w:val="24"/>
          <w:lang w:eastAsia="zh-CN" w:bidi="hi-IN"/>
        </w:rPr>
        <w:t xml:space="preserve"> (słownie </w:t>
      </w:r>
    </w:p>
    <w:p w14:paraId="4BE38C76" w14:textId="77777777" w:rsidR="00971C5F" w:rsidRPr="00971C5F" w:rsidRDefault="00971C5F" w:rsidP="00971C5F">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kern w:val="3"/>
          <w:sz w:val="24"/>
          <w:szCs w:val="24"/>
          <w:lang w:eastAsia="zh-CN" w:bidi="hi-IN"/>
        </w:rPr>
        <w:t>złotych ................................................................................................................................</w:t>
      </w:r>
    </w:p>
    <w:p w14:paraId="73907A0F" w14:textId="77777777" w:rsidR="00971C5F" w:rsidRPr="00971C5F" w:rsidRDefault="00971C5F" w:rsidP="00971C5F">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t>
      </w:r>
    </w:p>
    <w:p w14:paraId="08A78092" w14:textId="77777777" w:rsidR="00971C5F" w:rsidRPr="00971C5F" w:rsidRDefault="00971C5F" w:rsidP="00971C5F">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b/>
          <w:kern w:val="3"/>
          <w:sz w:val="24"/>
          <w:szCs w:val="24"/>
          <w:lang w:eastAsia="zh-CN" w:bidi="hi-IN"/>
        </w:rPr>
        <w:t>Wartość brutto</w:t>
      </w:r>
      <w:r w:rsidRPr="00971C5F">
        <w:rPr>
          <w:rFonts w:ascii="Times New Roman" w:eastAsia="NSimSun" w:hAnsi="Times New Roman" w:cs="Times New Roman"/>
          <w:kern w:val="3"/>
          <w:sz w:val="24"/>
          <w:szCs w:val="24"/>
          <w:lang w:eastAsia="zh-CN" w:bidi="hi-IN"/>
        </w:rPr>
        <w:t xml:space="preserve"> </w:t>
      </w:r>
      <w:r w:rsidRPr="00971C5F">
        <w:rPr>
          <w:rFonts w:ascii="Times New Roman" w:eastAsia="NSimSun" w:hAnsi="Times New Roman" w:cs="Times New Roman"/>
          <w:b/>
          <w:kern w:val="3"/>
          <w:sz w:val="24"/>
          <w:szCs w:val="24"/>
          <w:lang w:eastAsia="zh-CN" w:bidi="hi-IN"/>
        </w:rPr>
        <w:t>.......................... zł</w:t>
      </w:r>
      <w:r w:rsidRPr="00971C5F">
        <w:rPr>
          <w:rFonts w:ascii="Times New Roman" w:eastAsia="NSimSun" w:hAnsi="Times New Roman" w:cs="Times New Roman"/>
          <w:kern w:val="3"/>
          <w:sz w:val="24"/>
          <w:szCs w:val="24"/>
          <w:lang w:eastAsia="zh-CN" w:bidi="hi-IN"/>
        </w:rPr>
        <w:t xml:space="preserve"> (słownie złotych: ………............……………….….</w:t>
      </w:r>
    </w:p>
    <w:p w14:paraId="1CFC22E7" w14:textId="77777777" w:rsidR="00971C5F" w:rsidRPr="00971C5F" w:rsidRDefault="00971C5F" w:rsidP="00971C5F">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t>
      </w:r>
    </w:p>
    <w:p w14:paraId="0FD3C4CC" w14:textId="77777777" w:rsidR="00971C5F" w:rsidRPr="00971C5F" w:rsidRDefault="00971C5F" w:rsidP="00AB4215">
      <w:pPr>
        <w:widowControl w:val="0"/>
        <w:numPr>
          <w:ilvl w:val="0"/>
          <w:numId w:val="70"/>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b/>
          <w:bCs/>
          <w:kern w:val="3"/>
          <w:sz w:val="24"/>
          <w:szCs w:val="24"/>
          <w:lang w:eastAsia="zh-CN" w:bidi="hi-IN"/>
        </w:rPr>
        <w:t xml:space="preserve">ZOBOWIĄZUJĘ* / ZOBOWIĄZUJEMY* SIĘ </w:t>
      </w:r>
      <w:r w:rsidRPr="00971C5F">
        <w:rPr>
          <w:rFonts w:ascii="Times New Roman" w:eastAsia="NSimSun" w:hAnsi="Times New Roman" w:cs="Times New Roman"/>
          <w:kern w:val="3"/>
          <w:sz w:val="24"/>
          <w:szCs w:val="24"/>
          <w:lang w:eastAsia="zh-CN" w:bidi="hi-IN"/>
        </w:rPr>
        <w:t xml:space="preserve">do wykonania zamówienia </w:t>
      </w:r>
      <w:r w:rsidRPr="00971C5F">
        <w:rPr>
          <w:rFonts w:ascii="Times New Roman" w:eastAsia="NSimSun" w:hAnsi="Times New Roman" w:cs="Times New Roman"/>
          <w:kern w:val="3"/>
          <w:sz w:val="24"/>
          <w:szCs w:val="24"/>
          <w:lang w:eastAsia="zh-CN" w:bidi="hi-IN"/>
        </w:rPr>
        <w:br/>
      </w:r>
      <w:r w:rsidRPr="00971C5F">
        <w:rPr>
          <w:rFonts w:ascii="Times New Roman" w:eastAsia="NSimSun" w:hAnsi="Times New Roman" w:cs="Times New Roman"/>
          <w:kern w:val="3"/>
          <w:sz w:val="24"/>
          <w:szCs w:val="24"/>
          <w:lang w:eastAsia="pl-PL" w:bidi="hi-IN"/>
        </w:rPr>
        <w:t xml:space="preserve">w terminie nie dłuższym niż </w:t>
      </w:r>
      <w:r w:rsidRPr="00971C5F">
        <w:rPr>
          <w:rFonts w:ascii="Times New Roman" w:eastAsia="NSimSun" w:hAnsi="Times New Roman" w:cs="Times New Roman"/>
          <w:b/>
          <w:bCs/>
          <w:kern w:val="3"/>
          <w:sz w:val="24"/>
          <w:szCs w:val="24"/>
          <w:lang w:eastAsia="pl-PL" w:bidi="hi-IN"/>
        </w:rPr>
        <w:t xml:space="preserve">15 </w:t>
      </w:r>
      <w:r w:rsidRPr="00971C5F">
        <w:rPr>
          <w:rFonts w:ascii="Times New Roman" w:eastAsia="NSimSun" w:hAnsi="Times New Roman" w:cs="Times New Roman"/>
          <w:b/>
          <w:kern w:val="3"/>
          <w:sz w:val="24"/>
          <w:szCs w:val="24"/>
          <w:lang w:eastAsia="pl-PL" w:bidi="hi-IN"/>
        </w:rPr>
        <w:t>dni</w:t>
      </w:r>
      <w:r w:rsidRPr="00971C5F">
        <w:rPr>
          <w:rFonts w:ascii="Times New Roman" w:eastAsia="NSimSun" w:hAnsi="Times New Roman" w:cs="Times New Roman"/>
          <w:kern w:val="3"/>
          <w:sz w:val="24"/>
          <w:szCs w:val="24"/>
          <w:lang w:eastAsia="pl-PL" w:bidi="hi-IN"/>
        </w:rPr>
        <w:t xml:space="preserve"> od dnia podpisania umowy o zamówienie publiczne.</w:t>
      </w:r>
    </w:p>
    <w:p w14:paraId="4A318785" w14:textId="77777777" w:rsidR="00971C5F" w:rsidRPr="00971C5F" w:rsidRDefault="00971C5F" w:rsidP="00971C5F">
      <w:pPr>
        <w:suppressAutoHyphens/>
        <w:autoSpaceDN w:val="0"/>
        <w:spacing w:after="0" w:line="240" w:lineRule="auto"/>
        <w:jc w:val="both"/>
        <w:rPr>
          <w:rFonts w:ascii="Liberation Serif" w:eastAsia="NSimSun" w:hAnsi="Liberation Serif" w:cs="Arial"/>
          <w:kern w:val="3"/>
          <w:sz w:val="24"/>
          <w:szCs w:val="24"/>
          <w:lang w:eastAsia="zh-CN" w:bidi="hi-IN"/>
        </w:rPr>
      </w:pPr>
    </w:p>
    <w:p w14:paraId="6928E91B" w14:textId="77777777" w:rsidR="00971C5F" w:rsidRPr="00971C5F" w:rsidRDefault="00971C5F" w:rsidP="00AB4215">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971C5F">
        <w:rPr>
          <w:rFonts w:ascii="Times New Roman" w:eastAsia="Arial" w:hAnsi="Times New Roman" w:cs="Times New Roman"/>
          <w:b/>
          <w:bCs/>
          <w:sz w:val="24"/>
          <w:szCs w:val="24"/>
          <w:lang w:val="pl" w:eastAsia="pl-PL"/>
        </w:rPr>
        <w:t>ZOBOWIĄZUJĘ* / ZOBOWIĄZUJEMY* SIĘ</w:t>
      </w:r>
      <w:r w:rsidRPr="00971C5F">
        <w:rPr>
          <w:rFonts w:ascii="Times New Roman" w:eastAsia="Arial" w:hAnsi="Times New Roman" w:cs="Times New Roman"/>
          <w:sz w:val="24"/>
          <w:szCs w:val="24"/>
          <w:lang w:val="pl" w:eastAsia="pl-PL"/>
        </w:rPr>
        <w:t xml:space="preserve"> do udzielenia pisemnej gwarancji jakości na wykonane roboty budowlane i rękojmi na okres </w:t>
      </w:r>
      <w:r w:rsidRPr="00971C5F">
        <w:rPr>
          <w:rFonts w:ascii="Times New Roman" w:eastAsia="Arial" w:hAnsi="Times New Roman" w:cs="Times New Roman"/>
          <w:b/>
          <w:sz w:val="24"/>
          <w:szCs w:val="24"/>
          <w:lang w:val="pl" w:eastAsia="pl-PL"/>
        </w:rPr>
        <w:t xml:space="preserve">…………… miesięcy </w:t>
      </w:r>
      <w:r w:rsidRPr="00971C5F">
        <w:rPr>
          <w:rFonts w:ascii="Times New Roman" w:eastAsia="Arial" w:hAnsi="Times New Roman" w:cs="Times New Roman"/>
          <w:sz w:val="24"/>
          <w:szCs w:val="24"/>
          <w:lang w:val="pl" w:eastAsia="pl-PL"/>
        </w:rPr>
        <w:t>licząc</w:t>
      </w:r>
      <w:r w:rsidRPr="00971C5F">
        <w:rPr>
          <w:rFonts w:ascii="Times New Roman" w:eastAsia="Arial" w:hAnsi="Times New Roman" w:cs="Times New Roman"/>
          <w:b/>
          <w:sz w:val="24"/>
          <w:szCs w:val="24"/>
          <w:lang w:val="pl" w:eastAsia="pl-PL"/>
        </w:rPr>
        <w:t xml:space="preserve"> </w:t>
      </w:r>
      <w:r w:rsidRPr="00971C5F">
        <w:rPr>
          <w:rFonts w:ascii="Times New Roman" w:eastAsia="Arial" w:hAnsi="Times New Roman" w:cs="Times New Roman"/>
          <w:sz w:val="24"/>
          <w:szCs w:val="24"/>
          <w:lang w:val="pl" w:eastAsia="pl-PL"/>
        </w:rPr>
        <w:t xml:space="preserve">od dnia ostatecznego odbioru robót. </w:t>
      </w:r>
      <w:r w:rsidRPr="00971C5F">
        <w:rPr>
          <w:rFonts w:ascii="Times New Roman" w:eastAsia="Arial" w:hAnsi="Times New Roman" w:cs="Times New Roman"/>
          <w:i/>
          <w:sz w:val="24"/>
          <w:szCs w:val="24"/>
          <w:lang w:val="pl" w:eastAsia="pl-PL"/>
        </w:rPr>
        <w:t>(podać okres gwarancji                        w miesiącach uwzględniając rozdział XX pkt 2.2 SWZ).</w:t>
      </w:r>
    </w:p>
    <w:p w14:paraId="6183B14F" w14:textId="77777777" w:rsidR="00971C5F" w:rsidRPr="00971C5F" w:rsidRDefault="00971C5F" w:rsidP="00971C5F">
      <w:pPr>
        <w:suppressAutoHyphens/>
        <w:autoSpaceDN w:val="0"/>
        <w:spacing w:after="0" w:line="276" w:lineRule="auto"/>
        <w:ind w:left="720"/>
        <w:textAlignment w:val="baseline"/>
        <w:rPr>
          <w:rFonts w:ascii="Times New Roman" w:eastAsia="Arial" w:hAnsi="Times New Roman" w:cs="Times New Roman"/>
          <w:bCs/>
          <w:lang w:val="pl" w:eastAsia="pl-PL"/>
        </w:rPr>
      </w:pPr>
    </w:p>
    <w:p w14:paraId="1436113F" w14:textId="77777777" w:rsidR="00971C5F" w:rsidRPr="00971C5F" w:rsidRDefault="00971C5F" w:rsidP="00AB4215">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971C5F">
        <w:rPr>
          <w:rFonts w:ascii="Times New Roman" w:eastAsia="NSimSun" w:hAnsi="Times New Roman" w:cs="Times New Roman"/>
          <w:b/>
          <w:bCs/>
          <w:kern w:val="3"/>
          <w:sz w:val="24"/>
          <w:szCs w:val="24"/>
          <w:lang w:eastAsia="zh-CN" w:bidi="hi-IN"/>
        </w:rPr>
        <w:t xml:space="preserve">AKCEPTUJĘ* / AKCEPTUJEMY* </w:t>
      </w:r>
      <w:r w:rsidRPr="00971C5F">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794066CA" w14:textId="77777777" w:rsidR="00971C5F" w:rsidRPr="00971C5F" w:rsidRDefault="00971C5F" w:rsidP="00971C5F">
      <w:pPr>
        <w:suppressAutoHyphens/>
        <w:autoSpaceDN w:val="0"/>
        <w:spacing w:after="0" w:line="276" w:lineRule="auto"/>
        <w:ind w:left="720"/>
        <w:textAlignment w:val="baseline"/>
        <w:rPr>
          <w:rFonts w:ascii="Times New Roman" w:eastAsia="Arial" w:hAnsi="Times New Roman" w:cs="Times New Roman"/>
          <w:bCs/>
          <w:lang w:val="pl" w:eastAsia="pl-PL"/>
        </w:rPr>
      </w:pPr>
    </w:p>
    <w:p w14:paraId="36B44978" w14:textId="77777777" w:rsidR="00971C5F" w:rsidRPr="00971C5F" w:rsidRDefault="00971C5F" w:rsidP="00AB4215">
      <w:pPr>
        <w:widowControl w:val="0"/>
        <w:numPr>
          <w:ilvl w:val="0"/>
          <w:numId w:val="7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971C5F">
        <w:rPr>
          <w:rFonts w:ascii="Times New Roman" w:eastAsia="NSimSun" w:hAnsi="Times New Roman" w:cs="Times New Roman"/>
          <w:b/>
          <w:bCs/>
          <w:kern w:val="3"/>
          <w:sz w:val="24"/>
          <w:szCs w:val="24"/>
          <w:lang w:eastAsia="zh-CN" w:bidi="hi-IN"/>
        </w:rPr>
        <w:t>Oświadczamy, ze przedmiot zamówienia wykonany samodzielnie/ przy współudziale podwykonawcy*</w:t>
      </w:r>
    </w:p>
    <w:p w14:paraId="3D7364A0" w14:textId="77777777" w:rsidR="00971C5F" w:rsidRPr="00971C5F" w:rsidRDefault="00971C5F" w:rsidP="00971C5F">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ZAMIERZAM*</w:t>
      </w:r>
      <w:r w:rsidRPr="00971C5F">
        <w:rPr>
          <w:rFonts w:ascii="Times New Roman" w:eastAsia="Arial" w:hAnsi="Times New Roman" w:cs="Times New Roman"/>
          <w:b/>
          <w:kern w:val="3"/>
          <w:sz w:val="24"/>
          <w:szCs w:val="24"/>
          <w:lang w:eastAsia="zh-CN"/>
        </w:rPr>
        <w:t xml:space="preserve"> / ZAMIERZAMY</w:t>
      </w:r>
      <w:r w:rsidRPr="00971C5F">
        <w:rPr>
          <w:rFonts w:ascii="Times New Roman" w:eastAsia="Arial" w:hAnsi="Times New Roman" w:cs="Times New Roman"/>
          <w:b/>
          <w:bCs/>
          <w:kern w:val="3"/>
          <w:sz w:val="24"/>
          <w:szCs w:val="24"/>
          <w:lang w:eastAsia="zh-CN"/>
        </w:rPr>
        <w:t>*</w:t>
      </w:r>
      <w:r w:rsidRPr="00971C5F">
        <w:rPr>
          <w:rFonts w:ascii="Times New Roman" w:eastAsia="Arial" w:hAnsi="Times New Roman" w:cs="Times New Roman"/>
          <w:kern w:val="3"/>
          <w:sz w:val="24"/>
          <w:szCs w:val="24"/>
          <w:lang w:eastAsia="zh-CN"/>
        </w:rPr>
        <w:t xml:space="preserve"> powierzyć podwykonawcom wykonanie następujących części zamówienia (o ile jest to wiadome, podać firmy podwykonawców)*:</w:t>
      </w:r>
    </w:p>
    <w:p w14:paraId="0EE81469" w14:textId="77777777" w:rsidR="00971C5F" w:rsidRPr="00971C5F" w:rsidRDefault="00971C5F" w:rsidP="00971C5F">
      <w:pPr>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7863C227" w14:textId="77777777" w:rsidR="00971C5F" w:rsidRPr="00971C5F" w:rsidRDefault="00971C5F" w:rsidP="00971C5F">
      <w:pPr>
        <w:tabs>
          <w:tab w:val="left" w:pos="993"/>
          <w:tab w:val="left" w:pos="1276"/>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w:t>
      </w:r>
    </w:p>
    <w:p w14:paraId="261C5359" w14:textId="77777777" w:rsidR="00971C5F" w:rsidRPr="00971C5F" w:rsidRDefault="00971C5F" w:rsidP="00971C5F">
      <w:pPr>
        <w:suppressAutoHyphens/>
        <w:autoSpaceDN w:val="0"/>
        <w:spacing w:after="0" w:line="276" w:lineRule="auto"/>
        <w:ind w:left="426"/>
        <w:jc w:val="center"/>
        <w:textAlignment w:val="baseline"/>
        <w:rPr>
          <w:rFonts w:ascii="Times New Roman" w:eastAsia="Arial" w:hAnsi="Times New Roman" w:cs="Times New Roman"/>
          <w:i/>
          <w:kern w:val="3"/>
          <w:sz w:val="24"/>
          <w:szCs w:val="24"/>
          <w:lang w:eastAsia="zh-CN"/>
        </w:rPr>
      </w:pPr>
      <w:r w:rsidRPr="00971C5F">
        <w:rPr>
          <w:rFonts w:ascii="Times New Roman" w:eastAsia="Arial" w:hAnsi="Times New Roman" w:cs="Times New Roman"/>
          <w:i/>
          <w:kern w:val="3"/>
          <w:sz w:val="24"/>
          <w:szCs w:val="24"/>
          <w:lang w:eastAsia="zh-CN"/>
        </w:rPr>
        <w:t>nazwa (firma) podwykonawcy</w:t>
      </w:r>
    </w:p>
    <w:p w14:paraId="27B63681" w14:textId="77777777" w:rsidR="00971C5F" w:rsidRPr="00971C5F" w:rsidRDefault="00971C5F" w:rsidP="00971C5F">
      <w:pPr>
        <w:tabs>
          <w:tab w:val="left" w:pos="993"/>
          <w:tab w:val="left" w:pos="1276"/>
        </w:tabs>
        <w:suppressAutoHyphens/>
        <w:autoSpaceDN w:val="0"/>
        <w:spacing w:after="0" w:line="276" w:lineRule="auto"/>
        <w:ind w:left="567"/>
        <w:jc w:val="both"/>
        <w:textAlignment w:val="baseline"/>
        <w:rPr>
          <w:rFonts w:ascii="Arial" w:eastAsia="Arial" w:hAnsi="Arial" w:cs="Arial"/>
          <w:kern w:val="3"/>
          <w:lang w:eastAsia="zh-CN"/>
        </w:rPr>
      </w:pPr>
    </w:p>
    <w:p w14:paraId="1455BD0C" w14:textId="77777777" w:rsidR="00971C5F" w:rsidRPr="00971C5F" w:rsidRDefault="00971C5F" w:rsidP="00971C5F">
      <w:pPr>
        <w:tabs>
          <w:tab w:val="left" w:pos="993"/>
          <w:tab w:val="left" w:pos="1276"/>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w:t>
      </w:r>
    </w:p>
    <w:p w14:paraId="38422218" w14:textId="77777777" w:rsidR="00971C5F" w:rsidRPr="00971C5F" w:rsidRDefault="00971C5F" w:rsidP="00971C5F">
      <w:pPr>
        <w:suppressAutoHyphens/>
        <w:autoSpaceDN w:val="0"/>
        <w:spacing w:after="0" w:line="276" w:lineRule="auto"/>
        <w:ind w:left="426"/>
        <w:jc w:val="center"/>
        <w:textAlignment w:val="baseline"/>
        <w:rPr>
          <w:rFonts w:ascii="Times New Roman" w:eastAsia="Arial" w:hAnsi="Times New Roman" w:cs="Times New Roman"/>
          <w:i/>
          <w:kern w:val="3"/>
          <w:sz w:val="24"/>
          <w:szCs w:val="24"/>
          <w:lang w:eastAsia="zh-CN"/>
        </w:rPr>
      </w:pPr>
      <w:r w:rsidRPr="00971C5F">
        <w:rPr>
          <w:rFonts w:ascii="Times New Roman" w:eastAsia="Arial" w:hAnsi="Times New Roman" w:cs="Times New Roman"/>
          <w:i/>
          <w:kern w:val="3"/>
          <w:sz w:val="24"/>
          <w:szCs w:val="24"/>
          <w:lang w:eastAsia="zh-CN"/>
        </w:rPr>
        <w:t>zakres wykonywanej przez podwykonawcę czynności</w:t>
      </w:r>
    </w:p>
    <w:p w14:paraId="5C22B70D"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3AD560BD"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OŚWIADCZAM* / OŚWIADCZAMY*</w:t>
      </w:r>
      <w:r w:rsidRPr="00971C5F">
        <w:rPr>
          <w:rFonts w:ascii="Times New Roman" w:eastAsia="Arial" w:hAnsi="Times New Roman" w:cs="Times New Roman"/>
          <w:iCs/>
          <w:kern w:val="3"/>
          <w:sz w:val="24"/>
          <w:szCs w:val="24"/>
          <w:lang w:eastAsia="zh-CN"/>
        </w:rPr>
        <w:t xml:space="preserve">, iż następujące </w:t>
      </w:r>
      <w:r w:rsidRPr="00971C5F">
        <w:rPr>
          <w:rFonts w:ascii="Times New Roman" w:eastAsia="Times New Roman" w:hAnsi="Times New Roman" w:cs="Times New Roman"/>
          <w:kern w:val="3"/>
          <w:sz w:val="24"/>
          <w:szCs w:val="24"/>
          <w:lang w:eastAsia="zh-CN"/>
        </w:rPr>
        <w:t>roboty budowlane</w:t>
      </w:r>
      <w:r w:rsidRPr="00971C5F">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26ED0588" w14:textId="77777777" w:rsidR="00971C5F" w:rsidRPr="00971C5F" w:rsidRDefault="00971C5F" w:rsidP="00971C5F">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971C5F">
        <w:rPr>
          <w:rFonts w:ascii="Times New Roman" w:eastAsia="Arial" w:hAnsi="Times New Roman" w:cs="Times New Roman"/>
          <w:iCs/>
          <w:kern w:val="3"/>
          <w:sz w:val="24"/>
          <w:szCs w:val="24"/>
          <w:lang w:eastAsia="zh-CN"/>
        </w:rPr>
        <w:tab/>
      </w:r>
    </w:p>
    <w:p w14:paraId="6DFA0832" w14:textId="77777777" w:rsidR="00971C5F" w:rsidRPr="00971C5F" w:rsidRDefault="00971C5F" w:rsidP="00971C5F">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971C5F">
        <w:rPr>
          <w:rFonts w:ascii="Times New Roman" w:eastAsia="Arial" w:hAnsi="Times New Roman" w:cs="Times New Roman"/>
          <w:iCs/>
          <w:kern w:val="3"/>
          <w:sz w:val="24"/>
          <w:szCs w:val="24"/>
          <w:lang w:eastAsia="zh-CN"/>
        </w:rPr>
        <w:t>Wykonawca (nazwa): …………………………. Wykona: ………………….</w:t>
      </w:r>
    </w:p>
    <w:p w14:paraId="2C19658B" w14:textId="77777777" w:rsidR="00971C5F" w:rsidRPr="00971C5F" w:rsidRDefault="00971C5F" w:rsidP="00971C5F">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971C5F">
        <w:rPr>
          <w:rFonts w:ascii="Times New Roman" w:eastAsia="Arial" w:hAnsi="Times New Roman" w:cs="Times New Roman"/>
          <w:iCs/>
          <w:kern w:val="3"/>
          <w:sz w:val="24"/>
          <w:szCs w:val="24"/>
          <w:lang w:eastAsia="zh-CN"/>
        </w:rPr>
        <w:lastRenderedPageBreak/>
        <w:t>Wykonawca (nazwa): …………………………. Wykona: ………………….</w:t>
      </w:r>
    </w:p>
    <w:p w14:paraId="6559573E" w14:textId="77777777" w:rsidR="00971C5F" w:rsidRPr="00971C5F" w:rsidRDefault="00971C5F" w:rsidP="00971C5F">
      <w:pPr>
        <w:suppressAutoHyphens/>
        <w:autoSpaceDN w:val="0"/>
        <w:spacing w:after="0" w:line="276" w:lineRule="auto"/>
        <w:ind w:left="567"/>
        <w:textAlignment w:val="baseline"/>
        <w:rPr>
          <w:rFonts w:ascii="Arial" w:eastAsia="Arial" w:hAnsi="Arial" w:cs="Arial"/>
          <w:kern w:val="3"/>
          <w:lang w:eastAsia="zh-CN"/>
        </w:rPr>
      </w:pPr>
      <w:r w:rsidRPr="00971C5F">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2F74C5E2" w14:textId="77777777" w:rsidR="00971C5F" w:rsidRPr="00971C5F" w:rsidRDefault="00971C5F" w:rsidP="00971C5F">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2DD83935"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OŚWIADCZAM* / OŚWIADCZAMY*</w:t>
      </w:r>
      <w:r w:rsidRPr="00971C5F">
        <w:rPr>
          <w:rFonts w:ascii="Times New Roman" w:eastAsia="Arial" w:hAnsi="Times New Roman" w:cs="Times New Roman"/>
          <w:kern w:val="3"/>
          <w:sz w:val="24"/>
          <w:szCs w:val="24"/>
          <w:lang w:eastAsia="zh-CN"/>
        </w:rPr>
        <w:t xml:space="preserve">, że sposób reprezentacji </w:t>
      </w:r>
      <w:r w:rsidRPr="00971C5F">
        <w:rPr>
          <w:rFonts w:ascii="Times New Roman" w:eastAsia="Arial" w:hAnsi="Times New Roman" w:cs="Times New Roman"/>
          <w:b/>
          <w:bCs/>
          <w:kern w:val="3"/>
          <w:sz w:val="24"/>
          <w:szCs w:val="24"/>
          <w:lang w:eastAsia="zh-CN"/>
        </w:rPr>
        <w:t>spółki* / konsorcjum*</w:t>
      </w:r>
      <w:r w:rsidRPr="00971C5F">
        <w:rPr>
          <w:rFonts w:ascii="Times New Roman" w:eastAsia="Arial" w:hAnsi="Times New Roman" w:cs="Times New Roman"/>
          <w:kern w:val="3"/>
          <w:sz w:val="24"/>
          <w:szCs w:val="24"/>
          <w:lang w:eastAsia="zh-CN"/>
        </w:rPr>
        <w:t xml:space="preserve"> dla potrzeb realizacji niniejszego zamówienia jest następujący</w:t>
      </w:r>
      <w:r w:rsidRPr="00971C5F">
        <w:rPr>
          <w:rFonts w:ascii="Times New Roman" w:eastAsia="Arial" w:hAnsi="Times New Roman" w:cs="Times New Roman"/>
          <w:b/>
          <w:bCs/>
          <w:kern w:val="3"/>
          <w:sz w:val="24"/>
          <w:szCs w:val="24"/>
          <w:lang w:eastAsia="zh-CN"/>
        </w:rPr>
        <w:t>***</w:t>
      </w:r>
      <w:r w:rsidRPr="00971C5F">
        <w:rPr>
          <w:rFonts w:ascii="Times New Roman" w:eastAsia="Arial" w:hAnsi="Times New Roman" w:cs="Times New Roman"/>
          <w:kern w:val="3"/>
          <w:sz w:val="24"/>
          <w:szCs w:val="24"/>
          <w:lang w:eastAsia="zh-CN"/>
        </w:rPr>
        <w:t>:</w:t>
      </w:r>
    </w:p>
    <w:p w14:paraId="5B177261"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2D8BE20F"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6A6C25B9"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51F026F6" w14:textId="77777777" w:rsidR="00971C5F" w:rsidRPr="00971C5F" w:rsidRDefault="00971C5F" w:rsidP="00971C5F">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051395C5"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b/>
          <w:bCs/>
          <w:kern w:val="3"/>
          <w:sz w:val="24"/>
          <w:szCs w:val="24"/>
          <w:lang w:eastAsia="zh-CN"/>
        </w:rPr>
        <w:t>OŚWIADCZAM* / OŚWIADCZAMY*</w:t>
      </w:r>
      <w:r w:rsidRPr="00971C5F">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971C5F">
        <w:rPr>
          <w:rFonts w:ascii="Times New Roman" w:eastAsia="Arial" w:hAnsi="Times New Roman" w:cs="Times New Roman"/>
          <w:b/>
          <w:bCs/>
          <w:kern w:val="3"/>
          <w:sz w:val="24"/>
          <w:szCs w:val="24"/>
          <w:lang w:eastAsia="zh-CN"/>
        </w:rPr>
        <w:t>zobowiązuję* / zobowiązujemy*</w:t>
      </w:r>
      <w:r w:rsidRPr="00971C5F">
        <w:rPr>
          <w:rFonts w:ascii="Times New Roman" w:eastAsia="Arial" w:hAnsi="Times New Roman" w:cs="Times New Roman"/>
          <w:kern w:val="3"/>
          <w:sz w:val="24"/>
          <w:szCs w:val="24"/>
          <w:lang w:eastAsia="zh-CN"/>
        </w:rPr>
        <w:t xml:space="preserve"> się, w przypadku wyboru </w:t>
      </w:r>
      <w:r w:rsidRPr="00971C5F">
        <w:rPr>
          <w:rFonts w:ascii="Times New Roman" w:eastAsia="Arial" w:hAnsi="Times New Roman" w:cs="Times New Roman"/>
          <w:b/>
          <w:bCs/>
          <w:kern w:val="3"/>
          <w:sz w:val="24"/>
          <w:szCs w:val="24"/>
          <w:lang w:eastAsia="zh-CN"/>
        </w:rPr>
        <w:t xml:space="preserve">mojej* / naszej* </w:t>
      </w:r>
      <w:r w:rsidRPr="00971C5F">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5B655758" w14:textId="77777777" w:rsidR="00971C5F" w:rsidRPr="00971C5F" w:rsidRDefault="00971C5F" w:rsidP="00971C5F">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9D4AE53"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971C5F">
        <w:rPr>
          <w:rFonts w:ascii="Times New Roman" w:eastAsia="Times New Roman" w:hAnsi="Times New Roman" w:cs="Times New Roman"/>
          <w:b/>
          <w:sz w:val="24"/>
          <w:szCs w:val="24"/>
          <w:lang w:eastAsia="pl-PL"/>
        </w:rPr>
        <w:t>Oświadczamy</w:t>
      </w:r>
      <w:r w:rsidRPr="00971C5F">
        <w:rPr>
          <w:rFonts w:ascii="Times New Roman" w:eastAsia="Times New Roman" w:hAnsi="Times New Roman" w:cs="Times New Roman"/>
          <w:bCs/>
          <w:lang w:eastAsia="pl-PL"/>
        </w:rPr>
        <w:t xml:space="preserve">, </w:t>
      </w:r>
      <w:r w:rsidRPr="00971C5F">
        <w:rPr>
          <w:rFonts w:ascii="Times New Roman" w:eastAsia="Times New Roman" w:hAnsi="Times New Roman" w:cs="Times New Roman"/>
          <w:bCs/>
          <w:sz w:val="24"/>
          <w:szCs w:val="24"/>
          <w:lang w:eastAsia="pl-PL"/>
        </w:rPr>
        <w:t>ze wybór oferty będzie/ nie będzie * prowadził do powstania u zamawiającego obowiązku podatkowego</w:t>
      </w:r>
    </w:p>
    <w:p w14:paraId="4F307A72" w14:textId="77777777" w:rsidR="00971C5F" w:rsidRPr="00971C5F" w:rsidRDefault="00971C5F" w:rsidP="00971C5F">
      <w:pPr>
        <w:spacing w:after="0" w:line="360" w:lineRule="auto"/>
        <w:ind w:left="708"/>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971C5F">
        <w:rPr>
          <w:rFonts w:ascii="Times New Roman" w:eastAsia="Times New Roman" w:hAnsi="Times New Roman" w:cs="Times New Roman"/>
          <w:bCs/>
          <w:sz w:val="24"/>
          <w:szCs w:val="24"/>
          <w:lang w:eastAsia="pl-PL"/>
        </w:rPr>
        <w:t>późn</w:t>
      </w:r>
      <w:proofErr w:type="spellEnd"/>
      <w:r w:rsidRPr="00971C5F">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11D64E85" w14:textId="77777777" w:rsidR="00971C5F" w:rsidRPr="00971C5F" w:rsidRDefault="00971C5F" w:rsidP="00971C5F">
      <w:pPr>
        <w:spacing w:after="0" w:line="360" w:lineRule="auto"/>
        <w:ind w:left="426" w:firstLine="282"/>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W związku z wystąpieniem takiego przypadku w ofercie, wykonawca ma obowiązek:</w:t>
      </w:r>
    </w:p>
    <w:p w14:paraId="658EF564" w14:textId="77777777" w:rsidR="00971C5F" w:rsidRPr="00971C5F" w:rsidRDefault="00971C5F" w:rsidP="00971C5F">
      <w:pPr>
        <w:spacing w:after="0" w:line="360" w:lineRule="auto"/>
        <w:ind w:left="851" w:hanging="426"/>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1)</w:t>
      </w:r>
      <w:r w:rsidRPr="00971C5F">
        <w:rPr>
          <w:rFonts w:ascii="Times New Roman" w:eastAsia="Times New Roman" w:hAnsi="Times New Roman" w:cs="Times New Roman"/>
          <w:bCs/>
          <w:sz w:val="24"/>
          <w:szCs w:val="24"/>
          <w:lang w:eastAsia="pl-PL"/>
        </w:rPr>
        <w:tab/>
        <w:t>poinformowania zamawiającego, że wybór jego oferty będzie prowadził do powstania u zamawiającego obowiązku podatkowego; TAK/NIE</w:t>
      </w:r>
    </w:p>
    <w:p w14:paraId="3868FC8F" w14:textId="77777777" w:rsidR="00971C5F" w:rsidRPr="00971C5F" w:rsidRDefault="00971C5F" w:rsidP="00971C5F">
      <w:pPr>
        <w:spacing w:after="0" w:line="360" w:lineRule="auto"/>
        <w:ind w:left="851" w:hanging="426"/>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2)</w:t>
      </w:r>
      <w:r w:rsidRPr="00971C5F">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2EADBDC3" w14:textId="77777777" w:rsidR="00971C5F" w:rsidRPr="00971C5F" w:rsidRDefault="00971C5F" w:rsidP="00971C5F">
      <w:pPr>
        <w:spacing w:after="0" w:line="360" w:lineRule="auto"/>
        <w:ind w:left="851" w:hanging="426"/>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3)</w:t>
      </w:r>
      <w:r w:rsidRPr="00971C5F">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5A55A413" w14:textId="77777777" w:rsidR="00971C5F" w:rsidRPr="00971C5F" w:rsidRDefault="00971C5F" w:rsidP="00971C5F">
      <w:pPr>
        <w:spacing w:after="0" w:line="360" w:lineRule="auto"/>
        <w:ind w:left="851" w:hanging="426"/>
        <w:rPr>
          <w:rFonts w:ascii="Times New Roman" w:eastAsia="Times New Roman" w:hAnsi="Times New Roman" w:cs="Times New Roman"/>
          <w:bCs/>
          <w:sz w:val="24"/>
          <w:szCs w:val="24"/>
          <w:lang w:eastAsia="pl-PL"/>
        </w:rPr>
      </w:pPr>
      <w:r w:rsidRPr="00971C5F">
        <w:rPr>
          <w:rFonts w:ascii="Times New Roman" w:eastAsia="Times New Roman" w:hAnsi="Times New Roman" w:cs="Times New Roman"/>
          <w:bCs/>
          <w:sz w:val="24"/>
          <w:szCs w:val="24"/>
          <w:lang w:eastAsia="pl-PL"/>
        </w:rPr>
        <w:t>4)</w:t>
      </w:r>
      <w:r w:rsidRPr="00971C5F">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22845C9F" w14:textId="77777777" w:rsidR="00971C5F" w:rsidRPr="00971C5F" w:rsidRDefault="00971C5F" w:rsidP="00971C5F">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4AE212EF" w14:textId="77777777" w:rsidR="00971C5F" w:rsidRPr="00971C5F" w:rsidRDefault="00971C5F" w:rsidP="00AB4215">
      <w:pPr>
        <w:widowControl w:val="0"/>
        <w:numPr>
          <w:ilvl w:val="0"/>
          <w:numId w:val="70"/>
        </w:numPr>
        <w:suppressAutoHyphens/>
        <w:autoSpaceDN w:val="0"/>
        <w:spacing w:after="0" w:line="360" w:lineRule="auto"/>
        <w:jc w:val="both"/>
        <w:textAlignment w:val="baseline"/>
        <w:rPr>
          <w:rFonts w:ascii="Times New Roman" w:eastAsia="Times New Roman" w:hAnsi="Times New Roman" w:cs="Times New Roman"/>
          <w:sz w:val="24"/>
          <w:szCs w:val="24"/>
          <w:lang w:eastAsia="zh-CN"/>
        </w:rPr>
      </w:pPr>
      <w:r w:rsidRPr="00971C5F">
        <w:rPr>
          <w:rFonts w:ascii="Times New Roman" w:eastAsia="Times New Roman" w:hAnsi="Times New Roman" w:cs="Times New Roman"/>
          <w:b/>
          <w:bCs/>
          <w:sz w:val="24"/>
          <w:szCs w:val="24"/>
          <w:lang w:eastAsia="zh-CN"/>
        </w:rPr>
        <w:t>Żadna</w:t>
      </w:r>
      <w:r w:rsidRPr="00971C5F">
        <w:rPr>
          <w:rFonts w:ascii="Times New Roman" w:eastAsia="Times New Roman" w:hAnsi="Times New Roman" w:cs="Times New Roman"/>
          <w:sz w:val="24"/>
          <w:szCs w:val="24"/>
          <w:lang w:eastAsia="zh-CN"/>
        </w:rPr>
        <w:t xml:space="preserve"> z informacji zawarta w ofercie </w:t>
      </w:r>
      <w:r w:rsidRPr="00971C5F">
        <w:rPr>
          <w:rFonts w:ascii="Times New Roman" w:eastAsia="Times New Roman" w:hAnsi="Times New Roman" w:cs="Times New Roman"/>
          <w:b/>
          <w:sz w:val="24"/>
          <w:szCs w:val="24"/>
          <w:lang w:eastAsia="zh-CN"/>
        </w:rPr>
        <w:t>nie stanowią tajemnicy przedsiębiorstwa</w:t>
      </w:r>
      <w:r w:rsidRPr="00971C5F">
        <w:rPr>
          <w:rFonts w:ascii="Times New Roman" w:eastAsia="Times New Roman" w:hAnsi="Times New Roman" w:cs="Times New Roman"/>
          <w:b/>
          <w:sz w:val="24"/>
          <w:szCs w:val="24"/>
          <w:lang w:eastAsia="zh-CN"/>
        </w:rPr>
        <w:br/>
      </w:r>
      <w:r w:rsidRPr="00971C5F">
        <w:rPr>
          <w:rFonts w:ascii="Times New Roman" w:eastAsia="Times New Roman" w:hAnsi="Times New Roman" w:cs="Times New Roman"/>
          <w:sz w:val="24"/>
          <w:szCs w:val="24"/>
          <w:lang w:eastAsia="zh-CN"/>
        </w:rPr>
        <w:lastRenderedPageBreak/>
        <w:t>w rozumieniu przepisów o zwalczaniu nieuczciwej konkurencji</w:t>
      </w:r>
      <w:r w:rsidRPr="00971C5F">
        <w:rPr>
          <w:rFonts w:ascii="Times New Roman" w:eastAsia="Times New Roman" w:hAnsi="Times New Roman" w:cs="Times New Roman"/>
          <w:sz w:val="24"/>
          <w:szCs w:val="24"/>
          <w:vertAlign w:val="superscript"/>
          <w:lang w:eastAsia="zh-CN"/>
        </w:rPr>
        <w:t>***)</w:t>
      </w:r>
      <w:r w:rsidRPr="00971C5F">
        <w:rPr>
          <w:rFonts w:ascii="Times New Roman" w:eastAsia="Times New Roman" w:hAnsi="Times New Roman" w:cs="Times New Roman"/>
          <w:sz w:val="24"/>
          <w:szCs w:val="24"/>
          <w:lang w:eastAsia="zh-CN"/>
        </w:rPr>
        <w:t xml:space="preserve"> / </w:t>
      </w:r>
      <w:r w:rsidRPr="00971C5F">
        <w:rPr>
          <w:rFonts w:ascii="Times New Roman" w:eastAsia="Times New Roman" w:hAnsi="Times New Roman" w:cs="Times New Roman"/>
          <w:b/>
          <w:sz w:val="24"/>
          <w:szCs w:val="24"/>
          <w:lang w:eastAsia="zh-CN"/>
        </w:rPr>
        <w:t>wskazane poniżej informacje</w:t>
      </w:r>
      <w:r w:rsidRPr="00971C5F">
        <w:rPr>
          <w:rFonts w:ascii="Times New Roman" w:eastAsia="Times New Roman" w:hAnsi="Times New Roman" w:cs="Times New Roman"/>
          <w:sz w:val="24"/>
          <w:szCs w:val="24"/>
          <w:lang w:eastAsia="zh-CN"/>
        </w:rPr>
        <w:t xml:space="preserve"> zawarte w ofercie </w:t>
      </w:r>
      <w:r w:rsidRPr="00971C5F">
        <w:rPr>
          <w:rFonts w:ascii="Times New Roman" w:eastAsia="Times New Roman" w:hAnsi="Times New Roman" w:cs="Times New Roman"/>
          <w:b/>
          <w:sz w:val="24"/>
          <w:szCs w:val="24"/>
          <w:lang w:eastAsia="zh-CN"/>
        </w:rPr>
        <w:t>stanowią tajemnicę przedsiębiorstwa</w:t>
      </w:r>
      <w:r w:rsidRPr="00971C5F">
        <w:rPr>
          <w:rFonts w:ascii="Times New Roman" w:eastAsia="Times New Roman" w:hAnsi="Times New Roman" w:cs="Times New Roman"/>
          <w:sz w:val="24"/>
          <w:szCs w:val="24"/>
          <w:lang w:eastAsia="zh-CN"/>
        </w:rPr>
        <w:t xml:space="preserve"> w rozumieniu przepisów ustawy o zwalczaniu nieuczciwej konkurencji i w związku z niniejszym nie mogą być one udostępniane, w szczególności innym uczestnikom postępowania</w:t>
      </w:r>
      <w:r w:rsidRPr="00971C5F">
        <w:rPr>
          <w:rFonts w:ascii="Times New Roman" w:eastAsia="Times New Roman" w:hAnsi="Times New Roman" w:cs="Times New Roman"/>
          <w:sz w:val="24"/>
          <w:szCs w:val="24"/>
          <w:vertAlign w:val="superscript"/>
          <w:lang w:eastAsia="zh-CN"/>
        </w:rPr>
        <w:t>****)</w:t>
      </w:r>
      <w:r w:rsidRPr="00971C5F">
        <w:rPr>
          <w:rFonts w:ascii="Times New Roman" w:eastAsia="Times New Roman" w:hAnsi="Times New Roman" w:cs="Times New Roman"/>
          <w:sz w:val="24"/>
          <w:szCs w:val="24"/>
          <w:lang w:eastAsia="zh-CN"/>
        </w:rPr>
        <w:t>:</w:t>
      </w:r>
    </w:p>
    <w:tbl>
      <w:tblPr>
        <w:tblW w:w="8703" w:type="dxa"/>
        <w:tblInd w:w="581" w:type="dxa"/>
        <w:tblLayout w:type="fixed"/>
        <w:tblCellMar>
          <w:left w:w="70" w:type="dxa"/>
          <w:right w:w="70" w:type="dxa"/>
        </w:tblCellMar>
        <w:tblLook w:val="0000" w:firstRow="0" w:lastRow="0" w:firstColumn="0" w:lastColumn="0" w:noHBand="0" w:noVBand="0"/>
      </w:tblPr>
      <w:tblGrid>
        <w:gridCol w:w="900"/>
        <w:gridCol w:w="4259"/>
        <w:gridCol w:w="1843"/>
        <w:gridCol w:w="1701"/>
      </w:tblGrid>
      <w:tr w:rsidR="00971C5F" w:rsidRPr="00971C5F" w14:paraId="5D8D4B95" w14:textId="77777777" w:rsidTr="0002437A">
        <w:trPr>
          <w:cantSplit/>
          <w:trHeight w:val="360"/>
        </w:trPr>
        <w:tc>
          <w:tcPr>
            <w:tcW w:w="900" w:type="dxa"/>
            <w:vMerge w:val="restart"/>
            <w:tcBorders>
              <w:top w:val="single" w:sz="4" w:space="0" w:color="000000"/>
              <w:left w:val="single" w:sz="4" w:space="0" w:color="000000"/>
              <w:bottom w:val="single" w:sz="4" w:space="0" w:color="000000"/>
            </w:tcBorders>
            <w:vAlign w:val="center"/>
          </w:tcPr>
          <w:p w14:paraId="5DFD2620" w14:textId="77777777" w:rsidR="00971C5F" w:rsidRPr="00971C5F" w:rsidRDefault="00971C5F" w:rsidP="00971C5F">
            <w:pPr>
              <w:snapToGrid w:val="0"/>
              <w:spacing w:after="0" w:line="240" w:lineRule="auto"/>
              <w:rPr>
                <w:rFonts w:ascii="Calibri" w:eastAsia="Arial" w:hAnsi="Calibri" w:cs="Calibri"/>
                <w:sz w:val="24"/>
                <w:szCs w:val="24"/>
                <w:lang w:eastAsia="zh-CN"/>
              </w:rPr>
            </w:pPr>
            <w:r w:rsidRPr="00971C5F">
              <w:rPr>
                <w:rFonts w:ascii="Calibri" w:eastAsia="Times New Roman" w:hAnsi="Calibri" w:cs="Calibri"/>
                <w:sz w:val="24"/>
                <w:szCs w:val="24"/>
                <w:lang w:eastAsia="zh-CN"/>
              </w:rPr>
              <w:t>lp</w:t>
            </w:r>
            <w:r w:rsidRPr="00971C5F">
              <w:rPr>
                <w:rFonts w:ascii="Calibri" w:eastAsia="Arial" w:hAnsi="Calibri" w:cs="Calibri"/>
                <w:sz w:val="24"/>
                <w:szCs w:val="24"/>
                <w:lang w:eastAsia="zh-CN"/>
              </w:rPr>
              <w:t>.</w:t>
            </w:r>
          </w:p>
        </w:tc>
        <w:tc>
          <w:tcPr>
            <w:tcW w:w="4259" w:type="dxa"/>
            <w:vMerge w:val="restart"/>
            <w:tcBorders>
              <w:top w:val="single" w:sz="4" w:space="0" w:color="000000"/>
              <w:left w:val="single" w:sz="4" w:space="0" w:color="000000"/>
              <w:bottom w:val="single" w:sz="4" w:space="0" w:color="000000"/>
            </w:tcBorders>
            <w:vAlign w:val="center"/>
          </w:tcPr>
          <w:p w14:paraId="53AC8885" w14:textId="77777777" w:rsidR="00971C5F" w:rsidRPr="00971C5F" w:rsidRDefault="00971C5F" w:rsidP="00971C5F">
            <w:pPr>
              <w:snapToGrid w:val="0"/>
              <w:spacing w:after="0" w:line="240" w:lineRule="auto"/>
              <w:jc w:val="center"/>
              <w:rPr>
                <w:rFonts w:ascii="Calibri" w:eastAsia="Times New Roman" w:hAnsi="Calibri" w:cs="Calibri"/>
                <w:sz w:val="24"/>
                <w:szCs w:val="24"/>
                <w:lang w:eastAsia="zh-CN"/>
              </w:rPr>
            </w:pPr>
            <w:r w:rsidRPr="00971C5F">
              <w:rPr>
                <w:rFonts w:ascii="Calibri" w:eastAsia="Times New Roman" w:hAnsi="Calibri" w:cs="Calibri"/>
                <w:sz w:val="24"/>
                <w:szCs w:val="24"/>
                <w:lang w:eastAsia="zh-CN"/>
              </w:rPr>
              <w:t>Oznaczenie</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rodzaju</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nazwy</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informacji</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1CFE2990" w14:textId="77777777" w:rsidR="00971C5F" w:rsidRPr="00971C5F" w:rsidRDefault="00971C5F" w:rsidP="00971C5F">
            <w:pPr>
              <w:snapToGrid w:val="0"/>
              <w:spacing w:after="0" w:line="240" w:lineRule="auto"/>
              <w:jc w:val="center"/>
              <w:rPr>
                <w:rFonts w:ascii="Calibri" w:eastAsia="Times New Roman" w:hAnsi="Calibri" w:cs="Calibri"/>
                <w:sz w:val="24"/>
                <w:szCs w:val="24"/>
                <w:lang w:eastAsia="zh-CN"/>
              </w:rPr>
            </w:pPr>
            <w:r w:rsidRPr="00971C5F">
              <w:rPr>
                <w:rFonts w:ascii="Calibri" w:eastAsia="Times New Roman" w:hAnsi="Calibri" w:cs="Calibri"/>
                <w:sz w:val="24"/>
                <w:szCs w:val="24"/>
                <w:lang w:eastAsia="zh-CN"/>
              </w:rPr>
              <w:t>Strony</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w</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 xml:space="preserve">ofercie </w:t>
            </w:r>
            <w:r w:rsidRPr="00971C5F">
              <w:rPr>
                <w:rFonts w:ascii="Calibri" w:eastAsia="Arial" w:hAnsi="Calibri" w:cs="Calibri"/>
                <w:sz w:val="24"/>
                <w:szCs w:val="24"/>
                <w:lang w:eastAsia="zh-CN"/>
              </w:rPr>
              <w:t>(</w:t>
            </w:r>
            <w:r w:rsidRPr="00971C5F">
              <w:rPr>
                <w:rFonts w:ascii="Calibri" w:eastAsia="Times New Roman" w:hAnsi="Calibri" w:cs="Calibri"/>
                <w:sz w:val="24"/>
                <w:szCs w:val="24"/>
                <w:lang w:eastAsia="zh-CN"/>
              </w:rPr>
              <w:t>wyrażone</w:t>
            </w:r>
            <w:r w:rsidRPr="00971C5F">
              <w:rPr>
                <w:rFonts w:ascii="Calibri" w:eastAsia="Arial" w:hAnsi="Calibri" w:cs="Calibri"/>
                <w:sz w:val="24"/>
                <w:szCs w:val="24"/>
                <w:lang w:eastAsia="zh-CN"/>
              </w:rPr>
              <w:t xml:space="preserve"> </w:t>
            </w:r>
            <w:r w:rsidRPr="00971C5F">
              <w:rPr>
                <w:rFonts w:ascii="Calibri" w:eastAsia="Times New Roman" w:hAnsi="Calibri" w:cs="Calibri"/>
                <w:sz w:val="24"/>
                <w:szCs w:val="24"/>
                <w:lang w:eastAsia="zh-CN"/>
              </w:rPr>
              <w:t>cyfrą</w:t>
            </w:r>
            <w:r w:rsidRPr="00971C5F">
              <w:rPr>
                <w:rFonts w:ascii="Calibri" w:eastAsia="Arial" w:hAnsi="Calibri" w:cs="Calibri"/>
                <w:sz w:val="24"/>
                <w:szCs w:val="24"/>
                <w:lang w:eastAsia="zh-CN"/>
              </w:rPr>
              <w:t>) lub oddzielna części oferty (proponowane rozwiązanie)</w:t>
            </w:r>
          </w:p>
        </w:tc>
      </w:tr>
      <w:tr w:rsidR="00971C5F" w:rsidRPr="00971C5F" w14:paraId="1D6F0E6F" w14:textId="77777777" w:rsidTr="0002437A">
        <w:trPr>
          <w:cantSplit/>
          <w:trHeight w:val="324"/>
        </w:trPr>
        <w:tc>
          <w:tcPr>
            <w:tcW w:w="900" w:type="dxa"/>
            <w:vMerge/>
            <w:tcBorders>
              <w:top w:val="single" w:sz="4" w:space="0" w:color="000000"/>
              <w:left w:val="single" w:sz="4" w:space="0" w:color="000000"/>
              <w:bottom w:val="single" w:sz="4" w:space="0" w:color="000000"/>
            </w:tcBorders>
            <w:vAlign w:val="center"/>
          </w:tcPr>
          <w:p w14:paraId="10997DE8"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4259" w:type="dxa"/>
            <w:vMerge/>
            <w:tcBorders>
              <w:top w:val="single" w:sz="4" w:space="0" w:color="000000"/>
              <w:left w:val="single" w:sz="4" w:space="0" w:color="000000"/>
              <w:bottom w:val="single" w:sz="4" w:space="0" w:color="000000"/>
            </w:tcBorders>
            <w:vAlign w:val="center"/>
          </w:tcPr>
          <w:p w14:paraId="6B7FDA89"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vAlign w:val="center"/>
          </w:tcPr>
          <w:p w14:paraId="22EFAEE2"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r w:rsidRPr="00971C5F">
              <w:rPr>
                <w:rFonts w:ascii="Calibri" w:eastAsia="Times New Roman" w:hAnsi="Calibri" w:cs="Calibri"/>
                <w:sz w:val="24"/>
                <w:szCs w:val="24"/>
                <w:lang w:eastAsia="zh-CN"/>
              </w:rPr>
              <w:t>Od</w:t>
            </w:r>
          </w:p>
        </w:tc>
        <w:tc>
          <w:tcPr>
            <w:tcW w:w="1701" w:type="dxa"/>
            <w:tcBorders>
              <w:top w:val="single" w:sz="4" w:space="0" w:color="000000"/>
              <w:left w:val="single" w:sz="4" w:space="0" w:color="000000"/>
              <w:bottom w:val="single" w:sz="4" w:space="0" w:color="000000"/>
              <w:right w:val="single" w:sz="4" w:space="0" w:color="000000"/>
            </w:tcBorders>
            <w:vAlign w:val="center"/>
          </w:tcPr>
          <w:p w14:paraId="6014EA58"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r w:rsidRPr="00971C5F">
              <w:rPr>
                <w:rFonts w:ascii="Calibri" w:eastAsia="Times New Roman" w:hAnsi="Calibri" w:cs="Calibri"/>
                <w:sz w:val="24"/>
                <w:szCs w:val="24"/>
                <w:lang w:eastAsia="zh-CN"/>
              </w:rPr>
              <w:t>Do</w:t>
            </w:r>
          </w:p>
        </w:tc>
      </w:tr>
      <w:tr w:rsidR="00971C5F" w:rsidRPr="00971C5F" w14:paraId="25830D5E" w14:textId="77777777" w:rsidTr="0002437A">
        <w:trPr>
          <w:cantSplit/>
        </w:trPr>
        <w:tc>
          <w:tcPr>
            <w:tcW w:w="900" w:type="dxa"/>
            <w:tcBorders>
              <w:top w:val="single" w:sz="4" w:space="0" w:color="000000"/>
              <w:left w:val="single" w:sz="4" w:space="0" w:color="000000"/>
              <w:bottom w:val="single" w:sz="4" w:space="0" w:color="000000"/>
            </w:tcBorders>
          </w:tcPr>
          <w:p w14:paraId="48897158" w14:textId="77777777" w:rsidR="00971C5F" w:rsidRPr="00971C5F" w:rsidRDefault="00971C5F" w:rsidP="00AB4215">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5BCE1F93"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0D9E25BE"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071AAD9D"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r>
      <w:tr w:rsidR="00971C5F" w:rsidRPr="00971C5F" w14:paraId="2F51CAF5" w14:textId="77777777" w:rsidTr="0002437A">
        <w:trPr>
          <w:cantSplit/>
        </w:trPr>
        <w:tc>
          <w:tcPr>
            <w:tcW w:w="900" w:type="dxa"/>
            <w:tcBorders>
              <w:top w:val="single" w:sz="4" w:space="0" w:color="000000"/>
              <w:left w:val="single" w:sz="4" w:space="0" w:color="000000"/>
              <w:bottom w:val="single" w:sz="4" w:space="0" w:color="000000"/>
            </w:tcBorders>
          </w:tcPr>
          <w:p w14:paraId="2FA4A4DE" w14:textId="77777777" w:rsidR="00971C5F" w:rsidRPr="00971C5F" w:rsidRDefault="00971C5F" w:rsidP="00AB4215">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5A55AAB2"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23824489"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578BF563"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r>
      <w:tr w:rsidR="00971C5F" w:rsidRPr="00971C5F" w14:paraId="33CDF5FF" w14:textId="77777777" w:rsidTr="0002437A">
        <w:trPr>
          <w:cantSplit/>
        </w:trPr>
        <w:tc>
          <w:tcPr>
            <w:tcW w:w="900" w:type="dxa"/>
            <w:tcBorders>
              <w:top w:val="single" w:sz="4" w:space="0" w:color="000000"/>
              <w:left w:val="single" w:sz="4" w:space="0" w:color="000000"/>
              <w:bottom w:val="single" w:sz="4" w:space="0" w:color="000000"/>
            </w:tcBorders>
          </w:tcPr>
          <w:p w14:paraId="6FE3D35F" w14:textId="77777777" w:rsidR="00971C5F" w:rsidRPr="00971C5F" w:rsidRDefault="00971C5F" w:rsidP="00AB4215">
            <w:pPr>
              <w:widowControl w:val="0"/>
              <w:numPr>
                <w:ilvl w:val="0"/>
                <w:numId w:val="69"/>
              </w:numPr>
              <w:suppressAutoHyphens/>
              <w:autoSpaceDN w:val="0"/>
              <w:snapToGrid w:val="0"/>
              <w:spacing w:after="0" w:line="240" w:lineRule="auto"/>
              <w:textAlignment w:val="baseline"/>
              <w:rPr>
                <w:rFonts w:ascii="Calibri" w:eastAsia="Times New Roman" w:hAnsi="Calibri" w:cs="Calibri"/>
                <w:sz w:val="24"/>
                <w:szCs w:val="24"/>
                <w:lang w:eastAsia="zh-CN"/>
              </w:rPr>
            </w:pPr>
          </w:p>
        </w:tc>
        <w:tc>
          <w:tcPr>
            <w:tcW w:w="4259" w:type="dxa"/>
            <w:tcBorders>
              <w:top w:val="single" w:sz="4" w:space="0" w:color="000000"/>
              <w:left w:val="single" w:sz="4" w:space="0" w:color="000000"/>
              <w:bottom w:val="single" w:sz="4" w:space="0" w:color="000000"/>
            </w:tcBorders>
          </w:tcPr>
          <w:p w14:paraId="1230D076"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843" w:type="dxa"/>
            <w:tcBorders>
              <w:top w:val="single" w:sz="4" w:space="0" w:color="000000"/>
              <w:left w:val="single" w:sz="4" w:space="0" w:color="000000"/>
              <w:bottom w:val="single" w:sz="4" w:space="0" w:color="000000"/>
            </w:tcBorders>
          </w:tcPr>
          <w:p w14:paraId="75B9F689"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A33E465" w14:textId="77777777" w:rsidR="00971C5F" w:rsidRPr="00971C5F" w:rsidRDefault="00971C5F" w:rsidP="00971C5F">
            <w:pPr>
              <w:snapToGrid w:val="0"/>
              <w:spacing w:after="0" w:line="240" w:lineRule="auto"/>
              <w:rPr>
                <w:rFonts w:ascii="Calibri" w:eastAsia="Times New Roman" w:hAnsi="Calibri" w:cs="Calibri"/>
                <w:sz w:val="24"/>
                <w:szCs w:val="24"/>
                <w:lang w:eastAsia="zh-CN"/>
              </w:rPr>
            </w:pPr>
          </w:p>
        </w:tc>
      </w:tr>
    </w:tbl>
    <w:p w14:paraId="7F63027D" w14:textId="77777777" w:rsidR="00971C5F" w:rsidRPr="00971C5F" w:rsidRDefault="00971C5F" w:rsidP="00971C5F">
      <w:pPr>
        <w:tabs>
          <w:tab w:val="left" w:pos="720"/>
        </w:tabs>
        <w:spacing w:after="0" w:line="240" w:lineRule="auto"/>
        <w:ind w:left="284"/>
        <w:jc w:val="both"/>
        <w:rPr>
          <w:rFonts w:ascii="Calibri" w:eastAsia="Arial" w:hAnsi="Calibri" w:cs="Calibri"/>
          <w:sz w:val="24"/>
          <w:szCs w:val="24"/>
          <w:lang w:eastAsia="zh-CN"/>
        </w:rPr>
      </w:pPr>
      <w:r w:rsidRPr="00971C5F">
        <w:rPr>
          <w:rFonts w:ascii="Calibri" w:eastAsia="Times New Roman" w:hAnsi="Calibri" w:cs="Calibri"/>
          <w:sz w:val="24"/>
          <w:szCs w:val="24"/>
          <w:lang w:eastAsia="zh-CN"/>
        </w:rPr>
        <w:t>Uwaga</w:t>
      </w:r>
      <w:r w:rsidRPr="00971C5F">
        <w:rPr>
          <w:rFonts w:ascii="Calibri" w:eastAsia="Arial" w:hAnsi="Calibri" w:cs="Calibri"/>
          <w:sz w:val="24"/>
          <w:szCs w:val="24"/>
          <w:lang w:eastAsia="zh-CN"/>
        </w:rPr>
        <w:t>:</w:t>
      </w:r>
    </w:p>
    <w:p w14:paraId="146360DC" w14:textId="77777777" w:rsidR="00971C5F" w:rsidRPr="00971C5F" w:rsidRDefault="00971C5F" w:rsidP="00971C5F">
      <w:pPr>
        <w:spacing w:after="0" w:line="240" w:lineRule="auto"/>
        <w:ind w:left="284" w:hanging="360"/>
        <w:jc w:val="both"/>
        <w:rPr>
          <w:rFonts w:ascii="Calibri" w:eastAsia="Times New Roman" w:hAnsi="Calibri" w:cs="Calibri"/>
          <w:i/>
          <w:sz w:val="20"/>
          <w:szCs w:val="20"/>
          <w:lang w:eastAsia="zh-CN"/>
        </w:rPr>
      </w:pP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971C5F">
        <w:rPr>
          <w:rFonts w:ascii="Calibri" w:eastAsia="Arial" w:hAnsi="Calibri" w:cs="Calibri"/>
          <w:i/>
          <w:sz w:val="20"/>
          <w:szCs w:val="20"/>
          <w:lang w:eastAsia="zh-CN"/>
        </w:rPr>
        <w:t>.</w:t>
      </w:r>
    </w:p>
    <w:p w14:paraId="43879DAE" w14:textId="77777777" w:rsidR="00971C5F" w:rsidRPr="00971C5F" w:rsidRDefault="00971C5F" w:rsidP="00971C5F">
      <w:pPr>
        <w:spacing w:after="0" w:line="240" w:lineRule="auto"/>
        <w:ind w:left="284" w:hanging="360"/>
        <w:jc w:val="both"/>
        <w:rPr>
          <w:rFonts w:ascii="Calibri" w:eastAsia="Arial" w:hAnsi="Calibri" w:cs="Calibri"/>
          <w:i/>
          <w:sz w:val="20"/>
          <w:szCs w:val="20"/>
          <w:lang w:eastAsia="zh-CN"/>
        </w:rPr>
      </w:pP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Wykonawca</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załączy</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niniejsze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oświadczenie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tylko</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wtedy, gdy</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zastrzeże w ofercie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iż</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któreś</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z</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informacji</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zawartych w</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ofercie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stanowią</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tajemnicę</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przedsiębiorstw</w:t>
      </w:r>
      <w:r w:rsidRPr="00971C5F">
        <w:rPr>
          <w:rFonts w:ascii="Calibri" w:eastAsia="Times New Roman" w:hAnsi="Calibri" w:cs="Calibri"/>
          <w:i/>
          <w:sz w:val="20"/>
          <w:szCs w:val="20"/>
          <w:lang w:eastAsia="pl-PL"/>
        </w:rPr>
        <w:t xml:space="preserve"> </w:t>
      </w:r>
      <w:r w:rsidRPr="00971C5F">
        <w:rPr>
          <w:rFonts w:ascii="Calibri" w:eastAsia="Times New Roman" w:hAnsi="Calibri" w:cs="Calibri"/>
          <w:i/>
          <w:sz w:val="20"/>
          <w:szCs w:val="20"/>
          <w:lang w:eastAsia="zh-CN"/>
        </w:rPr>
        <w:t>oraz wykaże, iż zastrzeżone informacje stanowią tajemnicę przedsiębiorstwa</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Wykonawca</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nie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może</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zastrzec</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informacji</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o</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których</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mowa</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w</w:t>
      </w:r>
      <w:r w:rsidRPr="00971C5F">
        <w:rPr>
          <w:rFonts w:ascii="Calibri" w:eastAsia="Arial" w:hAnsi="Calibri" w:cs="Calibri"/>
          <w:i/>
          <w:sz w:val="20"/>
          <w:szCs w:val="20"/>
          <w:lang w:eastAsia="zh-CN"/>
        </w:rPr>
        <w:t xml:space="preserve"> </w:t>
      </w:r>
      <w:r w:rsidRPr="00971C5F">
        <w:rPr>
          <w:rFonts w:ascii="Calibri" w:eastAsia="Times New Roman" w:hAnsi="Calibri" w:cs="Calibri"/>
          <w:i/>
          <w:sz w:val="20"/>
          <w:szCs w:val="20"/>
          <w:lang w:eastAsia="zh-CN"/>
        </w:rPr>
        <w:t>art</w:t>
      </w:r>
      <w:r w:rsidRPr="00971C5F">
        <w:rPr>
          <w:rFonts w:ascii="Calibri" w:eastAsia="Arial" w:hAnsi="Calibri" w:cs="Calibri"/>
          <w:i/>
          <w:sz w:val="20"/>
          <w:szCs w:val="20"/>
          <w:lang w:eastAsia="zh-CN"/>
        </w:rPr>
        <w:t xml:space="preserve">. 222 </w:t>
      </w:r>
      <w:r w:rsidRPr="00971C5F">
        <w:rPr>
          <w:rFonts w:ascii="Calibri" w:eastAsia="Times New Roman" w:hAnsi="Calibri" w:cs="Calibri"/>
          <w:i/>
          <w:sz w:val="20"/>
          <w:szCs w:val="20"/>
          <w:lang w:eastAsia="zh-CN"/>
        </w:rPr>
        <w:t>ust</w:t>
      </w:r>
      <w:r w:rsidRPr="00971C5F">
        <w:rPr>
          <w:rFonts w:ascii="Calibri" w:eastAsia="Arial" w:hAnsi="Calibri" w:cs="Calibri"/>
          <w:i/>
          <w:sz w:val="20"/>
          <w:szCs w:val="20"/>
          <w:lang w:eastAsia="zh-CN"/>
        </w:rPr>
        <w:t xml:space="preserve">. 5 </w:t>
      </w:r>
      <w:proofErr w:type="spellStart"/>
      <w:r w:rsidRPr="00971C5F">
        <w:rPr>
          <w:rFonts w:ascii="Calibri" w:eastAsia="Times New Roman" w:hAnsi="Calibri" w:cs="Calibri"/>
          <w:i/>
          <w:sz w:val="20"/>
          <w:szCs w:val="20"/>
          <w:lang w:eastAsia="zh-CN"/>
        </w:rPr>
        <w:t>Pzp</w:t>
      </w:r>
      <w:proofErr w:type="spellEnd"/>
      <w:r w:rsidRPr="00971C5F">
        <w:rPr>
          <w:rFonts w:ascii="Calibri" w:eastAsia="Arial" w:hAnsi="Calibri" w:cs="Calibri"/>
          <w:i/>
          <w:sz w:val="20"/>
          <w:szCs w:val="20"/>
          <w:lang w:eastAsia="zh-CN"/>
        </w:rPr>
        <w:t>.</w:t>
      </w:r>
    </w:p>
    <w:p w14:paraId="44B8FA2C" w14:textId="77777777" w:rsidR="00971C5F" w:rsidRPr="00971C5F" w:rsidRDefault="00971C5F" w:rsidP="00971C5F">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07623B49"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b/>
          <w:bCs/>
          <w:kern w:val="3"/>
          <w:sz w:val="24"/>
          <w:szCs w:val="24"/>
          <w:lang w:eastAsia="zh-CN"/>
        </w:rPr>
        <w:t>Oświadczamy</w:t>
      </w:r>
      <w:r w:rsidRPr="00971C5F">
        <w:rPr>
          <w:rFonts w:ascii="Times New Roman" w:eastAsia="Arial" w:hAnsi="Times New Roman" w:cs="Times New Roman"/>
          <w:kern w:val="3"/>
          <w:sz w:val="24"/>
          <w:szCs w:val="24"/>
          <w:lang w:eastAsia="zh-CN"/>
        </w:rPr>
        <w:t>, ze jesteśmy związani niniejszą ofertą na czas wskazany w SWZ</w:t>
      </w:r>
    </w:p>
    <w:p w14:paraId="5E891611"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4C206D01"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 xml:space="preserve">WSZELKĄ KORESPONDENCJĘ </w:t>
      </w:r>
      <w:r w:rsidRPr="00971C5F">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7" w:history="1">
        <w:r w:rsidRPr="00971C5F">
          <w:rPr>
            <w:rFonts w:ascii="Times New Roman" w:eastAsia="Arial" w:hAnsi="Times New Roman" w:cs="Times New Roman"/>
            <w:color w:val="0563C1"/>
            <w:kern w:val="3"/>
            <w:sz w:val="24"/>
            <w:szCs w:val="24"/>
            <w:u w:val="single"/>
            <w:lang w:eastAsia="zh-CN"/>
          </w:rPr>
          <w:t>http://pzdnidzica.logintrade.net/rejetracja/ustawowe.html</w:t>
        </w:r>
      </w:hyperlink>
      <w:r w:rsidRPr="00971C5F">
        <w:rPr>
          <w:rFonts w:ascii="Times New Roman" w:eastAsia="Arial" w:hAnsi="Times New Roman" w:cs="Times New Roman"/>
          <w:kern w:val="3"/>
          <w:sz w:val="24"/>
          <w:szCs w:val="24"/>
          <w:lang w:eastAsia="zh-CN"/>
        </w:rPr>
        <w:t xml:space="preserve"> </w:t>
      </w:r>
    </w:p>
    <w:p w14:paraId="1302AF9C" w14:textId="77777777" w:rsidR="00971C5F" w:rsidRPr="00971C5F" w:rsidRDefault="00971C5F" w:rsidP="00971C5F">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6917AAE4" w14:textId="77777777" w:rsidR="00971C5F" w:rsidRPr="00971C5F" w:rsidRDefault="00971C5F" w:rsidP="00971C5F">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4C03E803" w14:textId="77777777" w:rsidR="00971C5F" w:rsidRPr="00971C5F" w:rsidRDefault="00971C5F" w:rsidP="00971C5F">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UPOWAŻNIONYM DO KONTAKTU</w:t>
      </w:r>
      <w:r w:rsidRPr="00971C5F">
        <w:rPr>
          <w:rFonts w:ascii="Times New Roman" w:eastAsia="Arial" w:hAnsi="Times New Roman" w:cs="Times New Roman"/>
          <w:kern w:val="3"/>
          <w:sz w:val="24"/>
          <w:szCs w:val="24"/>
          <w:lang w:eastAsia="zh-CN"/>
        </w:rPr>
        <w:t xml:space="preserve"> w sprawie przedmiotowego postępowania jest:</w:t>
      </w:r>
    </w:p>
    <w:p w14:paraId="4CE8863E" w14:textId="77777777" w:rsidR="00971C5F" w:rsidRPr="00971C5F" w:rsidRDefault="00971C5F" w:rsidP="00971C5F">
      <w:pPr>
        <w:suppressAutoHyphens/>
        <w:autoSpaceDN w:val="0"/>
        <w:spacing w:after="0" w:line="276" w:lineRule="auto"/>
        <w:ind w:left="567"/>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Imię i nazwisko:______________________________________________________</w:t>
      </w:r>
      <w:r w:rsidRPr="00971C5F">
        <w:rPr>
          <w:rFonts w:ascii="Times New Roman" w:eastAsia="Arial" w:hAnsi="Times New Roman" w:cs="Times New Roman"/>
          <w:kern w:val="3"/>
          <w:sz w:val="24"/>
          <w:szCs w:val="24"/>
          <w:lang w:eastAsia="zh-CN"/>
        </w:rPr>
        <w:br/>
        <w:t>tel. _______________ e-mail: ________________________</w:t>
      </w:r>
    </w:p>
    <w:p w14:paraId="0F72D97C" w14:textId="77777777" w:rsidR="00971C5F" w:rsidRPr="00971C5F" w:rsidRDefault="00971C5F" w:rsidP="00971C5F">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40E1F2C"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 xml:space="preserve">OFERTĘ </w:t>
      </w:r>
      <w:r w:rsidRPr="00971C5F">
        <w:rPr>
          <w:rFonts w:ascii="Times New Roman" w:eastAsia="Arial" w:hAnsi="Times New Roman" w:cs="Times New Roman"/>
          <w:kern w:val="3"/>
          <w:sz w:val="24"/>
          <w:szCs w:val="24"/>
          <w:lang w:eastAsia="zh-CN"/>
        </w:rPr>
        <w:t>niniejszą</w:t>
      </w:r>
      <w:r w:rsidRPr="00971C5F">
        <w:rPr>
          <w:rFonts w:ascii="Times New Roman" w:eastAsia="Arial" w:hAnsi="Times New Roman" w:cs="Times New Roman"/>
          <w:b/>
          <w:bCs/>
          <w:kern w:val="3"/>
          <w:sz w:val="24"/>
          <w:szCs w:val="24"/>
          <w:lang w:eastAsia="zh-CN"/>
        </w:rPr>
        <w:t xml:space="preserve"> składam* / składamy*</w:t>
      </w:r>
      <w:r w:rsidRPr="00971C5F">
        <w:rPr>
          <w:rFonts w:ascii="Times New Roman" w:eastAsia="Arial" w:hAnsi="Times New Roman" w:cs="Times New Roman"/>
          <w:kern w:val="3"/>
          <w:sz w:val="24"/>
          <w:szCs w:val="24"/>
          <w:lang w:eastAsia="zh-CN"/>
        </w:rPr>
        <w:t xml:space="preserve"> na .......... kolejno ponumerowanych stronach.</w:t>
      </w:r>
    </w:p>
    <w:p w14:paraId="6CCEAC81" w14:textId="77777777" w:rsidR="00971C5F" w:rsidRPr="00971C5F" w:rsidRDefault="00971C5F" w:rsidP="00971C5F">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FBCC2AE"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 xml:space="preserve">ZAŁĄCZNIKAMI </w:t>
      </w:r>
      <w:r w:rsidRPr="00971C5F">
        <w:rPr>
          <w:rFonts w:ascii="Times New Roman" w:eastAsia="Arial" w:hAnsi="Times New Roman" w:cs="Times New Roman"/>
          <w:kern w:val="3"/>
          <w:sz w:val="24"/>
          <w:szCs w:val="24"/>
          <w:lang w:eastAsia="zh-CN"/>
        </w:rPr>
        <w:t>do niniejszej oferty, stanowiącej jej integralną część są:</w:t>
      </w:r>
    </w:p>
    <w:p w14:paraId="178563C2" w14:textId="77777777" w:rsidR="00971C5F" w:rsidRPr="00971C5F" w:rsidRDefault="00971C5F" w:rsidP="00971C5F">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 xml:space="preserve">pełnomocnictwo do reprezentowania </w:t>
      </w:r>
      <w:r w:rsidRPr="00971C5F">
        <w:rPr>
          <w:rFonts w:ascii="Times New Roman" w:eastAsia="Arial" w:hAnsi="Times New Roman" w:cs="Times New Roman"/>
          <w:b/>
          <w:bCs/>
          <w:kern w:val="3"/>
          <w:sz w:val="24"/>
          <w:szCs w:val="24"/>
          <w:lang w:eastAsia="zh-CN"/>
        </w:rPr>
        <w:t>wykonawcy* / wykonawców*</w:t>
      </w:r>
      <w:r w:rsidRPr="00971C5F">
        <w:rPr>
          <w:rFonts w:ascii="Times New Roman" w:eastAsia="Arial" w:hAnsi="Times New Roman" w:cs="Times New Roman"/>
          <w:kern w:val="3"/>
          <w:sz w:val="24"/>
          <w:szCs w:val="24"/>
          <w:lang w:eastAsia="zh-CN"/>
        </w:rPr>
        <w:t>,</w:t>
      </w:r>
    </w:p>
    <w:p w14:paraId="7350B515" w14:textId="77777777" w:rsidR="00971C5F" w:rsidRPr="00971C5F" w:rsidRDefault="00971C5F" w:rsidP="00971C5F">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7A3FDBE3" w14:textId="77777777" w:rsidR="00971C5F" w:rsidRPr="00971C5F" w:rsidRDefault="00971C5F" w:rsidP="00971C5F">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7EE39E01" w14:textId="77777777" w:rsidR="00971C5F" w:rsidRPr="00971C5F" w:rsidRDefault="00971C5F" w:rsidP="00971C5F">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7D318704"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OŚWIADCZAM* / OŚWIADCZAMY*</w:t>
      </w:r>
      <w:r w:rsidRPr="00971C5F">
        <w:rPr>
          <w:rFonts w:ascii="Times New Roman" w:eastAsia="Arial" w:hAnsi="Times New Roman" w:cs="Times New Roman"/>
          <w:kern w:val="3"/>
          <w:sz w:val="24"/>
          <w:szCs w:val="24"/>
          <w:lang w:eastAsia="zh-CN"/>
        </w:rPr>
        <w:t>, że wypełniłem obowiązki informacyjne przewidziane w art. 13 lub art. 14 RODO</w:t>
      </w:r>
      <w:r w:rsidRPr="00971C5F">
        <w:rPr>
          <w:rFonts w:ascii="Times New Roman" w:eastAsia="Arial" w:hAnsi="Times New Roman" w:cs="Times New Roman"/>
          <w:kern w:val="3"/>
          <w:sz w:val="24"/>
          <w:szCs w:val="24"/>
          <w:vertAlign w:val="superscript"/>
          <w:lang w:eastAsia="zh-CN"/>
        </w:rPr>
        <w:t>1)</w:t>
      </w:r>
      <w:r w:rsidRPr="00971C5F">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w:t>
      </w:r>
      <w:r w:rsidRPr="00971C5F">
        <w:rPr>
          <w:rFonts w:ascii="Times New Roman" w:eastAsia="Arial" w:hAnsi="Times New Roman" w:cs="Times New Roman"/>
          <w:kern w:val="3"/>
          <w:sz w:val="24"/>
          <w:szCs w:val="24"/>
          <w:lang w:eastAsia="zh-CN"/>
        </w:rPr>
        <w:lastRenderedPageBreak/>
        <w:t>zamówienia publicznego w niniejszym postępowaniu.****</w:t>
      </w:r>
    </w:p>
    <w:p w14:paraId="7015B1FD" w14:textId="77777777" w:rsidR="00971C5F" w:rsidRPr="00971C5F" w:rsidRDefault="00971C5F" w:rsidP="00971C5F">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B5A3BC3"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WRAZ Z OFERTĄ</w:t>
      </w:r>
      <w:r w:rsidRPr="00971C5F">
        <w:rPr>
          <w:rFonts w:ascii="Times New Roman" w:eastAsia="Arial" w:hAnsi="Times New Roman" w:cs="Times New Roman"/>
          <w:b/>
          <w:kern w:val="3"/>
          <w:sz w:val="24"/>
          <w:szCs w:val="24"/>
          <w:lang w:eastAsia="zh-CN"/>
        </w:rPr>
        <w:t xml:space="preserve"> składam* / składamy*</w:t>
      </w:r>
      <w:r w:rsidRPr="00971C5F">
        <w:rPr>
          <w:rFonts w:ascii="Times New Roman" w:eastAsia="Arial" w:hAnsi="Times New Roman" w:cs="Times New Roman"/>
          <w:kern w:val="3"/>
          <w:sz w:val="24"/>
          <w:szCs w:val="24"/>
          <w:lang w:eastAsia="zh-CN"/>
        </w:rPr>
        <w:t>:</w:t>
      </w:r>
    </w:p>
    <w:p w14:paraId="1FB35D44" w14:textId="77777777" w:rsidR="00971C5F" w:rsidRPr="00971C5F" w:rsidRDefault="00971C5F" w:rsidP="00AB4215">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 xml:space="preserve">Oświadczenia Wykonawcy o niepodleganiu wykluczeniu, </w:t>
      </w:r>
      <w:r w:rsidRPr="00971C5F">
        <w:rPr>
          <w:rFonts w:ascii="Times New Roman" w:eastAsia="Arial" w:hAnsi="Times New Roman" w:cs="Times New Roman"/>
          <w:strike/>
          <w:kern w:val="3"/>
          <w:sz w:val="24"/>
          <w:szCs w:val="24"/>
          <w:lang w:eastAsia="zh-CN"/>
        </w:rPr>
        <w:t>spełnianiu warunków udziału w postępowaniu</w:t>
      </w:r>
      <w:r w:rsidRPr="00971C5F">
        <w:rPr>
          <w:rFonts w:ascii="Times New Roman" w:eastAsia="Arial" w:hAnsi="Times New Roman" w:cs="Times New Roman"/>
          <w:kern w:val="3"/>
          <w:sz w:val="24"/>
          <w:szCs w:val="24"/>
          <w:lang w:eastAsia="zh-CN"/>
        </w:rPr>
        <w:t xml:space="preserve"> o którym mowa w art. 125 ust. 1 PZP</w:t>
      </w:r>
    </w:p>
    <w:p w14:paraId="3F0DC0BC" w14:textId="77777777" w:rsidR="00971C5F" w:rsidRPr="00971C5F" w:rsidRDefault="00971C5F" w:rsidP="00AB4215">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strike/>
          <w:kern w:val="3"/>
          <w:lang w:eastAsia="zh-CN"/>
        </w:rPr>
      </w:pPr>
      <w:r w:rsidRPr="00971C5F">
        <w:rPr>
          <w:rFonts w:ascii="Times New Roman" w:eastAsia="Arial" w:hAnsi="Times New Roman" w:cs="Times New Roman"/>
          <w:strike/>
          <w:kern w:val="3"/>
          <w:sz w:val="24"/>
          <w:szCs w:val="24"/>
          <w:lang w:eastAsia="zh-CN"/>
        </w:rPr>
        <w:t>zobowiązanie innego podmiotu do oddania do dyspozycji Wykonawcy niezbędnych zasobów na potrzeby realizacji zamówienia oświadczenie wykonawcy dotyczące przesłanek wykluczenia z postępowania.*</w:t>
      </w:r>
    </w:p>
    <w:p w14:paraId="0DA7CDA2" w14:textId="77777777" w:rsidR="00971C5F" w:rsidRPr="00971C5F" w:rsidRDefault="00971C5F" w:rsidP="00971C5F">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79887173" w14:textId="77777777" w:rsidR="00971C5F" w:rsidRPr="00971C5F" w:rsidRDefault="00971C5F" w:rsidP="00AB4215">
      <w:pPr>
        <w:widowControl w:val="0"/>
        <w:numPr>
          <w:ilvl w:val="0"/>
          <w:numId w:val="7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bCs/>
          <w:kern w:val="3"/>
          <w:sz w:val="24"/>
          <w:szCs w:val="24"/>
          <w:lang w:eastAsia="zh-CN"/>
        </w:rPr>
        <w:t>ŚWIADOMY</w:t>
      </w:r>
      <w:r w:rsidRPr="00971C5F">
        <w:rPr>
          <w:rFonts w:ascii="Times New Roman" w:eastAsia="Arial" w:hAnsi="Times New Roman" w:cs="Times New Roman"/>
          <w:kern w:val="3"/>
          <w:sz w:val="24"/>
          <w:szCs w:val="24"/>
          <w:lang w:eastAsia="zh-CN"/>
        </w:rPr>
        <w:t xml:space="preserve"> odpowiedzialności karnej wynikającej z art. 297 § 1 Kodeksu karnego, </w:t>
      </w:r>
      <w:r w:rsidRPr="00971C5F">
        <w:rPr>
          <w:rFonts w:ascii="Times New Roman" w:eastAsia="Lucida Sans Unicode" w:hAnsi="Times New Roman" w:cs="Times New Roman"/>
          <w:kern w:val="3"/>
          <w:sz w:val="24"/>
          <w:szCs w:val="24"/>
          <w:lang w:eastAsia="zh-CN"/>
        </w:rPr>
        <w:t xml:space="preserve">dotyczącej złożenia </w:t>
      </w:r>
      <w:r w:rsidRPr="00971C5F">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971C5F">
        <w:rPr>
          <w:rFonts w:ascii="Times New Roman" w:eastAsia="Lucida Sans Unicode" w:hAnsi="Times New Roman" w:cs="Times New Roman"/>
          <w:kern w:val="3"/>
          <w:sz w:val="24"/>
          <w:szCs w:val="24"/>
          <w:lang w:eastAsia="zh-CN"/>
        </w:rPr>
        <w:t>zgodne ze stanem faktycznym</w:t>
      </w:r>
      <w:r w:rsidRPr="00971C5F">
        <w:rPr>
          <w:rFonts w:ascii="Times New Roman" w:eastAsia="Arial" w:hAnsi="Times New Roman" w:cs="Times New Roman"/>
          <w:kern w:val="3"/>
          <w:sz w:val="24"/>
          <w:szCs w:val="24"/>
          <w:lang w:eastAsia="zh-CN"/>
        </w:rPr>
        <w:t>.</w:t>
      </w:r>
    </w:p>
    <w:p w14:paraId="0275526D" w14:textId="77777777" w:rsidR="00971C5F" w:rsidRPr="00971C5F" w:rsidRDefault="00971C5F" w:rsidP="00971C5F">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69E7C6A2" w14:textId="77777777" w:rsidR="00971C5F" w:rsidRPr="00971C5F" w:rsidRDefault="00971C5F" w:rsidP="00971C5F">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7BBC270B" w14:textId="77777777" w:rsidR="00971C5F" w:rsidRPr="00971C5F" w:rsidRDefault="00971C5F" w:rsidP="00971C5F">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971C5F">
        <w:rPr>
          <w:rFonts w:ascii="Times New Roman" w:eastAsia="Times New Roman" w:hAnsi="Times New Roman" w:cs="Times New Roman"/>
          <w:b/>
          <w:bCs/>
          <w:spacing w:val="4"/>
          <w:kern w:val="3"/>
          <w:sz w:val="24"/>
          <w:szCs w:val="24"/>
          <w:lang w:eastAsia="zh-CN"/>
        </w:rPr>
        <w:t>podpis Wykonawcy/ Pełnomocnika</w:t>
      </w:r>
    </w:p>
    <w:p w14:paraId="7C32BAF1" w14:textId="77777777" w:rsidR="00971C5F" w:rsidRPr="00971C5F" w:rsidRDefault="00971C5F" w:rsidP="00971C5F">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kwalifikowany podpis elektroniczny</w:t>
      </w:r>
    </w:p>
    <w:p w14:paraId="413AA9C2"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lub podpis zaufany lub podpis osobisty</w:t>
      </w:r>
    </w:p>
    <w:p w14:paraId="028F5B36"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0AAD107"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4421CC0B"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F9D8BF3"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3A0ECDD5" w14:textId="77777777" w:rsidR="00971C5F" w:rsidRPr="00971C5F" w:rsidRDefault="00971C5F" w:rsidP="00971C5F">
      <w:pPr>
        <w:suppressAutoHyphens/>
        <w:autoSpaceDN w:val="0"/>
        <w:spacing w:after="0" w:line="276" w:lineRule="auto"/>
        <w:jc w:val="right"/>
        <w:textAlignment w:val="baseline"/>
        <w:rPr>
          <w:rFonts w:ascii="Arial" w:eastAsia="Arial" w:hAnsi="Arial" w:cs="Arial"/>
          <w:kern w:val="3"/>
          <w:lang w:eastAsia="zh-CN"/>
        </w:rPr>
      </w:pPr>
    </w:p>
    <w:p w14:paraId="64FB3513" w14:textId="77777777" w:rsidR="00971C5F" w:rsidRPr="00971C5F" w:rsidRDefault="00971C5F" w:rsidP="00971C5F">
      <w:pPr>
        <w:suppressAutoHyphens/>
        <w:autoSpaceDN w:val="0"/>
        <w:spacing w:after="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b/>
          <w:kern w:val="3"/>
          <w:sz w:val="20"/>
          <w:szCs w:val="20"/>
          <w:lang w:eastAsia="zh-CN"/>
        </w:rPr>
        <w:t>*</w:t>
      </w:r>
      <w:r w:rsidRPr="00971C5F">
        <w:rPr>
          <w:rFonts w:ascii="Times New Roman" w:eastAsia="Arial" w:hAnsi="Times New Roman" w:cs="Times New Roman"/>
          <w:b/>
          <w:kern w:val="3"/>
          <w:sz w:val="20"/>
          <w:szCs w:val="20"/>
          <w:lang w:eastAsia="zh-CN"/>
        </w:rPr>
        <w:tab/>
        <w:t>niepotrzebne skreślić,</w:t>
      </w:r>
    </w:p>
    <w:p w14:paraId="14300BCC" w14:textId="77777777" w:rsidR="00971C5F" w:rsidRPr="00971C5F" w:rsidRDefault="00971C5F" w:rsidP="00971C5F">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971C5F">
        <w:rPr>
          <w:rFonts w:ascii="Times New Roman" w:eastAsia="Times New Roman" w:hAnsi="Times New Roman" w:cs="Times New Roman"/>
          <w:b/>
          <w:kern w:val="3"/>
          <w:sz w:val="20"/>
          <w:szCs w:val="20"/>
          <w:lang w:eastAsia="zh-CN"/>
        </w:rPr>
        <w:t>**</w:t>
      </w:r>
      <w:r w:rsidRPr="00971C5F">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1241482F" w14:textId="77777777" w:rsidR="00971C5F" w:rsidRPr="00971C5F" w:rsidRDefault="00971C5F" w:rsidP="00971C5F">
      <w:pPr>
        <w:suppressAutoHyphens/>
        <w:autoSpaceDN w:val="0"/>
        <w:spacing w:after="0" w:line="276" w:lineRule="auto"/>
        <w:ind w:left="705" w:hanging="705"/>
        <w:jc w:val="both"/>
        <w:textAlignment w:val="baseline"/>
        <w:rPr>
          <w:rFonts w:ascii="Arial" w:eastAsia="Arial" w:hAnsi="Arial" w:cs="Arial"/>
          <w:kern w:val="3"/>
          <w:lang w:eastAsia="zh-CN"/>
        </w:rPr>
      </w:pPr>
      <w:r w:rsidRPr="00971C5F">
        <w:rPr>
          <w:rFonts w:ascii="Times New Roman" w:eastAsia="Arial" w:hAnsi="Times New Roman" w:cs="Times New Roman"/>
          <w:b/>
          <w:kern w:val="3"/>
          <w:sz w:val="20"/>
          <w:szCs w:val="20"/>
          <w:lang w:eastAsia="zh-CN"/>
        </w:rPr>
        <w:t>***</w:t>
      </w:r>
      <w:r w:rsidRPr="00971C5F">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6D7AF9F4" w14:textId="77777777" w:rsidR="00971C5F" w:rsidRPr="00971C5F" w:rsidRDefault="00971C5F" w:rsidP="00971C5F">
      <w:pPr>
        <w:suppressAutoHyphens/>
        <w:autoSpaceDN w:val="0"/>
        <w:spacing w:after="0" w:line="276" w:lineRule="auto"/>
        <w:ind w:left="705" w:hanging="705"/>
        <w:jc w:val="both"/>
        <w:textAlignment w:val="baseline"/>
        <w:rPr>
          <w:rFonts w:ascii="Arial" w:eastAsia="Arial" w:hAnsi="Arial" w:cs="Arial"/>
          <w:kern w:val="3"/>
          <w:lang w:eastAsia="zh-CN"/>
        </w:rPr>
      </w:pPr>
      <w:r w:rsidRPr="00971C5F">
        <w:rPr>
          <w:rFonts w:ascii="Times New Roman" w:eastAsia="Arial" w:hAnsi="Times New Roman" w:cs="Times New Roman"/>
          <w:b/>
          <w:kern w:val="3"/>
          <w:sz w:val="20"/>
          <w:szCs w:val="20"/>
          <w:lang w:eastAsia="zh-CN"/>
        </w:rPr>
        <w:t>****</w:t>
      </w:r>
      <w:r w:rsidRPr="00971C5F">
        <w:rPr>
          <w:rFonts w:ascii="Times New Roman" w:eastAsia="Arial" w:hAnsi="Times New Roman" w:cs="Times New Roman"/>
          <w:b/>
          <w:kern w:val="3"/>
          <w:sz w:val="20"/>
          <w:szCs w:val="20"/>
          <w:lang w:eastAsia="zh-CN"/>
        </w:rPr>
        <w:tab/>
      </w:r>
      <w:r w:rsidRPr="00971C5F">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D3FF67" w14:textId="77777777" w:rsidR="00971C5F" w:rsidRPr="00971C5F" w:rsidRDefault="00971C5F" w:rsidP="00971C5F">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971C5F">
        <w:rPr>
          <w:rFonts w:ascii="Times New Roman" w:eastAsia="Arial" w:hAnsi="Times New Roman" w:cs="Times New Roman"/>
          <w:kern w:val="3"/>
          <w:sz w:val="20"/>
          <w:szCs w:val="20"/>
          <w:vertAlign w:val="superscript"/>
          <w:lang w:eastAsia="zh-CN"/>
        </w:rPr>
        <w:t xml:space="preserve">1) </w:t>
      </w:r>
      <w:r w:rsidRPr="00971C5F">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CF9CC56"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p>
    <w:p w14:paraId="7620E8BD" w14:textId="77777777" w:rsidR="00971C5F" w:rsidRPr="00971C5F" w:rsidRDefault="00971C5F" w:rsidP="00971C5F">
      <w:pPr>
        <w:suppressAutoHyphens/>
        <w:autoSpaceDN w:val="0"/>
        <w:spacing w:after="0" w:line="276" w:lineRule="auto"/>
        <w:textAlignment w:val="baseline"/>
        <w:rPr>
          <w:rFonts w:ascii="Arial" w:eastAsia="Arial" w:hAnsi="Arial" w:cs="Arial"/>
          <w:kern w:val="3"/>
          <w:lang w:eastAsia="zh-CN"/>
        </w:rPr>
      </w:pPr>
    </w:p>
    <w:p w14:paraId="68093B42"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453339DA"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93F4918"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Informacja dla Wykonawcy:</w:t>
      </w:r>
    </w:p>
    <w:p w14:paraId="6BE402F2"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2551E6F7"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2165EAE" w14:textId="77777777" w:rsidR="00971C5F" w:rsidRPr="00971C5F" w:rsidRDefault="00971C5F" w:rsidP="00971C5F">
      <w:pPr>
        <w:pageBreakBefore/>
        <w:suppressAutoHyphens/>
        <w:autoSpaceDN w:val="0"/>
        <w:spacing w:after="0" w:line="276" w:lineRule="auto"/>
        <w:ind w:left="5246"/>
        <w:jc w:val="right"/>
        <w:textAlignment w:val="baseline"/>
        <w:rPr>
          <w:rFonts w:ascii="Arial" w:eastAsia="Arial" w:hAnsi="Arial" w:cs="Arial"/>
          <w:kern w:val="3"/>
          <w:lang w:eastAsia="zh-CN"/>
        </w:rPr>
      </w:pPr>
      <w:r w:rsidRPr="00971C5F">
        <w:rPr>
          <w:rFonts w:ascii="Times New Roman" w:eastAsia="Arial" w:hAnsi="Times New Roman" w:cs="Times New Roman"/>
          <w:b/>
          <w:kern w:val="3"/>
          <w:sz w:val="24"/>
          <w:szCs w:val="24"/>
          <w:lang w:eastAsia="zh-CN"/>
        </w:rPr>
        <w:lastRenderedPageBreak/>
        <w:t>ZAŁĄCZNIK nr 3 do SWZ</w:t>
      </w:r>
    </w:p>
    <w:p w14:paraId="3F3B27F5" w14:textId="77777777" w:rsidR="00971C5F" w:rsidRPr="00971C5F" w:rsidRDefault="00971C5F" w:rsidP="00971C5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5B78A750" w14:textId="77777777" w:rsidR="00971C5F" w:rsidRPr="00971C5F" w:rsidRDefault="00971C5F" w:rsidP="00971C5F">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971C5F">
        <w:rPr>
          <w:rFonts w:ascii="Times New Roman" w:eastAsia="Arial" w:hAnsi="Times New Roman" w:cs="Times New Roman"/>
          <w:b/>
          <w:kern w:val="3"/>
          <w:sz w:val="24"/>
          <w:szCs w:val="24"/>
          <w:lang w:eastAsia="zh-CN"/>
        </w:rPr>
        <w:t>Zamawiający:</w:t>
      </w:r>
    </w:p>
    <w:p w14:paraId="3EB78294" w14:textId="77777777" w:rsidR="00971C5F" w:rsidRPr="00971C5F" w:rsidRDefault="00971C5F" w:rsidP="00971C5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971C5F">
        <w:rPr>
          <w:rFonts w:ascii="Times New Roman" w:eastAsia="Arial" w:hAnsi="Times New Roman" w:cs="Times New Roman"/>
          <w:bCs/>
          <w:kern w:val="3"/>
          <w:sz w:val="24"/>
          <w:szCs w:val="24"/>
          <w:lang w:eastAsia="zh-CN"/>
        </w:rPr>
        <w:t>Powiatowy Zarząd Dróg w Nidzicy</w:t>
      </w:r>
    </w:p>
    <w:p w14:paraId="21192B6E" w14:textId="77777777" w:rsidR="00971C5F" w:rsidRPr="00971C5F" w:rsidRDefault="00971C5F" w:rsidP="00971C5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971C5F">
        <w:rPr>
          <w:rFonts w:ascii="Times New Roman" w:eastAsia="Arial" w:hAnsi="Times New Roman" w:cs="Times New Roman"/>
          <w:bCs/>
          <w:kern w:val="3"/>
          <w:sz w:val="24"/>
          <w:szCs w:val="24"/>
          <w:lang w:eastAsia="zh-CN"/>
        </w:rPr>
        <w:t>Ul. Kolejowa 29</w:t>
      </w:r>
    </w:p>
    <w:p w14:paraId="5DA3CF42" w14:textId="77777777" w:rsidR="00971C5F" w:rsidRPr="00971C5F" w:rsidRDefault="00971C5F" w:rsidP="00971C5F">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971C5F">
        <w:rPr>
          <w:rFonts w:ascii="Times New Roman" w:eastAsia="Arial" w:hAnsi="Times New Roman" w:cs="Times New Roman"/>
          <w:bCs/>
          <w:kern w:val="3"/>
          <w:sz w:val="24"/>
          <w:szCs w:val="24"/>
          <w:lang w:eastAsia="zh-CN"/>
        </w:rPr>
        <w:t>13-100 Nidzica</w:t>
      </w:r>
    </w:p>
    <w:p w14:paraId="70530EEF"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b/>
          <w:kern w:val="3"/>
          <w:sz w:val="24"/>
          <w:szCs w:val="24"/>
          <w:lang w:eastAsia="zh-CN"/>
        </w:rPr>
      </w:pPr>
      <w:r w:rsidRPr="00971C5F">
        <w:rPr>
          <w:rFonts w:ascii="Times New Roman" w:eastAsia="Arial" w:hAnsi="Times New Roman" w:cs="Times New Roman"/>
          <w:b/>
          <w:kern w:val="3"/>
          <w:sz w:val="24"/>
          <w:szCs w:val="24"/>
          <w:lang w:eastAsia="zh-CN"/>
        </w:rPr>
        <w:t>Wykonawca:</w:t>
      </w:r>
    </w:p>
    <w:p w14:paraId="3D70DF9C" w14:textId="77777777" w:rsidR="00971C5F" w:rsidRPr="00971C5F" w:rsidRDefault="00971C5F" w:rsidP="00971C5F">
      <w:pPr>
        <w:suppressAutoHyphens/>
        <w:autoSpaceDN w:val="0"/>
        <w:spacing w:after="0" w:line="276" w:lineRule="auto"/>
        <w:ind w:right="-3"/>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w:t>
      </w:r>
    </w:p>
    <w:p w14:paraId="2E3F3605" w14:textId="77777777" w:rsidR="00971C5F" w:rsidRPr="00971C5F" w:rsidRDefault="00971C5F" w:rsidP="00971C5F">
      <w:pPr>
        <w:suppressAutoHyphens/>
        <w:autoSpaceDN w:val="0"/>
        <w:spacing w:after="0" w:line="276" w:lineRule="auto"/>
        <w:ind w:right="-3"/>
        <w:textAlignment w:val="baseline"/>
        <w:rPr>
          <w:rFonts w:ascii="Arial" w:eastAsia="Arial" w:hAnsi="Arial" w:cs="Arial"/>
          <w:kern w:val="3"/>
          <w:lang w:eastAsia="zh-CN"/>
        </w:rPr>
      </w:pPr>
      <w:r w:rsidRPr="00971C5F">
        <w:rPr>
          <w:rFonts w:ascii="Times New Roman" w:eastAsia="Arial" w:hAnsi="Times New Roman" w:cs="Times New Roman"/>
          <w:i/>
          <w:kern w:val="3"/>
          <w:sz w:val="20"/>
          <w:szCs w:val="20"/>
          <w:lang w:eastAsia="zh-CN"/>
        </w:rPr>
        <w:t>(pełna nazwa/firma, adres, w zależności od podmiotu: NIP/PESEL, KRS/</w:t>
      </w:r>
      <w:proofErr w:type="spellStart"/>
      <w:r w:rsidRPr="00971C5F">
        <w:rPr>
          <w:rFonts w:ascii="Times New Roman" w:eastAsia="Arial" w:hAnsi="Times New Roman" w:cs="Times New Roman"/>
          <w:i/>
          <w:kern w:val="3"/>
          <w:sz w:val="20"/>
          <w:szCs w:val="20"/>
          <w:lang w:eastAsia="zh-CN"/>
        </w:rPr>
        <w:t>CEiDG</w:t>
      </w:r>
      <w:proofErr w:type="spellEnd"/>
      <w:r w:rsidRPr="00971C5F">
        <w:rPr>
          <w:rFonts w:ascii="Times New Roman" w:eastAsia="Arial" w:hAnsi="Times New Roman" w:cs="Times New Roman"/>
          <w:i/>
          <w:kern w:val="3"/>
          <w:sz w:val="20"/>
          <w:szCs w:val="20"/>
          <w:lang w:eastAsia="zh-CN"/>
        </w:rPr>
        <w:t>)</w:t>
      </w:r>
    </w:p>
    <w:p w14:paraId="4A082932"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i/>
          <w:kern w:val="3"/>
          <w:sz w:val="24"/>
          <w:szCs w:val="24"/>
          <w:u w:val="single"/>
          <w:lang w:eastAsia="zh-CN"/>
        </w:rPr>
      </w:pPr>
    </w:p>
    <w:p w14:paraId="362132AA" w14:textId="77777777" w:rsidR="00971C5F" w:rsidRPr="00971C5F" w:rsidRDefault="00971C5F" w:rsidP="00971C5F">
      <w:pPr>
        <w:suppressAutoHyphens/>
        <w:autoSpaceDN w:val="0"/>
        <w:spacing w:after="0" w:line="276" w:lineRule="auto"/>
        <w:textAlignment w:val="baseline"/>
        <w:rPr>
          <w:rFonts w:ascii="Times New Roman" w:eastAsia="Arial" w:hAnsi="Times New Roman" w:cs="Times New Roman"/>
          <w:kern w:val="3"/>
          <w:sz w:val="24"/>
          <w:szCs w:val="24"/>
          <w:u w:val="single"/>
          <w:lang w:eastAsia="zh-CN"/>
        </w:rPr>
      </w:pPr>
      <w:r w:rsidRPr="00971C5F">
        <w:rPr>
          <w:rFonts w:ascii="Times New Roman" w:eastAsia="Arial" w:hAnsi="Times New Roman" w:cs="Times New Roman"/>
          <w:kern w:val="3"/>
          <w:sz w:val="24"/>
          <w:szCs w:val="24"/>
          <w:u w:val="single"/>
          <w:lang w:eastAsia="zh-CN"/>
        </w:rPr>
        <w:t>reprezentowany przez:</w:t>
      </w:r>
    </w:p>
    <w:p w14:paraId="32A172E2" w14:textId="77777777" w:rsidR="00971C5F" w:rsidRPr="00971C5F" w:rsidRDefault="00971C5F" w:rsidP="00971C5F">
      <w:pPr>
        <w:suppressAutoHyphens/>
        <w:autoSpaceDN w:val="0"/>
        <w:spacing w:after="0" w:line="276" w:lineRule="auto"/>
        <w:ind w:right="-3"/>
        <w:textAlignment w:val="baseline"/>
        <w:rPr>
          <w:rFonts w:ascii="Arial" w:eastAsia="Arial" w:hAnsi="Arial" w:cs="Arial"/>
          <w:kern w:val="3"/>
          <w:lang w:eastAsia="zh-CN"/>
        </w:rPr>
      </w:pPr>
      <w:r w:rsidRPr="00971C5F">
        <w:rPr>
          <w:rFonts w:ascii="Times New Roman" w:eastAsia="Arial" w:hAnsi="Times New Roman" w:cs="Times New Roman"/>
          <w:kern w:val="3"/>
          <w:sz w:val="24"/>
          <w:szCs w:val="24"/>
          <w:lang w:eastAsia="zh-CN"/>
        </w:rPr>
        <w:t>…………………………………………………………………….……………………………</w:t>
      </w:r>
    </w:p>
    <w:p w14:paraId="76C11ABF" w14:textId="77777777" w:rsidR="00971C5F" w:rsidRPr="00971C5F" w:rsidRDefault="00971C5F" w:rsidP="00971C5F">
      <w:pPr>
        <w:suppressAutoHyphens/>
        <w:autoSpaceDN w:val="0"/>
        <w:spacing w:after="0" w:line="276" w:lineRule="auto"/>
        <w:ind w:right="-3"/>
        <w:textAlignment w:val="baseline"/>
        <w:rPr>
          <w:rFonts w:ascii="Times New Roman" w:eastAsia="Arial" w:hAnsi="Times New Roman" w:cs="Times New Roman"/>
          <w:i/>
          <w:kern w:val="3"/>
          <w:sz w:val="24"/>
          <w:szCs w:val="24"/>
          <w:lang w:eastAsia="zh-CN"/>
        </w:rPr>
      </w:pPr>
      <w:r w:rsidRPr="00971C5F">
        <w:rPr>
          <w:rFonts w:ascii="Times New Roman" w:eastAsia="Arial" w:hAnsi="Times New Roman" w:cs="Times New Roman"/>
          <w:i/>
          <w:kern w:val="3"/>
          <w:sz w:val="24"/>
          <w:szCs w:val="24"/>
          <w:lang w:eastAsia="zh-CN"/>
        </w:rPr>
        <w:t>(imię, nazwisko, stanowisko/podstawa do reprezentacji)</w:t>
      </w:r>
    </w:p>
    <w:p w14:paraId="692BF8A3" w14:textId="77777777" w:rsidR="00971C5F" w:rsidRPr="00971C5F" w:rsidRDefault="00971C5F" w:rsidP="00971C5F">
      <w:pPr>
        <w:suppressAutoHyphens/>
        <w:autoSpaceDN w:val="0"/>
        <w:spacing w:before="120" w:after="120" w:line="276" w:lineRule="auto"/>
        <w:textAlignment w:val="baseline"/>
        <w:rPr>
          <w:rFonts w:ascii="Times New Roman" w:eastAsia="Times New Roman" w:hAnsi="Times New Roman" w:cs="Times New Roman"/>
          <w:b/>
          <w:i/>
          <w:kern w:val="3"/>
          <w:sz w:val="24"/>
          <w:szCs w:val="24"/>
          <w:lang w:eastAsia="zh-CN"/>
        </w:rPr>
      </w:pPr>
    </w:p>
    <w:p w14:paraId="56EE6ABE" w14:textId="77777777" w:rsidR="00971C5F" w:rsidRPr="00971C5F" w:rsidRDefault="00971C5F" w:rsidP="00971C5F">
      <w:pPr>
        <w:suppressAutoHyphens/>
        <w:autoSpaceDN w:val="0"/>
        <w:spacing w:before="120" w:after="120" w:line="276" w:lineRule="auto"/>
        <w:jc w:val="center"/>
        <w:textAlignment w:val="baseline"/>
        <w:rPr>
          <w:rFonts w:ascii="Times New Roman" w:eastAsia="Arial" w:hAnsi="Times New Roman" w:cs="Times New Roman"/>
          <w:b/>
          <w:kern w:val="3"/>
          <w:sz w:val="20"/>
          <w:szCs w:val="20"/>
          <w:lang w:eastAsia="zh-CN"/>
        </w:rPr>
      </w:pPr>
    </w:p>
    <w:p w14:paraId="1381D996" w14:textId="77777777" w:rsidR="00971C5F" w:rsidRPr="00971C5F" w:rsidRDefault="00971C5F" w:rsidP="00971C5F">
      <w:pPr>
        <w:suppressAutoHyphens/>
        <w:autoSpaceDN w:val="0"/>
        <w:spacing w:before="120" w:after="120" w:line="276" w:lineRule="auto"/>
        <w:jc w:val="center"/>
        <w:textAlignment w:val="baseline"/>
        <w:rPr>
          <w:rFonts w:ascii="Arial" w:eastAsia="Arial" w:hAnsi="Arial" w:cs="Arial"/>
          <w:kern w:val="3"/>
          <w:lang w:eastAsia="zh-CN"/>
        </w:rPr>
      </w:pPr>
      <w:r w:rsidRPr="00971C5F">
        <w:rPr>
          <w:rFonts w:ascii="Times New Roman" w:eastAsia="Arial" w:hAnsi="Times New Roman" w:cs="Times New Roman"/>
          <w:b/>
          <w:kern w:val="3"/>
          <w:sz w:val="24"/>
          <w:szCs w:val="24"/>
          <w:lang w:eastAsia="zh-CN"/>
        </w:rPr>
        <w:t>OŚWIADCZENIE</w:t>
      </w:r>
      <w:r w:rsidRPr="00971C5F">
        <w:rPr>
          <w:rFonts w:ascii="Times New Roman" w:eastAsia="Arial" w:hAnsi="Times New Roman" w:cs="Times New Roman"/>
          <w:b/>
          <w:kern w:val="3"/>
          <w:sz w:val="24"/>
          <w:szCs w:val="24"/>
          <w:vertAlign w:val="superscript"/>
          <w:lang w:eastAsia="zh-CN"/>
        </w:rPr>
        <w:footnoteReference w:id="1"/>
      </w:r>
      <w:r w:rsidRPr="00971C5F">
        <w:rPr>
          <w:rFonts w:ascii="Times New Roman" w:eastAsia="Arial" w:hAnsi="Times New Roman" w:cs="Times New Roman"/>
          <w:b/>
          <w:kern w:val="3"/>
          <w:sz w:val="24"/>
          <w:szCs w:val="24"/>
          <w:lang w:eastAsia="zh-CN"/>
        </w:rPr>
        <w:t xml:space="preserve"> </w:t>
      </w:r>
      <w:r w:rsidRPr="00971C5F">
        <w:rPr>
          <w:rFonts w:ascii="Times New Roman" w:eastAsia="Arial" w:hAnsi="Times New Roman" w:cs="Times New Roman"/>
          <w:b/>
          <w:bCs/>
          <w:iCs/>
          <w:kern w:val="3"/>
          <w:sz w:val="24"/>
          <w:szCs w:val="24"/>
          <w:lang w:eastAsia="zh-CN"/>
        </w:rPr>
        <w:t>o którym mowa w art. 125 ust. 1 ustawy PZP</w:t>
      </w:r>
    </w:p>
    <w:p w14:paraId="77850BCE" w14:textId="77777777" w:rsidR="00971C5F" w:rsidRPr="00971C5F" w:rsidRDefault="00971C5F" w:rsidP="00971C5F">
      <w:pPr>
        <w:suppressAutoHyphens/>
        <w:autoSpaceDN w:val="0"/>
        <w:spacing w:before="120" w:after="120" w:line="276" w:lineRule="auto"/>
        <w:jc w:val="center"/>
        <w:textAlignment w:val="baseline"/>
        <w:rPr>
          <w:rFonts w:ascii="Times New Roman" w:eastAsia="Arial" w:hAnsi="Times New Roman" w:cs="Times New Roman"/>
          <w:b/>
          <w:bCs/>
          <w:iCs/>
          <w:kern w:val="3"/>
          <w:sz w:val="24"/>
          <w:szCs w:val="24"/>
          <w:lang w:eastAsia="zh-CN"/>
        </w:rPr>
      </w:pPr>
    </w:p>
    <w:p w14:paraId="4622E681" w14:textId="77777777" w:rsidR="00971C5F" w:rsidRPr="00971C5F" w:rsidRDefault="00971C5F" w:rsidP="00971C5F">
      <w:pPr>
        <w:suppressAutoHyphens/>
        <w:autoSpaceDN w:val="0"/>
        <w:spacing w:after="60" w:line="276" w:lineRule="auto"/>
        <w:jc w:val="both"/>
        <w:textAlignment w:val="baseline"/>
        <w:rPr>
          <w:rFonts w:ascii="Verdana" w:eastAsia="Times New Roman" w:hAnsi="Verdana" w:cs="Times New Roman"/>
          <w:kern w:val="3"/>
          <w:sz w:val="20"/>
          <w:szCs w:val="24"/>
          <w:lang w:eastAsia="zh-CN"/>
        </w:rPr>
      </w:pPr>
      <w:r w:rsidRPr="00971C5F">
        <w:rPr>
          <w:rFonts w:ascii="Times New Roman" w:eastAsia="Times New Roman" w:hAnsi="Times New Roman" w:cs="Times New Roman"/>
          <w:spacing w:val="4"/>
          <w:kern w:val="3"/>
          <w:sz w:val="24"/>
          <w:szCs w:val="24"/>
          <w:lang w:eastAsia="zh-CN"/>
        </w:rPr>
        <w:t>Składając ofertę w postępowaniu o udzielenie zamówienia publicznego pn.:</w:t>
      </w:r>
    </w:p>
    <w:p w14:paraId="43F1C8B1" w14:textId="77777777" w:rsidR="00971C5F" w:rsidRPr="00971C5F" w:rsidRDefault="00971C5F" w:rsidP="00971C5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b/>
          <w:bCs/>
          <w:kern w:val="3"/>
          <w:sz w:val="24"/>
          <w:szCs w:val="24"/>
          <w:lang w:eastAsia="zh-CN"/>
        </w:rPr>
        <w:t>„Przebudowa przejścia dla pieszych w ciągu drogi powiatowej nr 1264N  m. Łyna”.</w:t>
      </w:r>
    </w:p>
    <w:p w14:paraId="2DAD025F" w14:textId="77777777" w:rsidR="00971C5F" w:rsidRPr="00971C5F" w:rsidRDefault="00971C5F" w:rsidP="00971C5F">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971C5F">
        <w:rPr>
          <w:rFonts w:ascii="Times New Roman" w:eastAsia="Times New Roman" w:hAnsi="Times New Roman" w:cs="Times New Roman"/>
          <w:spacing w:val="4"/>
          <w:kern w:val="3"/>
          <w:sz w:val="24"/>
          <w:szCs w:val="24"/>
          <w:lang w:eastAsia="zh-CN"/>
        </w:rPr>
        <w:t>1. oświadczam, że nie podlegam wykluczeniu z postępowania na podstawie art. 108 ust. 1 ustawy PZP;</w:t>
      </w:r>
    </w:p>
    <w:p w14:paraId="6140C8B5" w14:textId="77777777" w:rsidR="00971C5F" w:rsidRPr="00971C5F" w:rsidRDefault="00971C5F" w:rsidP="00971C5F">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971C5F">
        <w:rPr>
          <w:rFonts w:ascii="Times New Roman" w:eastAsia="Times New Roman" w:hAnsi="Times New Roman" w:cs="Times New Roman"/>
          <w:strike/>
          <w:kern w:val="3"/>
          <w:sz w:val="24"/>
          <w:szCs w:val="24"/>
          <w:lang w:eastAsia="zh-CN"/>
        </w:rPr>
        <w:t>3. Oświadczam, że spełniam warunki udziału w postępowaniu w zakresie wskazanym przez Zamawiającego w rozdziale VIII pkt 2.4.1</w:t>
      </w:r>
      <w:r w:rsidRPr="00971C5F">
        <w:rPr>
          <w:rFonts w:ascii="Times New Roman" w:eastAsia="Times New Roman" w:hAnsi="Times New Roman" w:cs="Times New Roman"/>
          <w:strike/>
          <w:spacing w:val="4"/>
          <w:kern w:val="3"/>
          <w:sz w:val="24"/>
          <w:szCs w:val="24"/>
          <w:lang w:eastAsia="zh-CN"/>
        </w:rPr>
        <w:t>;</w:t>
      </w:r>
    </w:p>
    <w:p w14:paraId="0D60AB90" w14:textId="77777777" w:rsidR="00971C5F" w:rsidRPr="00971C5F" w:rsidRDefault="00971C5F" w:rsidP="00971C5F">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971C5F">
        <w:rPr>
          <w:rFonts w:ascii="Times New Roman" w:eastAsia="Times New Roman" w:hAnsi="Times New Roman" w:cs="Times New Roman"/>
          <w:spacing w:val="4"/>
          <w:kern w:val="3"/>
          <w:sz w:val="24"/>
          <w:szCs w:val="24"/>
          <w:lang w:eastAsia="zh-CN"/>
        </w:rPr>
        <w:t>4. oświadczam, że zachodzą wobec do mnie podstawy wykluczenia z postępowania na podstawie art. …………. ustawy PZP</w:t>
      </w:r>
      <w:r w:rsidRPr="00971C5F">
        <w:rPr>
          <w:rFonts w:ascii="Times New Roman" w:eastAsia="Times New Roman" w:hAnsi="Times New Roman" w:cs="Times New Roman"/>
          <w:spacing w:val="4"/>
          <w:kern w:val="3"/>
          <w:sz w:val="24"/>
          <w:szCs w:val="24"/>
          <w:vertAlign w:val="superscript"/>
          <w:lang w:eastAsia="zh-CN"/>
        </w:rPr>
        <w:footnoteReference w:id="2"/>
      </w:r>
      <w:r w:rsidRPr="00971C5F">
        <w:rPr>
          <w:rFonts w:ascii="Times New Roman" w:eastAsia="Times New Roman" w:hAnsi="Times New Roman" w:cs="Times New Roman"/>
          <w:spacing w:val="4"/>
          <w:kern w:val="3"/>
          <w:sz w:val="24"/>
          <w:szCs w:val="24"/>
          <w:lang w:eastAsia="zh-CN"/>
        </w:rPr>
        <w:t>. Jednocześnie oświadczam, że w związku z ww. okolicznością, na podstawie art. 110 ustawy PZP podjąłem następujące środki naprawcze: …………………………………………………………………………………;</w:t>
      </w:r>
    </w:p>
    <w:p w14:paraId="50A264B1" w14:textId="77777777" w:rsidR="00971C5F" w:rsidRPr="00971C5F" w:rsidRDefault="00971C5F" w:rsidP="00971C5F">
      <w:pPr>
        <w:suppressAutoHyphens/>
        <w:autoSpaceDN w:val="0"/>
        <w:spacing w:before="120" w:after="120" w:line="276" w:lineRule="auto"/>
        <w:jc w:val="both"/>
        <w:textAlignment w:val="baseline"/>
        <w:rPr>
          <w:rFonts w:ascii="Times New Roman" w:eastAsia="Times New Roman" w:hAnsi="Times New Roman" w:cs="Times New Roman"/>
          <w:strike/>
          <w:kern w:val="3"/>
          <w:sz w:val="24"/>
          <w:szCs w:val="24"/>
          <w:lang w:eastAsia="zh-CN"/>
        </w:rPr>
      </w:pPr>
      <w:r w:rsidRPr="00971C5F">
        <w:rPr>
          <w:rFonts w:ascii="Times New Roman" w:eastAsia="Times New Roman" w:hAnsi="Times New Roman" w:cs="Times New Roman"/>
          <w:strike/>
          <w:kern w:val="3"/>
          <w:sz w:val="24"/>
          <w:szCs w:val="24"/>
          <w:lang w:eastAsia="zh-CN"/>
        </w:rPr>
        <w:t>5. oświadczam, że spełniam warunki udziału w postępowaniu określone w przedmiotowym postępowaniu;</w:t>
      </w:r>
    </w:p>
    <w:p w14:paraId="00FDA8AE" w14:textId="77777777" w:rsidR="00971C5F" w:rsidRPr="00971C5F" w:rsidRDefault="00971C5F" w:rsidP="00971C5F">
      <w:pPr>
        <w:suppressAutoHyphens/>
        <w:autoSpaceDN w:val="0"/>
        <w:spacing w:before="120" w:after="120" w:line="276" w:lineRule="auto"/>
        <w:jc w:val="both"/>
        <w:textAlignment w:val="baseline"/>
        <w:rPr>
          <w:rFonts w:ascii="Times New Roman" w:eastAsia="Times New Roman" w:hAnsi="Times New Roman" w:cs="Times New Roman"/>
          <w:kern w:val="3"/>
          <w:sz w:val="24"/>
          <w:szCs w:val="24"/>
          <w:lang w:eastAsia="zh-CN"/>
        </w:rPr>
      </w:pPr>
    </w:p>
    <w:p w14:paraId="1E3CCE8A" w14:textId="77777777" w:rsidR="00971C5F" w:rsidRPr="00971C5F" w:rsidRDefault="00971C5F" w:rsidP="00971C5F">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971C5F">
        <w:rPr>
          <w:rFonts w:ascii="Times New Roman" w:eastAsia="Times New Roman" w:hAnsi="Times New Roman" w:cs="Times New Roman"/>
          <w:strike/>
          <w:kern w:val="3"/>
          <w:sz w:val="24"/>
          <w:szCs w:val="24"/>
          <w:lang w:eastAsia="zh-CN"/>
        </w:rPr>
        <w:t xml:space="preserve">6. oświadczam, że w celu potwierdzenia spełniania warunków udziału w postępowaniu wskazanych przez Zamawiającego, polegam na zdolnościach następujących podmiotów </w:t>
      </w:r>
      <w:r w:rsidRPr="00971C5F">
        <w:rPr>
          <w:rFonts w:ascii="Times New Roman" w:eastAsia="Times New Roman" w:hAnsi="Times New Roman" w:cs="Times New Roman"/>
          <w:strike/>
          <w:kern w:val="3"/>
          <w:sz w:val="24"/>
          <w:szCs w:val="24"/>
          <w:lang w:eastAsia="zh-CN"/>
        </w:rPr>
        <w:lastRenderedPageBreak/>
        <w:t>udostępniających zasoby ……………………………..</w:t>
      </w:r>
      <w:r w:rsidRPr="00971C5F">
        <w:rPr>
          <w:rFonts w:ascii="Times New Roman" w:eastAsia="Times New Roman" w:hAnsi="Times New Roman" w:cs="Times New Roman"/>
          <w:strike/>
          <w:kern w:val="3"/>
          <w:sz w:val="24"/>
          <w:szCs w:val="24"/>
          <w:vertAlign w:val="superscript"/>
          <w:lang w:eastAsia="zh-CN"/>
        </w:rPr>
        <w:footnoteReference w:id="3"/>
      </w:r>
      <w:r w:rsidRPr="00971C5F">
        <w:rPr>
          <w:rFonts w:ascii="Times New Roman" w:eastAsia="Times New Roman" w:hAnsi="Times New Roman" w:cs="Times New Roman"/>
          <w:strike/>
          <w:kern w:val="3"/>
          <w:sz w:val="24"/>
          <w:szCs w:val="24"/>
          <w:lang w:eastAsia="zh-CN"/>
        </w:rPr>
        <w:t>, w następującym zakresie</w:t>
      </w:r>
      <w:r w:rsidRPr="00971C5F">
        <w:rPr>
          <w:rFonts w:ascii="Times New Roman" w:eastAsia="Times New Roman" w:hAnsi="Times New Roman" w:cs="Times New Roman"/>
          <w:strike/>
          <w:kern w:val="3"/>
          <w:sz w:val="24"/>
          <w:szCs w:val="24"/>
          <w:vertAlign w:val="superscript"/>
          <w:lang w:eastAsia="zh-CN"/>
        </w:rPr>
        <w:footnoteReference w:id="4"/>
      </w:r>
      <w:r w:rsidRPr="00971C5F">
        <w:rPr>
          <w:rFonts w:ascii="Times New Roman" w:eastAsia="Times New Roman" w:hAnsi="Times New Roman" w:cs="Times New Roman"/>
          <w:strike/>
          <w:kern w:val="3"/>
          <w:sz w:val="24"/>
          <w:szCs w:val="24"/>
          <w:lang w:eastAsia="zh-CN"/>
        </w:rPr>
        <w:t>: ……………………………………;</w:t>
      </w:r>
    </w:p>
    <w:p w14:paraId="1DCC47DF" w14:textId="77777777" w:rsidR="00971C5F" w:rsidRPr="00971C5F" w:rsidRDefault="00971C5F" w:rsidP="00971C5F">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971C5F">
        <w:rPr>
          <w:rFonts w:ascii="Times New Roman" w:eastAsia="Times New Roman" w:hAnsi="Times New Roman" w:cs="Times New Roman"/>
          <w:spacing w:val="4"/>
          <w:kern w:val="3"/>
          <w:sz w:val="24"/>
          <w:szCs w:val="24"/>
          <w:lang w:eastAsia="zh-CN"/>
        </w:rPr>
        <w:t>7. oświadczam, że wszystkie informacje podane w powyższych oświadczeniach są aktualne i zgodne z prawdą oraz zostały przedstawione z pełną świadomością konsekwencji wprowadzenia zamawiającego w błąd przy przedstawianiu informacji.</w:t>
      </w:r>
    </w:p>
    <w:p w14:paraId="40EDFCC8" w14:textId="77777777" w:rsidR="00971C5F" w:rsidRPr="00971C5F" w:rsidRDefault="00971C5F" w:rsidP="00971C5F">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rPr>
      </w:pPr>
    </w:p>
    <w:p w14:paraId="050760C9" w14:textId="77777777" w:rsidR="00971C5F" w:rsidRPr="00971C5F" w:rsidRDefault="00971C5F" w:rsidP="00971C5F">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rPr>
      </w:pPr>
      <w:r w:rsidRPr="00971C5F">
        <w:rPr>
          <w:rFonts w:ascii="Times New Roman" w:eastAsia="Times New Roman" w:hAnsi="Times New Roman" w:cs="Times New Roman"/>
          <w:b/>
          <w:bCs/>
          <w:spacing w:val="4"/>
          <w:kern w:val="3"/>
          <w:sz w:val="24"/>
          <w:szCs w:val="24"/>
          <w:lang w:eastAsia="zh-CN"/>
        </w:rPr>
        <w:t>podpis Wykonawcy/ Pełnomocnika</w:t>
      </w:r>
    </w:p>
    <w:p w14:paraId="0718ABD5" w14:textId="77777777" w:rsidR="00971C5F" w:rsidRPr="00971C5F" w:rsidRDefault="00971C5F" w:rsidP="00971C5F">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kwalifikowany podpis elektroniczny</w:t>
      </w:r>
    </w:p>
    <w:p w14:paraId="5884AF51" w14:textId="77777777" w:rsidR="00971C5F" w:rsidRPr="00971C5F" w:rsidRDefault="00971C5F" w:rsidP="00971C5F">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lub podpis zaufany lub podpis osobisty</w:t>
      </w:r>
    </w:p>
    <w:p w14:paraId="7546A551" w14:textId="77777777" w:rsidR="00971C5F" w:rsidRPr="00971C5F" w:rsidRDefault="00971C5F" w:rsidP="00971C5F">
      <w:pPr>
        <w:suppressAutoHyphens/>
        <w:autoSpaceDN w:val="0"/>
        <w:spacing w:before="120" w:after="120" w:line="276" w:lineRule="auto"/>
        <w:textAlignment w:val="baseline"/>
        <w:rPr>
          <w:rFonts w:ascii="Times New Roman" w:eastAsia="Arial" w:hAnsi="Times New Roman" w:cs="Times New Roman"/>
          <w:b/>
          <w:iCs/>
          <w:kern w:val="3"/>
          <w:sz w:val="24"/>
          <w:szCs w:val="24"/>
          <w:lang w:eastAsia="zh-CN"/>
        </w:rPr>
      </w:pPr>
    </w:p>
    <w:p w14:paraId="32410E09"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4C4419F"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81615C6"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24E42CC"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F6534F3"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8AD0188"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6020922D"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5C94A508"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4D8C1832"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12890C69"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EADCE3F"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5CCDFFE8"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65DF49E3"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422264CD" w14:textId="77777777" w:rsidR="00971C5F" w:rsidRPr="00971C5F" w:rsidRDefault="00971C5F" w:rsidP="00971C5F">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C81F66C" w14:textId="77777777" w:rsidR="00971C5F" w:rsidRPr="00971C5F" w:rsidRDefault="00971C5F" w:rsidP="00971C5F">
      <w:pPr>
        <w:suppressAutoHyphens/>
        <w:autoSpaceDN w:val="0"/>
        <w:spacing w:before="120" w:after="120" w:line="276" w:lineRule="auto"/>
        <w:textAlignment w:val="baseline"/>
        <w:rPr>
          <w:rFonts w:ascii="Times New Roman" w:eastAsia="Arial" w:hAnsi="Times New Roman" w:cs="Times New Roman"/>
          <w:b/>
          <w:kern w:val="3"/>
          <w:sz w:val="24"/>
          <w:szCs w:val="24"/>
          <w:lang w:eastAsia="zh-CN"/>
        </w:rPr>
      </w:pPr>
    </w:p>
    <w:p w14:paraId="60D760ED" w14:textId="77777777" w:rsidR="00971C5F" w:rsidRPr="00971C5F" w:rsidRDefault="00971C5F" w:rsidP="00971C5F">
      <w:pPr>
        <w:suppressAutoHyphens/>
        <w:autoSpaceDN w:val="0"/>
        <w:spacing w:before="120" w:after="120" w:line="276" w:lineRule="auto"/>
        <w:jc w:val="both"/>
        <w:textAlignment w:val="baseline"/>
        <w:rPr>
          <w:rFonts w:ascii="Arial" w:eastAsia="Arial" w:hAnsi="Arial" w:cs="Arial"/>
          <w:kern w:val="3"/>
          <w:lang w:eastAsia="zh-CN"/>
        </w:rPr>
      </w:pPr>
      <w:r w:rsidRPr="00971C5F">
        <w:rPr>
          <w:rFonts w:ascii="Times New Roman" w:eastAsia="Arial" w:hAnsi="Times New Roman" w:cs="Times New Roman"/>
          <w:kern w:val="3"/>
          <w:sz w:val="20"/>
          <w:szCs w:val="20"/>
          <w:lang w:eastAsia="zh-CN"/>
        </w:rPr>
        <w:t>UWAGA. Podmiot na którego zasoby powołuje się Wykonawca składa oświadczenie o spełnianiu warunków udziału w postępowaniu oraz o braku podstaw do wykluczenia z postępowania w zakresie w jakim Wykonawca powołuje się na jego zasoby.</w:t>
      </w:r>
    </w:p>
    <w:p w14:paraId="41AE602E"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9AC96C2"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D206658"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F031DF3"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5A0E744"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8D4FC6F"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DE51B45" w14:textId="77777777" w:rsidR="00971C5F" w:rsidRPr="00971C5F" w:rsidRDefault="00971C5F" w:rsidP="00971C5F">
      <w:pPr>
        <w:suppressAutoHyphens/>
        <w:autoSpaceDN w:val="0"/>
        <w:spacing w:after="0" w:line="276" w:lineRule="auto"/>
        <w:jc w:val="right"/>
        <w:textAlignment w:val="baseline"/>
        <w:rPr>
          <w:rFonts w:ascii="Arial" w:eastAsia="Arial" w:hAnsi="Arial" w:cs="Arial"/>
          <w:kern w:val="3"/>
          <w:lang w:eastAsia="zh-CN"/>
        </w:rPr>
        <w:sectPr w:rsidR="00971C5F" w:rsidRPr="00971C5F">
          <w:headerReference w:type="default" r:id="rId8"/>
          <w:footerReference w:type="default" r:id="rId9"/>
          <w:pgSz w:w="11906" w:h="16838"/>
          <w:pgMar w:top="1417" w:right="1417" w:bottom="1417" w:left="1417" w:header="708" w:footer="708" w:gutter="0"/>
          <w:cols w:space="708"/>
        </w:sectPr>
      </w:pPr>
    </w:p>
    <w:p w14:paraId="695403F3" w14:textId="77777777" w:rsidR="00971C5F" w:rsidRPr="00971C5F" w:rsidRDefault="00971C5F" w:rsidP="00971C5F">
      <w:pPr>
        <w:suppressAutoHyphens/>
        <w:autoSpaceDN w:val="0"/>
        <w:spacing w:before="120" w:after="120" w:line="276" w:lineRule="auto"/>
        <w:jc w:val="right"/>
        <w:textAlignment w:val="baseline"/>
        <w:rPr>
          <w:rFonts w:ascii="Arial" w:eastAsia="Arial" w:hAnsi="Arial" w:cs="Times New Roman"/>
          <w:kern w:val="3"/>
          <w:lang w:eastAsia="zh-CN"/>
        </w:rPr>
      </w:pPr>
    </w:p>
    <w:p w14:paraId="572871F8"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5A91820"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30F6616" w14:textId="77777777" w:rsidR="00971C5F" w:rsidRPr="00971C5F" w:rsidRDefault="00971C5F" w:rsidP="00971C5F">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971C5F">
        <w:rPr>
          <w:rFonts w:ascii="Times New Roman" w:eastAsia="NSimSun" w:hAnsi="Times New Roman" w:cs="Times New Roman"/>
          <w:b/>
          <w:kern w:val="3"/>
          <w:sz w:val="24"/>
          <w:szCs w:val="24"/>
          <w:lang w:eastAsia="zh-CN" w:bidi="hi-IN"/>
        </w:rPr>
        <w:t>ZAŁĄCZNIK nr 5 do SWZ</w:t>
      </w:r>
    </w:p>
    <w:p w14:paraId="00CC0109" w14:textId="77777777" w:rsidR="00971C5F" w:rsidRPr="00971C5F" w:rsidRDefault="00971C5F" w:rsidP="00971C5F">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2D505BBD" w14:textId="77777777" w:rsidR="00971C5F" w:rsidRPr="00971C5F" w:rsidRDefault="00971C5F" w:rsidP="00971C5F">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rPr>
      </w:pPr>
      <w:r w:rsidRPr="00971C5F">
        <w:rPr>
          <w:rFonts w:ascii="Times New Roman" w:eastAsia="NSimSun" w:hAnsi="Times New Roman" w:cs="Times New Roman"/>
          <w:b/>
          <w:kern w:val="3"/>
          <w:sz w:val="24"/>
          <w:szCs w:val="24"/>
          <w:lang w:eastAsia="zh-CN" w:bidi="hi-IN"/>
        </w:rPr>
        <w:t>Zamawiający:</w:t>
      </w:r>
    </w:p>
    <w:p w14:paraId="7EDC253C" w14:textId="77777777" w:rsidR="00971C5F" w:rsidRPr="00971C5F" w:rsidRDefault="00971C5F" w:rsidP="00971C5F">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Powiatowy Zarząd Dróg w Nidzicy</w:t>
      </w:r>
    </w:p>
    <w:p w14:paraId="5E8D7C13" w14:textId="77777777" w:rsidR="00971C5F" w:rsidRPr="00971C5F" w:rsidRDefault="00971C5F" w:rsidP="00971C5F">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bCs/>
          <w:kern w:val="3"/>
          <w:sz w:val="24"/>
          <w:szCs w:val="24"/>
          <w:lang w:eastAsia="zh-CN" w:bidi="hi-IN"/>
        </w:rPr>
        <w:t>Ul. Kolejowa 29, 13-100 Nidzica</w:t>
      </w:r>
    </w:p>
    <w:p w14:paraId="74DDBE24" w14:textId="77777777" w:rsidR="00971C5F" w:rsidRPr="00971C5F" w:rsidRDefault="00971C5F" w:rsidP="00971C5F">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rPr>
      </w:pPr>
    </w:p>
    <w:p w14:paraId="79D451BA"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61504714"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5FC3A381"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6F647283"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7B8A05F2" w14:textId="77777777" w:rsidR="00971C5F" w:rsidRPr="00971C5F" w:rsidRDefault="00971C5F" w:rsidP="00971C5F">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rPr>
      </w:pPr>
      <w:r w:rsidRPr="00971C5F">
        <w:rPr>
          <w:rFonts w:ascii="Times New Roman" w:eastAsia="NSimSun" w:hAnsi="Times New Roman" w:cs="Times New Roman"/>
          <w:b/>
          <w:bCs/>
          <w:kern w:val="3"/>
          <w:sz w:val="26"/>
          <w:szCs w:val="26"/>
          <w:lang w:eastAsia="zh-CN" w:bidi="hi-IN"/>
        </w:rPr>
        <w:t>POTWIERDZENIE</w:t>
      </w:r>
    </w:p>
    <w:p w14:paraId="79130694" w14:textId="77777777" w:rsidR="00971C5F" w:rsidRPr="00971C5F" w:rsidRDefault="00971C5F" w:rsidP="00971C5F">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b/>
          <w:bCs/>
          <w:kern w:val="3"/>
          <w:sz w:val="26"/>
          <w:szCs w:val="26"/>
          <w:lang w:eastAsia="zh-CN" w:bidi="hi-IN"/>
        </w:rPr>
        <w:t>przeprowadzenia wizji lokalnej</w:t>
      </w:r>
    </w:p>
    <w:p w14:paraId="69F04ABB"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rPr>
      </w:pPr>
    </w:p>
    <w:p w14:paraId="426FE896"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5A3A979C" w14:textId="77777777" w:rsidR="00971C5F" w:rsidRPr="00971C5F" w:rsidRDefault="00971C5F" w:rsidP="00971C5F">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14D722B4" w14:textId="77777777" w:rsidR="00971C5F" w:rsidRPr="00971C5F" w:rsidRDefault="00971C5F" w:rsidP="00971C5F">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971C5F">
        <w:rPr>
          <w:rFonts w:ascii="Times New Roman" w:eastAsia="Arial" w:hAnsi="Times New Roman" w:cs="Times New Roman"/>
          <w:kern w:val="3"/>
          <w:lang w:eastAsia="zh-CN"/>
        </w:rPr>
        <w:t xml:space="preserve">Potwierdzam przeprowadzenie wizji lokalnej obiektu na terenie którego realizowane będzie zadanie pn. </w:t>
      </w:r>
      <w:r w:rsidRPr="00971C5F">
        <w:rPr>
          <w:rFonts w:ascii="Times New Roman" w:eastAsia="Arial" w:hAnsi="Times New Roman" w:cs="Times New Roman"/>
          <w:b/>
          <w:bCs/>
          <w:kern w:val="3"/>
          <w:lang w:eastAsia="zh-CN"/>
        </w:rPr>
        <w:t>„</w:t>
      </w:r>
      <w:bookmarkStart w:id="0" w:name="_Hlk86055404"/>
      <w:r w:rsidRPr="00971C5F">
        <w:rPr>
          <w:rFonts w:ascii="Times New Roman" w:eastAsia="Arial" w:hAnsi="Times New Roman" w:cs="Times New Roman"/>
          <w:b/>
          <w:bCs/>
          <w:kern w:val="3"/>
          <w:sz w:val="24"/>
          <w:szCs w:val="24"/>
          <w:lang w:eastAsia="zh-CN"/>
        </w:rPr>
        <w:t>Przebudowa przejścia dla pieszych w ciągu drogi powiatowej nr 1264N  m. Łyna</w:t>
      </w:r>
      <w:bookmarkEnd w:id="0"/>
      <w:r w:rsidRPr="00971C5F">
        <w:rPr>
          <w:rFonts w:ascii="Times New Roman" w:eastAsia="Arial" w:hAnsi="Times New Roman" w:cs="Times New Roman"/>
          <w:b/>
          <w:bCs/>
          <w:kern w:val="3"/>
          <w:lang w:eastAsia="zh-CN"/>
        </w:rPr>
        <w:t>”.</w:t>
      </w:r>
    </w:p>
    <w:p w14:paraId="1C5AFD81"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69BBF47C"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6A9F22D8"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608A496"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Wizja lokalna przeprowadzona w dniu : …........................2021 r.</w:t>
      </w:r>
    </w:p>
    <w:p w14:paraId="449F12D1"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5A1AD60"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 udziałem przedstawiciela wykonawcy ________________________________________</w:t>
      </w:r>
    </w:p>
    <w:p w14:paraId="4685005C" w14:textId="77777777" w:rsidR="00971C5F" w:rsidRPr="00971C5F" w:rsidRDefault="00971C5F" w:rsidP="00971C5F">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rPr>
      </w:pPr>
      <w:r w:rsidRPr="00971C5F">
        <w:rPr>
          <w:rFonts w:ascii="Times New Roman" w:eastAsia="NSimSun" w:hAnsi="Times New Roman" w:cs="Times New Roman"/>
          <w:kern w:val="3"/>
          <w:sz w:val="20"/>
          <w:szCs w:val="20"/>
          <w:lang w:eastAsia="zh-CN" w:bidi="hi-IN"/>
        </w:rPr>
        <w:t>nazwa wykonawcy</w:t>
      </w:r>
    </w:p>
    <w:p w14:paraId="776BA402"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77FD1B7"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D9D5662"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807E604"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20FD709"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4B934DC"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02DA56E"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t>
      </w:r>
      <w:r w:rsidRPr="00971C5F">
        <w:rPr>
          <w:rFonts w:ascii="Times New Roman" w:eastAsia="NSimSun" w:hAnsi="Times New Roman" w:cs="Times New Roman"/>
          <w:kern w:val="3"/>
          <w:sz w:val="24"/>
          <w:szCs w:val="24"/>
          <w:lang w:eastAsia="zh-CN" w:bidi="hi-IN"/>
        </w:rPr>
        <w:tab/>
      </w:r>
      <w:r w:rsidRPr="00971C5F">
        <w:rPr>
          <w:rFonts w:ascii="Times New Roman" w:eastAsia="NSimSun" w:hAnsi="Times New Roman" w:cs="Times New Roman"/>
          <w:kern w:val="3"/>
          <w:sz w:val="24"/>
          <w:szCs w:val="24"/>
          <w:lang w:eastAsia="zh-CN" w:bidi="hi-IN"/>
        </w:rPr>
        <w:tab/>
      </w:r>
      <w:r w:rsidRPr="00971C5F">
        <w:rPr>
          <w:rFonts w:ascii="Times New Roman" w:eastAsia="NSimSun" w:hAnsi="Times New Roman" w:cs="Times New Roman"/>
          <w:kern w:val="3"/>
          <w:sz w:val="24"/>
          <w:szCs w:val="24"/>
          <w:lang w:eastAsia="zh-CN" w:bidi="hi-IN"/>
        </w:rPr>
        <w:tab/>
        <w:t>……………………………</w:t>
      </w:r>
    </w:p>
    <w:p w14:paraId="32303EB5" w14:textId="77777777" w:rsidR="00971C5F" w:rsidRPr="00971C5F" w:rsidRDefault="00971C5F" w:rsidP="00971C5F">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podpis przedstawiciela zamawiającego</w:t>
      </w:r>
      <w:r w:rsidRPr="00971C5F">
        <w:rPr>
          <w:rFonts w:ascii="Times New Roman" w:eastAsia="NSimSun" w:hAnsi="Times New Roman" w:cs="Times New Roman"/>
          <w:kern w:val="3"/>
          <w:sz w:val="24"/>
          <w:szCs w:val="24"/>
          <w:lang w:eastAsia="zh-CN" w:bidi="hi-IN"/>
        </w:rPr>
        <w:tab/>
      </w:r>
      <w:r w:rsidRPr="00971C5F">
        <w:rPr>
          <w:rFonts w:ascii="Times New Roman" w:eastAsia="NSimSun" w:hAnsi="Times New Roman" w:cs="Times New Roman"/>
          <w:kern w:val="3"/>
          <w:sz w:val="24"/>
          <w:szCs w:val="24"/>
          <w:lang w:eastAsia="zh-CN" w:bidi="hi-IN"/>
        </w:rPr>
        <w:tab/>
      </w:r>
      <w:r w:rsidRPr="00971C5F">
        <w:rPr>
          <w:rFonts w:ascii="Times New Roman" w:eastAsia="NSimSun" w:hAnsi="Times New Roman" w:cs="Times New Roman"/>
          <w:kern w:val="3"/>
          <w:sz w:val="24"/>
          <w:szCs w:val="24"/>
          <w:lang w:eastAsia="zh-CN" w:bidi="hi-IN"/>
        </w:rPr>
        <w:tab/>
      </w:r>
      <w:r w:rsidRPr="00971C5F">
        <w:rPr>
          <w:rFonts w:ascii="Times New Roman" w:eastAsia="NSimSun" w:hAnsi="Times New Roman" w:cs="Times New Roman"/>
          <w:kern w:val="3"/>
          <w:sz w:val="24"/>
          <w:szCs w:val="24"/>
          <w:lang w:eastAsia="zh-CN" w:bidi="hi-IN"/>
        </w:rPr>
        <w:tab/>
        <w:t>podpis wykonawcy</w:t>
      </w:r>
    </w:p>
    <w:p w14:paraId="7FE2861C"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03FD0A4"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B33EFC8"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2829B15"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7843CC9" w14:textId="77777777" w:rsidR="00971C5F" w:rsidRPr="00971C5F" w:rsidRDefault="00971C5F" w:rsidP="00971C5F">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rPr>
      </w:pPr>
    </w:p>
    <w:p w14:paraId="071CC1CA" w14:textId="77777777" w:rsidR="00971C5F" w:rsidRPr="00971C5F" w:rsidRDefault="00971C5F" w:rsidP="00971C5F">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rPr>
      </w:pPr>
    </w:p>
    <w:p w14:paraId="754322E5"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2B9E9418"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7DA41B95"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971C5F">
        <w:rPr>
          <w:rFonts w:ascii="Times New Roman" w:eastAsia="NSimSun" w:hAnsi="Times New Roman" w:cs="Times New Roman"/>
          <w:kern w:val="3"/>
          <w:sz w:val="20"/>
          <w:szCs w:val="20"/>
          <w:lang w:eastAsia="zh-CN" w:bidi="hi-IN"/>
        </w:rPr>
        <w:t>Wizja lokalna jest nieobowiązkowa.</w:t>
      </w:r>
    </w:p>
    <w:p w14:paraId="1BC30C2E" w14:textId="77777777" w:rsidR="00971C5F" w:rsidRPr="00971C5F" w:rsidRDefault="00971C5F" w:rsidP="00971C5F">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971C5F">
        <w:rPr>
          <w:rFonts w:ascii="Times New Roman" w:eastAsia="NSimSun" w:hAnsi="Times New Roman" w:cs="Times New Roman"/>
          <w:kern w:val="3"/>
          <w:sz w:val="20"/>
          <w:szCs w:val="20"/>
          <w:lang w:eastAsia="zh-CN" w:bidi="hi-IN"/>
        </w:rPr>
        <w:t>Wykonawca nie ma obowiązku dołączenia niniejszego dokumentu do oferty.</w:t>
      </w:r>
    </w:p>
    <w:p w14:paraId="24B70DAA"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D93FB24"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1165963"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170057A"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18F0359" w14:textId="77777777" w:rsidR="00971C5F" w:rsidRPr="00971C5F" w:rsidRDefault="00971C5F" w:rsidP="00971C5F">
      <w:pPr>
        <w:suppressAutoHyphens/>
        <w:autoSpaceDN w:val="0"/>
        <w:spacing w:after="0" w:line="276" w:lineRule="auto"/>
        <w:ind w:left="5246"/>
        <w:jc w:val="right"/>
        <w:textAlignment w:val="baseline"/>
        <w:rPr>
          <w:rFonts w:ascii="Arial" w:eastAsia="Arial" w:hAnsi="Arial" w:cs="Arial"/>
          <w:kern w:val="3"/>
          <w:lang w:eastAsia="zh-CN"/>
        </w:rPr>
      </w:pPr>
      <w:r w:rsidRPr="00971C5F">
        <w:rPr>
          <w:rFonts w:ascii="Times New Roman" w:eastAsia="Arial" w:hAnsi="Times New Roman" w:cs="Times New Roman"/>
          <w:b/>
          <w:kern w:val="3"/>
          <w:sz w:val="24"/>
          <w:szCs w:val="24"/>
          <w:lang w:eastAsia="zh-CN"/>
        </w:rPr>
        <w:t>ZAŁĄCZNIK nr 6 do SWZ</w:t>
      </w:r>
    </w:p>
    <w:p w14:paraId="068021A3" w14:textId="77777777" w:rsidR="00971C5F" w:rsidRPr="00971C5F" w:rsidRDefault="00971C5F" w:rsidP="00971C5F">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971C5F">
        <w:rPr>
          <w:rFonts w:ascii="Times New Roman" w:eastAsia="Arial" w:hAnsi="Times New Roman" w:cs="Times New Roman"/>
          <w:kern w:val="3"/>
          <w:sz w:val="24"/>
          <w:szCs w:val="24"/>
          <w:lang w:eastAsia="zh-CN"/>
        </w:rPr>
        <w:t>Wzór/ projekt umowy</w:t>
      </w:r>
    </w:p>
    <w:p w14:paraId="7C971572" w14:textId="77777777" w:rsidR="00971C5F" w:rsidRPr="00971C5F" w:rsidRDefault="00971C5F" w:rsidP="00971C5F">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971C5F">
        <w:rPr>
          <w:rFonts w:ascii="Liberation Serif" w:eastAsia="NSimSun" w:hAnsi="Liberation Serif" w:cs="Times New Roman"/>
          <w:b/>
          <w:bCs/>
          <w:color w:val="999999"/>
          <w:w w:val="150"/>
          <w:kern w:val="3"/>
          <w:sz w:val="24"/>
          <w:szCs w:val="24"/>
          <w:lang w:val="de-DE" w:eastAsia="pl-PL" w:bidi="hi-IN"/>
        </w:rPr>
        <w:t>-P R O J E K T-</w:t>
      </w:r>
    </w:p>
    <w:p w14:paraId="4B1EAF33" w14:textId="77777777" w:rsidR="00971C5F" w:rsidRPr="00971C5F" w:rsidRDefault="00971C5F" w:rsidP="00971C5F">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733409DF" w14:textId="77777777" w:rsidR="00971C5F" w:rsidRPr="00971C5F" w:rsidRDefault="00971C5F" w:rsidP="00971C5F">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2E6BA1C1" w14:textId="77777777" w:rsidR="00971C5F" w:rsidRPr="00971C5F" w:rsidRDefault="00971C5F" w:rsidP="00971C5F">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971C5F">
        <w:rPr>
          <w:rFonts w:ascii="Liberation Serif" w:eastAsia="NSimSun" w:hAnsi="Liberation Serif" w:cs="Times New Roman"/>
          <w:b/>
          <w:i/>
          <w:iCs/>
          <w:kern w:val="3"/>
          <w:sz w:val="24"/>
          <w:szCs w:val="24"/>
          <w:lang w:eastAsia="zh-CN" w:bidi="hi-IN"/>
        </w:rPr>
        <w:t>U  M  O  W  A       N R   …../ PZD/2021</w:t>
      </w:r>
    </w:p>
    <w:p w14:paraId="722938C2" w14:textId="77777777" w:rsidR="00971C5F" w:rsidRPr="00971C5F" w:rsidRDefault="00971C5F" w:rsidP="00971C5F">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32736DE7" w14:textId="77777777" w:rsidR="00971C5F" w:rsidRPr="00971C5F" w:rsidRDefault="00971C5F" w:rsidP="00971C5F">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W dniu  ...............2021 r.  w Nidzicy pomiędzy </w:t>
      </w:r>
      <w:r w:rsidRPr="00971C5F">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114C017A"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Pan Jacek Dłuski</w:t>
      </w:r>
      <w:r w:rsidRPr="00971C5F">
        <w:rPr>
          <w:rFonts w:ascii="Times New Roman" w:eastAsia="NSimSun" w:hAnsi="Times New Roman" w:cs="Times New Roman"/>
          <w:kern w:val="3"/>
          <w:sz w:val="24"/>
          <w:szCs w:val="24"/>
          <w:lang w:eastAsia="zh-CN" w:bidi="hi-IN"/>
        </w:rPr>
        <w:tab/>
        <w:t xml:space="preserve"> – Dyrektor Powiatowego Zarządu Dróg</w:t>
      </w:r>
    </w:p>
    <w:p w14:paraId="2BE14E88"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przy kontrasygnacie </w:t>
      </w:r>
    </w:p>
    <w:p w14:paraId="7D8E8D7F"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Pani Ewa </w:t>
      </w:r>
      <w:proofErr w:type="spellStart"/>
      <w:r w:rsidRPr="00971C5F">
        <w:rPr>
          <w:rFonts w:ascii="Times New Roman" w:eastAsia="NSimSun" w:hAnsi="Times New Roman" w:cs="Times New Roman"/>
          <w:kern w:val="3"/>
          <w:sz w:val="24"/>
          <w:szCs w:val="24"/>
          <w:lang w:eastAsia="zh-CN" w:bidi="hi-IN"/>
        </w:rPr>
        <w:t>Dawidczyk</w:t>
      </w:r>
      <w:proofErr w:type="spellEnd"/>
      <w:r w:rsidRPr="00971C5F">
        <w:rPr>
          <w:rFonts w:ascii="Times New Roman" w:eastAsia="NSimSun" w:hAnsi="Times New Roman" w:cs="Times New Roman"/>
          <w:kern w:val="3"/>
          <w:sz w:val="24"/>
          <w:szCs w:val="24"/>
          <w:lang w:eastAsia="zh-CN" w:bidi="hi-IN"/>
        </w:rPr>
        <w:tab/>
        <w:t xml:space="preserve"> - Główny Księgowy</w:t>
      </w:r>
    </w:p>
    <w:p w14:paraId="60D73606"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a</w:t>
      </w:r>
    </w:p>
    <w:p w14:paraId="3B406BCE" w14:textId="77777777" w:rsidR="00971C5F" w:rsidRPr="00971C5F" w:rsidRDefault="00971C5F" w:rsidP="00971C5F">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w:t>
      </w:r>
    </w:p>
    <w:p w14:paraId="31749FB2" w14:textId="77777777" w:rsidR="00971C5F" w:rsidRPr="00971C5F" w:rsidRDefault="00971C5F" w:rsidP="00971C5F">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prowadzącym działalność na podstawie …………………………………………………..........</w:t>
      </w:r>
    </w:p>
    <w:p w14:paraId="621F2BAE" w14:textId="77777777" w:rsidR="00971C5F" w:rsidRPr="00971C5F" w:rsidRDefault="00971C5F" w:rsidP="00971C5F">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t>
      </w:r>
    </w:p>
    <w:p w14:paraId="60DB9F01" w14:textId="77777777" w:rsidR="00971C5F" w:rsidRPr="00971C5F" w:rsidRDefault="00971C5F" w:rsidP="00971C5F">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posiadającym REGON ………….…………………… i NIP ……..…………………………...</w:t>
      </w:r>
    </w:p>
    <w:p w14:paraId="646FDFAC" w14:textId="77777777" w:rsidR="00971C5F" w:rsidRPr="00971C5F" w:rsidRDefault="00971C5F" w:rsidP="00971C5F">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zwanym dalej </w:t>
      </w:r>
      <w:r w:rsidRPr="00971C5F">
        <w:rPr>
          <w:rFonts w:ascii="Times New Roman" w:eastAsia="NSimSun" w:hAnsi="Times New Roman" w:cs="Times New Roman"/>
          <w:b/>
          <w:bCs/>
          <w:kern w:val="3"/>
          <w:sz w:val="24"/>
          <w:szCs w:val="24"/>
          <w:lang w:eastAsia="zh-CN" w:bidi="hi-IN"/>
        </w:rPr>
        <w:t>„Wykonawcą”.</w:t>
      </w:r>
    </w:p>
    <w:p w14:paraId="32E4C26B"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Została zawarta umowa następującej treści:</w:t>
      </w:r>
    </w:p>
    <w:p w14:paraId="0D036328" w14:textId="77777777" w:rsidR="00971C5F" w:rsidRPr="00971C5F" w:rsidRDefault="00971C5F" w:rsidP="00971C5F">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w:t>
      </w:r>
    </w:p>
    <w:p w14:paraId="55FFB8AA"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971C5F">
        <w:rPr>
          <w:rFonts w:ascii="Times New Roman" w:eastAsia="NSimSun" w:hAnsi="Times New Roman" w:cs="Times New Roman"/>
          <w:kern w:val="3"/>
          <w:sz w:val="24"/>
          <w:szCs w:val="24"/>
          <w:lang w:eastAsia="zh-CN" w:bidi="hi-IN"/>
        </w:rPr>
        <w:t>Pzp</w:t>
      </w:r>
      <w:proofErr w:type="spellEnd"/>
      <w:r w:rsidRPr="00971C5F">
        <w:rPr>
          <w:rFonts w:ascii="Times New Roman" w:eastAsia="NSimSun" w:hAnsi="Times New Roman" w:cs="Times New Roman"/>
          <w:kern w:val="3"/>
          <w:sz w:val="24"/>
          <w:szCs w:val="24"/>
          <w:lang w:eastAsia="zh-CN" w:bidi="hi-IN"/>
        </w:rPr>
        <w:t>, postępowania o udzielenie zamówienia publicznego nr 06/2021 – Zamawiający zleca, a Wykonawca  przyjmuje do wykonania:</w:t>
      </w:r>
      <w:r w:rsidRPr="00971C5F">
        <w:rPr>
          <w:rFonts w:ascii="Times New Roman" w:eastAsia="NSimSun" w:hAnsi="Times New Roman" w:cs="Times New Roman"/>
          <w:b/>
          <w:i/>
          <w:kern w:val="3"/>
          <w:sz w:val="24"/>
          <w:szCs w:val="24"/>
          <w:lang w:eastAsia="zh-CN" w:bidi="hi-IN"/>
        </w:rPr>
        <w:t xml:space="preserve"> </w:t>
      </w:r>
      <w:r w:rsidRPr="00971C5F">
        <w:rPr>
          <w:rFonts w:ascii="Times New Roman" w:eastAsia="NSimSun" w:hAnsi="Times New Roman" w:cs="Times New Roman"/>
          <w:b/>
          <w:bCs/>
          <w:kern w:val="3"/>
          <w:sz w:val="24"/>
          <w:szCs w:val="24"/>
          <w:lang w:eastAsia="zh-CN" w:bidi="hi-IN"/>
        </w:rPr>
        <w:t>Przebudowa przejścia dla pieszych w ciągu drogi powiatowej nr 1264N  m. Łyna</w:t>
      </w:r>
      <w:r w:rsidRPr="00971C5F">
        <w:rPr>
          <w:rFonts w:ascii="Times New Roman" w:eastAsia="NSimSun" w:hAnsi="Times New Roman" w:cs="Times New Roman"/>
          <w:bCs/>
          <w:iCs/>
          <w:kern w:val="3"/>
          <w:sz w:val="24"/>
          <w:szCs w:val="24"/>
          <w:lang w:eastAsia="zh-CN" w:bidi="hi-IN"/>
        </w:rPr>
        <w:t xml:space="preserve"> w zakresie szczegółowo określonym w przedmiocie zamówienia, ofercie, przedmiarze robót, specyfikacji technicznej wykonania i odbioru robót (zwanej dalej </w:t>
      </w:r>
      <w:proofErr w:type="spellStart"/>
      <w:r w:rsidRPr="00971C5F">
        <w:rPr>
          <w:rFonts w:ascii="Times New Roman" w:eastAsia="NSimSun" w:hAnsi="Times New Roman" w:cs="Times New Roman"/>
          <w:bCs/>
          <w:iCs/>
          <w:kern w:val="3"/>
          <w:sz w:val="24"/>
          <w:szCs w:val="24"/>
          <w:lang w:eastAsia="zh-CN" w:bidi="hi-IN"/>
        </w:rPr>
        <w:t>STWiOR</w:t>
      </w:r>
      <w:proofErr w:type="spellEnd"/>
      <w:r w:rsidRPr="00971C5F">
        <w:rPr>
          <w:rFonts w:ascii="Times New Roman" w:eastAsia="NSimSun" w:hAnsi="Times New Roman" w:cs="Times New Roman"/>
          <w:bCs/>
          <w:iCs/>
          <w:kern w:val="3"/>
          <w:sz w:val="24"/>
          <w:szCs w:val="24"/>
          <w:lang w:eastAsia="zh-CN" w:bidi="hi-IN"/>
        </w:rPr>
        <w:t xml:space="preserve">), projektem stałej organizacji ruchu, Specyfikacji Warunków Zamówienia stanowiących załączniki do niniejszej umowy </w:t>
      </w:r>
    </w:p>
    <w:p w14:paraId="4E5C485E"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971C5F">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45512C98"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56289304"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określonymi w </w:t>
      </w:r>
      <w:proofErr w:type="spellStart"/>
      <w:r w:rsidRPr="00971C5F">
        <w:rPr>
          <w:rFonts w:ascii="Times New Roman" w:eastAsia="NSimSun" w:hAnsi="Times New Roman" w:cs="Times New Roman"/>
          <w:kern w:val="3"/>
          <w:sz w:val="24"/>
          <w:szCs w:val="24"/>
          <w:shd w:val="clear" w:color="auto" w:fill="FFFFFF"/>
          <w:lang w:eastAsia="zh-CN" w:bidi="hi-IN"/>
        </w:rPr>
        <w:t>STWiOR</w:t>
      </w:r>
      <w:proofErr w:type="spellEnd"/>
      <w:r w:rsidRPr="00971C5F">
        <w:rPr>
          <w:rFonts w:ascii="Times New Roman" w:eastAsia="NSimSun" w:hAnsi="Times New Roman" w:cs="Times New Roman"/>
          <w:kern w:val="3"/>
          <w:sz w:val="24"/>
          <w:szCs w:val="24"/>
          <w:shd w:val="clear" w:color="auto" w:fill="FFFFFF"/>
          <w:lang w:eastAsia="zh-CN" w:bidi="hi-IN"/>
        </w:rPr>
        <w:t>.</w:t>
      </w:r>
    </w:p>
    <w:p w14:paraId="6D9CEB73"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3801834E"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shd w:val="clear" w:color="auto" w:fill="FFFFFF"/>
          <w:lang w:eastAsia="zh-CN" w:bidi="hi-IN"/>
        </w:rPr>
        <w:t>Wykonawca oświadcza, ze na dzień zawarcia niniejszej umowy nie zachodzą okoliczności utrudniające bądź uniemożliwiające  jej wykonanie, w szczególności związane z COVID-19.</w:t>
      </w:r>
    </w:p>
    <w:p w14:paraId="2D1709CC" w14:textId="77777777" w:rsidR="00971C5F" w:rsidRPr="00971C5F" w:rsidRDefault="00971C5F" w:rsidP="00AB4215">
      <w:pPr>
        <w:widowControl w:val="0"/>
        <w:numPr>
          <w:ilvl w:val="0"/>
          <w:numId w:val="7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shd w:val="clear" w:color="auto" w:fill="FFFFFF"/>
          <w:lang w:eastAsia="zh-CN" w:bidi="hi-IN"/>
        </w:rPr>
        <w:t>Zakres robót obejmuje w szczególności:</w:t>
      </w:r>
    </w:p>
    <w:p w14:paraId="67DFB55E" w14:textId="77777777" w:rsidR="00971C5F" w:rsidRPr="00971C5F" w:rsidRDefault="00971C5F" w:rsidP="00971C5F">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 wyniesienie przejścia dla pieszych</w:t>
      </w:r>
    </w:p>
    <w:p w14:paraId="0C3DC453" w14:textId="77777777" w:rsidR="00971C5F" w:rsidRPr="00971C5F" w:rsidRDefault="00971C5F" w:rsidP="00971C5F">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lastRenderedPageBreak/>
        <w:t>- elementy bezpieczeństwa ruchu</w:t>
      </w:r>
    </w:p>
    <w:p w14:paraId="38A14A37" w14:textId="77777777" w:rsidR="00971C5F" w:rsidRPr="00971C5F" w:rsidRDefault="00971C5F" w:rsidP="00971C5F">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 oznakowanie pionowe i poziome</w:t>
      </w:r>
    </w:p>
    <w:p w14:paraId="1EA90450" w14:textId="77777777" w:rsidR="00971C5F" w:rsidRPr="00971C5F" w:rsidRDefault="00971C5F" w:rsidP="00971C5F">
      <w:pPr>
        <w:widowControl w:val="0"/>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p>
    <w:p w14:paraId="55172CDB" w14:textId="77777777" w:rsidR="00971C5F" w:rsidRPr="00971C5F" w:rsidRDefault="00971C5F" w:rsidP="00971C5F">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Szczegółowy opis przedmiotu zamówienia w niniejszym postępowaniu został zawarty w załączniku nr 1 do SWZ – przedmiot zamówienia, przedmiarze robót, Specyfikacji Technicznej Wykonania i Odbioru Robót, projekcie stałej organizacji ruchu oraz SWZ. Wykonawca niniejszym oświadcza, iż zapoznał się z treścią powołanych dokumentów i nie wnosi do nich zastrzeżeń.</w:t>
      </w:r>
    </w:p>
    <w:p w14:paraId="7520A572" w14:textId="77777777" w:rsidR="00971C5F" w:rsidRPr="00971C5F" w:rsidRDefault="00971C5F" w:rsidP="00971C5F">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00780918" w14:textId="77777777" w:rsidR="00971C5F" w:rsidRPr="00971C5F" w:rsidRDefault="00971C5F" w:rsidP="00AB4215">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Wykonawca oświadcza, że:</w:t>
      </w:r>
    </w:p>
    <w:p w14:paraId="180188CE" w14:textId="77777777" w:rsidR="00971C5F" w:rsidRPr="00971C5F" w:rsidRDefault="00971C5F" w:rsidP="00AB4215">
      <w:pPr>
        <w:widowControl w:val="0"/>
        <w:numPr>
          <w:ilvl w:val="0"/>
          <w:numId w:val="7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0DEA0B53" w14:textId="77777777" w:rsidR="00971C5F" w:rsidRPr="00971C5F" w:rsidRDefault="00971C5F" w:rsidP="00AB4215">
      <w:pPr>
        <w:widowControl w:val="0"/>
        <w:numPr>
          <w:ilvl w:val="0"/>
          <w:numId w:val="7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Dokumentacja, o której mowa w ust. 7 umowy jest kompletna, z punktu widzenia celu jakiemu ma służyć,</w:t>
      </w:r>
    </w:p>
    <w:p w14:paraId="66C12EE0" w14:textId="77777777" w:rsidR="00971C5F" w:rsidRPr="00971C5F" w:rsidRDefault="00971C5F" w:rsidP="00AB4215">
      <w:pPr>
        <w:widowControl w:val="0"/>
        <w:numPr>
          <w:ilvl w:val="0"/>
          <w:numId w:val="7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Zapoznał się z dokumentacją, specyfikacją techniczną wykonania i odbioru robót, przedmiarem robót, projektem stałej organizacji ruchu  w zakresie niezbędnym do wykonania robót,</w:t>
      </w:r>
    </w:p>
    <w:p w14:paraId="1C304705" w14:textId="77777777" w:rsidR="00971C5F" w:rsidRPr="00971C5F" w:rsidRDefault="00971C5F" w:rsidP="00AB4215">
      <w:pPr>
        <w:widowControl w:val="0"/>
        <w:numPr>
          <w:ilvl w:val="0"/>
          <w:numId w:val="7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971C5F">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03213B60" w14:textId="77777777" w:rsidR="00971C5F" w:rsidRPr="00971C5F" w:rsidRDefault="00971C5F" w:rsidP="00971C5F">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p>
    <w:p w14:paraId="2CEF79F7" w14:textId="77777777" w:rsidR="00971C5F" w:rsidRPr="00971C5F" w:rsidRDefault="00971C5F" w:rsidP="00AB4215">
      <w:pPr>
        <w:widowControl w:val="0"/>
        <w:numPr>
          <w:ilvl w:val="0"/>
          <w:numId w:val="72"/>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color w:val="000000"/>
          <w:kern w:val="3"/>
          <w:sz w:val="24"/>
          <w:szCs w:val="24"/>
          <w:lang w:eastAsia="zh-CN" w:bidi="hi-IN"/>
        </w:rPr>
        <w:t xml:space="preserve">Zadanie współfinansowane jest w ramach </w:t>
      </w:r>
      <w:r w:rsidRPr="00971C5F">
        <w:rPr>
          <w:rFonts w:ascii="Times New Roman" w:eastAsia="NSimSun" w:hAnsi="Times New Roman" w:cs="Times New Roman"/>
          <w:bCs/>
          <w:kern w:val="3"/>
          <w:sz w:val="24"/>
          <w:szCs w:val="24"/>
          <w:lang w:eastAsia="zh-CN" w:bidi="hi-IN"/>
        </w:rPr>
        <w:t>Rządowego Funduszu Rozwoju Dróg.</w:t>
      </w:r>
    </w:p>
    <w:p w14:paraId="7A26B306"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2</w:t>
      </w:r>
    </w:p>
    <w:p w14:paraId="39AEEA29" w14:textId="77777777" w:rsidR="00971C5F" w:rsidRPr="00971C5F" w:rsidRDefault="00971C5F" w:rsidP="00AB4215">
      <w:pPr>
        <w:widowControl w:val="0"/>
        <w:numPr>
          <w:ilvl w:val="0"/>
          <w:numId w:val="7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0659FFD7" w14:textId="77777777" w:rsidR="00971C5F" w:rsidRPr="00971C5F" w:rsidRDefault="00971C5F" w:rsidP="00971C5F">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przedmiarem robót, projektem stałej organizacji ruchu</w:t>
      </w:r>
    </w:p>
    <w:p w14:paraId="45B87F85" w14:textId="77777777" w:rsidR="00971C5F" w:rsidRPr="00971C5F" w:rsidRDefault="00971C5F" w:rsidP="00971C5F">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specyfikacją techniczną wykonania i odbioru robót budowlanych, </w:t>
      </w:r>
    </w:p>
    <w:p w14:paraId="5200F5CB" w14:textId="77777777" w:rsidR="00971C5F" w:rsidRPr="00971C5F" w:rsidRDefault="00971C5F" w:rsidP="00971C5F">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złożoną  ofertą  wykonawcy,</w:t>
      </w:r>
    </w:p>
    <w:p w14:paraId="09E25CD8" w14:textId="77777777" w:rsidR="00971C5F" w:rsidRPr="00971C5F" w:rsidRDefault="00971C5F" w:rsidP="00971C5F">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specyfikacją warunków zamówienia, </w:t>
      </w:r>
    </w:p>
    <w:p w14:paraId="4C1073C1" w14:textId="77777777" w:rsidR="00971C5F" w:rsidRPr="00971C5F" w:rsidRDefault="00971C5F" w:rsidP="00971C5F">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  warunkami wynikającymi z  przepisów  prawa budowlanego, </w:t>
      </w:r>
    </w:p>
    <w:p w14:paraId="2E35902D" w14:textId="77777777" w:rsidR="00971C5F" w:rsidRPr="00971C5F" w:rsidRDefault="00971C5F" w:rsidP="00971C5F">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 zasadami wiedzy i sztuki budowlanej,</w:t>
      </w:r>
    </w:p>
    <w:p w14:paraId="57E8D8C0" w14:textId="77777777" w:rsidR="00971C5F" w:rsidRPr="00971C5F" w:rsidRDefault="00971C5F" w:rsidP="00971C5F">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 przepisami bhp i p.poż.</w:t>
      </w:r>
    </w:p>
    <w:p w14:paraId="1AD025C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3</w:t>
      </w:r>
    </w:p>
    <w:p w14:paraId="3E451516" w14:textId="77777777" w:rsidR="00971C5F" w:rsidRPr="00971C5F" w:rsidRDefault="00971C5F" w:rsidP="00AB4215">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kierownika budowy, którzy wykonują czynności w zakresie realizacji zamówienia. Rodzaje czynności niezbędnych do realizacji zamówienia, których dotyczy powyższy wymóg zatrudnienia na umowę o pracę osób wykonujących czynności w trakcie realizacji zamówienia, znajdują się w wykazie stanowiącym załącznik do SWZ. </w:t>
      </w:r>
    </w:p>
    <w:p w14:paraId="7B46BAC4" w14:textId="77777777" w:rsidR="00971C5F" w:rsidRPr="00971C5F" w:rsidRDefault="00971C5F" w:rsidP="00AB4215">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 </w:t>
      </w:r>
    </w:p>
    <w:p w14:paraId="6377DFDF" w14:textId="77777777" w:rsidR="00971C5F" w:rsidRPr="00971C5F" w:rsidRDefault="00971C5F" w:rsidP="00AB4215">
      <w:pPr>
        <w:widowControl w:val="0"/>
        <w:numPr>
          <w:ilvl w:val="0"/>
          <w:numId w:val="8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lastRenderedPageBreak/>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08D452CB" w14:textId="77777777" w:rsidR="00971C5F" w:rsidRPr="00971C5F" w:rsidRDefault="00971C5F" w:rsidP="00AB4215">
      <w:pPr>
        <w:widowControl w:val="0"/>
        <w:numPr>
          <w:ilvl w:val="0"/>
          <w:numId w:val="8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478F4FC" w14:textId="77777777" w:rsidR="00971C5F" w:rsidRPr="00971C5F" w:rsidRDefault="00971C5F" w:rsidP="00AB4215">
      <w:pPr>
        <w:widowControl w:val="0"/>
        <w:numPr>
          <w:ilvl w:val="0"/>
          <w:numId w:val="8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Wykonawca ma obowiązek przedkładać na bieżąco aktualne oświadczenie, w sytuacji zmiany ilościowej pracowników zatrudnionych na podstawie umowy o pracę. </w:t>
      </w:r>
    </w:p>
    <w:p w14:paraId="3F5B4D13" w14:textId="77777777" w:rsidR="00971C5F" w:rsidRPr="00971C5F" w:rsidRDefault="00971C5F" w:rsidP="00AB4215">
      <w:pPr>
        <w:widowControl w:val="0"/>
        <w:numPr>
          <w:ilvl w:val="0"/>
          <w:numId w:val="8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CA8B07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1) oświadczenie, o którym mowa w ust. 4, </w:t>
      </w:r>
    </w:p>
    <w:p w14:paraId="5E86818C"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2) oświadczenie zatrudnionego pracownika, </w:t>
      </w:r>
    </w:p>
    <w:p w14:paraId="6924BA2A"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971C5F">
        <w:rPr>
          <w:rFonts w:ascii="Times New Roman" w:eastAsia="Arial" w:hAnsi="Times New Roman" w:cs="Times New Roman"/>
          <w:kern w:val="3"/>
          <w:szCs w:val="24"/>
          <w:lang w:eastAsia="zh-CN"/>
        </w:rPr>
        <w:t>anonimizacji</w:t>
      </w:r>
      <w:proofErr w:type="spellEnd"/>
      <w:r w:rsidRPr="00971C5F">
        <w:rPr>
          <w:rFonts w:ascii="Times New Roman" w:eastAsia="Arial" w:hAnsi="Times New Roman" w:cs="Times New Roman"/>
          <w:kern w:val="3"/>
          <w:szCs w:val="24"/>
          <w:lang w:eastAsia="zh-CN"/>
        </w:rPr>
        <w:t xml:space="preserve">. Informacje takie jak: data zawarcia umowy, rodzaj umowy o pracę i wymiar etatu powinny być możliwe do zidentyfikowania, </w:t>
      </w:r>
    </w:p>
    <w:p w14:paraId="4106C316"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3B76F710"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971C5F">
        <w:rPr>
          <w:rFonts w:ascii="Times New Roman" w:eastAsia="Arial" w:hAnsi="Times New Roman" w:cs="Times New Roman"/>
          <w:kern w:val="3"/>
          <w:szCs w:val="24"/>
          <w:lang w:eastAsia="zh-CN"/>
        </w:rPr>
        <w:t>anonimizacji</w:t>
      </w:r>
      <w:proofErr w:type="spellEnd"/>
      <w:r w:rsidRPr="00971C5F">
        <w:rPr>
          <w:rFonts w:ascii="Times New Roman" w:eastAsia="Arial" w:hAnsi="Times New Roman" w:cs="Times New Roman"/>
          <w:kern w:val="3"/>
          <w:szCs w:val="24"/>
          <w:lang w:eastAsia="zh-CN"/>
        </w:rPr>
        <w:t>.</w:t>
      </w:r>
    </w:p>
    <w:p w14:paraId="5DF0F302" w14:textId="77777777" w:rsidR="00971C5F" w:rsidRPr="00971C5F" w:rsidRDefault="00971C5F" w:rsidP="00AB4215">
      <w:pPr>
        <w:widowControl w:val="0"/>
        <w:numPr>
          <w:ilvl w:val="0"/>
          <w:numId w:val="8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Zamawiający uprawniony jest do przeprowadzania kontroli, zastosowania ust. 1 i 3, w szczególności przez: </w:t>
      </w:r>
    </w:p>
    <w:p w14:paraId="7FA7778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1) żądanie aktualnych oświadczeń i dokumentów, o których mowa w ust. 6 pkt 1-5), 2) żądanie wyjaśnień w przypadku wątpliwości w zakresie potwierdzenia spełnienia wymogu, o którym mowa w ust. 1, </w:t>
      </w:r>
    </w:p>
    <w:p w14:paraId="56A1742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3) zawiadomienie Państwowej Inspekcji Pracy.</w:t>
      </w:r>
    </w:p>
    <w:p w14:paraId="0AF1A442"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p>
    <w:p w14:paraId="73373245" w14:textId="77777777" w:rsidR="00971C5F" w:rsidRPr="00971C5F" w:rsidRDefault="00971C5F" w:rsidP="00971C5F">
      <w:pPr>
        <w:suppressAutoHyphens/>
        <w:autoSpaceDN w:val="0"/>
        <w:spacing w:after="0" w:line="276" w:lineRule="auto"/>
        <w:ind w:left="720"/>
        <w:jc w:val="center"/>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4</w:t>
      </w:r>
    </w:p>
    <w:p w14:paraId="2790670C"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Zamawiający wyznacza Inspektora Nadzoru w osobie: Pani Małgorzata Kaszubowska</w:t>
      </w:r>
    </w:p>
    <w:p w14:paraId="69CDF313"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Inspektor nadzoru jest uprawniony do wydawania poleceń Wykonawcy, związanych z jakością i ilością robót, które są niezbędne dla prawidłowego wykonania przedmiotu umowy. </w:t>
      </w:r>
    </w:p>
    <w:p w14:paraId="1CF31731"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 xml:space="preserve">Inspektor nadzoru jest zobowiązany do sprawdzania wykonanych robót i powiadamiania o wykrytych wadach. </w:t>
      </w:r>
    </w:p>
    <w:p w14:paraId="34CD6CDF"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Inspektorzy nadzoru uprawniony jest do wstępu na teren robót i ich kontroli w każdym czasie. </w:t>
      </w:r>
    </w:p>
    <w:p w14:paraId="47D67815"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Zamawiający zastrzega możliwość zmiany osoby wskazanej w ust. 1, zmiana ta nie wymaga aneksu do niniejszej umowy.</w:t>
      </w:r>
    </w:p>
    <w:p w14:paraId="09C9AC00"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Inspektor nadzoru zobowiązany jest do sprawdzania wykonanych robót i powiadamiania o wykrytych wadach wpisem do dziennika budowy.</w:t>
      </w:r>
    </w:p>
    <w:p w14:paraId="18D844D5"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ustanawia Kierownika budowy w o w osobie: _____________ </w:t>
      </w:r>
    </w:p>
    <w:p w14:paraId="3BD56823"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Osoba wymieniona w ust. 7 działa w imieniu i na rachunek Wykonawcy. </w:t>
      </w:r>
    </w:p>
    <w:p w14:paraId="0508C881"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3D00C2C6"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613CEB76" w14:textId="77777777" w:rsidR="00971C5F" w:rsidRPr="00971C5F" w:rsidRDefault="00971C5F" w:rsidP="00971C5F">
      <w:pPr>
        <w:suppressAutoHyphens/>
        <w:autoSpaceDN w:val="0"/>
        <w:spacing w:after="0" w:line="276" w:lineRule="auto"/>
        <w:ind w:left="643"/>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1) w przypadku choroby, wypadku lub śmierci; oraz </w:t>
      </w:r>
    </w:p>
    <w:p w14:paraId="7921FD48" w14:textId="77777777" w:rsidR="00971C5F" w:rsidRPr="00971C5F" w:rsidRDefault="00971C5F" w:rsidP="00971C5F">
      <w:pPr>
        <w:suppressAutoHyphens/>
        <w:autoSpaceDN w:val="0"/>
        <w:spacing w:after="0" w:line="276" w:lineRule="auto"/>
        <w:ind w:left="643"/>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2) jeśli wymiana osoby wymienionej w ust. 7, stanie się konieczna z jakichkolwiek innych przyczyn niezależnych od Wykonawcy (np. rezygnacji) lub na wniosek Zamawiającego. </w:t>
      </w:r>
    </w:p>
    <w:p w14:paraId="27FEB72F"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71C63BA5"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W przypadku gdy Wykonawca w terminie 7 dni, nie jest w stanie zapewnić zastępstwa przez osoby spełniające wymagania określone w umowie</w:t>
      </w:r>
      <w:r w:rsidRPr="00971C5F">
        <w:rPr>
          <w:rFonts w:ascii="Times New Roman" w:eastAsia="Arial" w:hAnsi="Times New Roman" w:cs="Times New Roman"/>
          <w:color w:val="FF0000"/>
          <w:kern w:val="3"/>
          <w:lang w:eastAsia="zh-CN"/>
        </w:rPr>
        <w:t xml:space="preserve"> </w:t>
      </w:r>
      <w:r w:rsidRPr="00971C5F">
        <w:rPr>
          <w:rFonts w:ascii="Times New Roman" w:eastAsia="Arial" w:hAnsi="Times New Roman" w:cs="Times New Roman"/>
          <w:kern w:val="3"/>
          <w:lang w:eastAsia="zh-CN"/>
        </w:rPr>
        <w:t xml:space="preserve">oraz jeśli zagrożone jest prawidłowe wykonanie Umowy, Zamawiający może odstąpić od zawartej Umowy w terminie 14 dni roboczych od powzięcia wiadomości o konieczności zapewnienia zastępstwa. </w:t>
      </w:r>
    </w:p>
    <w:p w14:paraId="5CEB2446" w14:textId="77777777" w:rsidR="00971C5F" w:rsidRPr="00971C5F" w:rsidRDefault="00971C5F" w:rsidP="00AB4215">
      <w:pPr>
        <w:widowControl w:val="0"/>
        <w:numPr>
          <w:ilvl w:val="0"/>
          <w:numId w:val="83"/>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43DB6AAB" w14:textId="77777777" w:rsidR="00971C5F" w:rsidRPr="00971C5F" w:rsidRDefault="00971C5F" w:rsidP="00AB4215">
      <w:pPr>
        <w:widowControl w:val="0"/>
        <w:numPr>
          <w:ilvl w:val="0"/>
          <w:numId w:val="8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539808C6" w14:textId="77777777" w:rsidR="00971C5F" w:rsidRPr="00971C5F" w:rsidRDefault="00971C5F" w:rsidP="00971C5F">
      <w:pPr>
        <w:widowControl w:val="0"/>
        <w:suppressAutoHyphens/>
        <w:autoSpaceDN w:val="0"/>
        <w:spacing w:after="0" w:line="240" w:lineRule="auto"/>
        <w:ind w:left="283" w:firstLine="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ze  strony Zamawiającego: </w:t>
      </w:r>
    </w:p>
    <w:p w14:paraId="0A9567EE" w14:textId="77777777" w:rsidR="00971C5F" w:rsidRPr="00971C5F" w:rsidRDefault="00971C5F" w:rsidP="00971C5F">
      <w:pPr>
        <w:widowControl w:val="0"/>
        <w:suppressAutoHyphens/>
        <w:autoSpaceDN w:val="0"/>
        <w:spacing w:after="0" w:line="240" w:lineRule="auto"/>
        <w:ind w:left="643"/>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10" w:history="1">
        <w:r w:rsidRPr="00971C5F">
          <w:rPr>
            <w:rFonts w:ascii="Times New Roman" w:eastAsia="NSimSun" w:hAnsi="Times New Roman" w:cs="Times New Roman"/>
            <w:kern w:val="3"/>
            <w:sz w:val="24"/>
            <w:szCs w:val="24"/>
            <w:u w:val="single"/>
            <w:lang w:eastAsia="zh-CN" w:bidi="hi-IN"/>
          </w:rPr>
          <w:t>pzdnidzica@wp.pl</w:t>
        </w:r>
      </w:hyperlink>
      <w:r w:rsidRPr="00971C5F">
        <w:rPr>
          <w:rFonts w:ascii="Times New Roman" w:eastAsia="NSimSun" w:hAnsi="Times New Roman" w:cs="Times New Roman"/>
          <w:kern w:val="3"/>
          <w:sz w:val="24"/>
          <w:szCs w:val="24"/>
          <w:lang w:eastAsia="zh-CN" w:bidi="hi-IN"/>
        </w:rPr>
        <w:t xml:space="preserve">, </w:t>
      </w:r>
    </w:p>
    <w:p w14:paraId="20C0BA54" w14:textId="77777777" w:rsidR="00971C5F" w:rsidRPr="00971C5F" w:rsidRDefault="00971C5F" w:rsidP="00971C5F">
      <w:pPr>
        <w:widowControl w:val="0"/>
        <w:suppressAutoHyphens/>
        <w:autoSpaceDN w:val="0"/>
        <w:spacing w:after="0" w:line="240" w:lineRule="auto"/>
        <w:ind w:left="643" w:firstLine="65"/>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11" w:history="1">
        <w:r w:rsidRPr="00971C5F">
          <w:rPr>
            <w:rFonts w:ascii="Times New Roman" w:eastAsia="NSimSun" w:hAnsi="Times New Roman" w:cs="Times New Roman"/>
            <w:kern w:val="3"/>
            <w:sz w:val="24"/>
            <w:szCs w:val="24"/>
            <w:u w:val="single"/>
            <w:lang w:eastAsia="zh-CN" w:bidi="hi-IN"/>
          </w:rPr>
          <w:t>pzdnidzica@wp.pl</w:t>
        </w:r>
      </w:hyperlink>
      <w:r w:rsidRPr="00971C5F">
        <w:rPr>
          <w:rFonts w:ascii="Times New Roman" w:eastAsia="NSimSun" w:hAnsi="Times New Roman" w:cs="Times New Roman"/>
          <w:kern w:val="3"/>
          <w:sz w:val="24"/>
          <w:szCs w:val="24"/>
          <w:lang w:eastAsia="zh-CN" w:bidi="hi-IN"/>
        </w:rPr>
        <w:t xml:space="preserve">,     </w:t>
      </w:r>
    </w:p>
    <w:p w14:paraId="1CB8EA15" w14:textId="77777777" w:rsidR="00971C5F" w:rsidRPr="00971C5F" w:rsidRDefault="00971C5F" w:rsidP="00971C5F">
      <w:pPr>
        <w:widowControl w:val="0"/>
        <w:suppressAutoHyphens/>
        <w:autoSpaceDN w:val="0"/>
        <w:spacing w:after="0" w:line="240" w:lineRule="auto"/>
        <w:ind w:left="283" w:firstLine="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ze strony Wykonawcy: p. …………………, </w:t>
      </w:r>
      <w:proofErr w:type="spellStart"/>
      <w:r w:rsidRPr="00971C5F">
        <w:rPr>
          <w:rFonts w:ascii="Times New Roman" w:eastAsia="NSimSun" w:hAnsi="Times New Roman" w:cs="Times New Roman"/>
          <w:kern w:val="3"/>
          <w:sz w:val="24"/>
          <w:szCs w:val="24"/>
          <w:lang w:eastAsia="zh-CN" w:bidi="hi-IN"/>
        </w:rPr>
        <w:t>e.mail</w:t>
      </w:r>
      <w:proofErr w:type="spellEnd"/>
      <w:r w:rsidRPr="00971C5F">
        <w:rPr>
          <w:rFonts w:ascii="Times New Roman" w:eastAsia="NSimSun" w:hAnsi="Times New Roman" w:cs="Times New Roman"/>
          <w:kern w:val="3"/>
          <w:sz w:val="24"/>
          <w:szCs w:val="24"/>
          <w:lang w:eastAsia="zh-CN" w:bidi="hi-IN"/>
        </w:rPr>
        <w:fldChar w:fldCharType="begin"/>
      </w:r>
      <w:r w:rsidRPr="00971C5F">
        <w:rPr>
          <w:rFonts w:ascii="Times New Roman" w:eastAsia="NSimSun" w:hAnsi="Times New Roman" w:cs="Times New Roman"/>
          <w:kern w:val="3"/>
          <w:sz w:val="24"/>
          <w:szCs w:val="24"/>
          <w:lang w:eastAsia="zh-CN" w:bidi="hi-IN"/>
        </w:rPr>
        <w:instrText xml:space="preserve"> HYPERLINK "mailto:j.pasik@pbdim.com.pl" </w:instrText>
      </w:r>
      <w:r w:rsidRPr="00971C5F">
        <w:rPr>
          <w:rFonts w:ascii="Times New Roman" w:eastAsia="NSimSun" w:hAnsi="Times New Roman" w:cs="Times New Roman"/>
          <w:kern w:val="3"/>
          <w:sz w:val="24"/>
          <w:szCs w:val="24"/>
          <w:lang w:eastAsia="zh-CN" w:bidi="hi-IN"/>
        </w:rPr>
        <w:fldChar w:fldCharType="separate"/>
      </w:r>
      <w:r w:rsidRPr="00971C5F">
        <w:rPr>
          <w:rFonts w:ascii="Times New Roman" w:eastAsia="NSimSun" w:hAnsi="Times New Roman" w:cs="Times New Roman"/>
          <w:color w:val="0000FF"/>
          <w:kern w:val="3"/>
          <w:sz w:val="24"/>
          <w:szCs w:val="24"/>
          <w:u w:val="single"/>
          <w:lang w:eastAsia="zh-CN" w:bidi="hi-IN"/>
        </w:rPr>
        <w:t>……………….</w:t>
      </w:r>
      <w:r w:rsidRPr="00971C5F">
        <w:rPr>
          <w:rFonts w:ascii="Times New Roman" w:eastAsia="NSimSun" w:hAnsi="Times New Roman" w:cs="Times New Roman"/>
          <w:color w:val="0000FF"/>
          <w:kern w:val="3"/>
          <w:sz w:val="24"/>
          <w:szCs w:val="24"/>
          <w:u w:val="single"/>
          <w:lang w:eastAsia="zh-CN" w:bidi="hi-IN"/>
        </w:rPr>
        <w:fldChar w:fldCharType="end"/>
      </w:r>
      <w:r w:rsidRPr="00971C5F">
        <w:rPr>
          <w:rFonts w:ascii="Times New Roman" w:eastAsia="NSimSun" w:hAnsi="Times New Roman" w:cs="Times New Roman"/>
          <w:kern w:val="3"/>
          <w:sz w:val="24"/>
          <w:szCs w:val="24"/>
          <w:lang w:eastAsia="zh-CN" w:bidi="hi-IN"/>
        </w:rPr>
        <w:t xml:space="preserve">, tel.      …………. </w:t>
      </w:r>
    </w:p>
    <w:p w14:paraId="7CF8D8A1" w14:textId="77777777" w:rsidR="00971C5F" w:rsidRPr="00971C5F" w:rsidRDefault="00971C5F" w:rsidP="00971C5F">
      <w:pPr>
        <w:suppressAutoHyphens/>
        <w:autoSpaceDN w:val="0"/>
        <w:spacing w:after="0" w:line="276" w:lineRule="auto"/>
        <w:ind w:left="643"/>
        <w:jc w:val="both"/>
        <w:textAlignment w:val="baseline"/>
        <w:rPr>
          <w:rFonts w:ascii="Times New Roman" w:eastAsia="Arial" w:hAnsi="Times New Roman" w:cs="Times New Roman"/>
          <w:kern w:val="3"/>
          <w:szCs w:val="24"/>
          <w:lang w:eastAsia="zh-CN"/>
        </w:rPr>
      </w:pPr>
    </w:p>
    <w:p w14:paraId="719B90BF" w14:textId="77777777" w:rsidR="00971C5F" w:rsidRPr="00971C5F" w:rsidRDefault="00971C5F" w:rsidP="00971C5F">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80CDDC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5</w:t>
      </w:r>
    </w:p>
    <w:p w14:paraId="20A42462"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u w:val="single"/>
          <w:lang w:eastAsia="zh-CN" w:bidi="hi-IN"/>
        </w:rPr>
      </w:pPr>
      <w:r w:rsidRPr="00971C5F">
        <w:rPr>
          <w:rFonts w:ascii="Times New Roman" w:eastAsia="NSimSun" w:hAnsi="Times New Roman" w:cs="Times New Roman"/>
          <w:kern w:val="3"/>
          <w:sz w:val="24"/>
          <w:szCs w:val="24"/>
          <w:u w:val="single"/>
          <w:lang w:eastAsia="zh-CN" w:bidi="hi-IN"/>
        </w:rPr>
        <w:t>1.Obowiązki Zamawiającego</w:t>
      </w:r>
    </w:p>
    <w:p w14:paraId="54149366" w14:textId="77777777" w:rsidR="00971C5F" w:rsidRPr="00971C5F" w:rsidRDefault="00971C5F" w:rsidP="00971C5F">
      <w:pPr>
        <w:widowControl w:val="0"/>
        <w:tabs>
          <w:tab w:val="left" w:pos="284"/>
        </w:tabs>
        <w:suppressAutoHyphens/>
        <w:autoSpaceDN w:val="0"/>
        <w:spacing w:after="0" w:line="240" w:lineRule="auto"/>
        <w:jc w:val="both"/>
        <w:textAlignment w:val="baseline"/>
        <w:rPr>
          <w:rFonts w:ascii="Times New Roman" w:eastAsia="NSimSun" w:hAnsi="Times New Roman" w:cs="Times New Roman"/>
          <w:kern w:val="3"/>
          <w:sz w:val="24"/>
          <w:szCs w:val="24"/>
          <w:u w:val="single"/>
          <w:lang w:eastAsia="zh-CN" w:bidi="hi-IN"/>
        </w:rPr>
      </w:pPr>
    </w:p>
    <w:p w14:paraId="34679B0E" w14:textId="77777777" w:rsidR="00971C5F" w:rsidRPr="00971C5F" w:rsidRDefault="00971C5F" w:rsidP="00971C5F">
      <w:pPr>
        <w:widowControl w:val="0"/>
        <w:tabs>
          <w:tab w:val="left" w:pos="284"/>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Do obowiązków Zamawiającego należy: </w:t>
      </w:r>
    </w:p>
    <w:p w14:paraId="05B42A40" w14:textId="77777777" w:rsidR="00971C5F" w:rsidRPr="00971C5F" w:rsidRDefault="00971C5F" w:rsidP="00971C5F">
      <w:pPr>
        <w:widowControl w:val="0"/>
        <w:tabs>
          <w:tab w:val="left" w:pos="284"/>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1) przekazanie terenu budowy, dziennika budowy, </w:t>
      </w:r>
    </w:p>
    <w:p w14:paraId="6BC59BA2" w14:textId="77777777" w:rsidR="00971C5F" w:rsidRPr="00971C5F" w:rsidRDefault="00971C5F" w:rsidP="00971C5F">
      <w:pPr>
        <w:widowControl w:val="0"/>
        <w:tabs>
          <w:tab w:val="left" w:pos="284"/>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3) odbiór robót, </w:t>
      </w:r>
    </w:p>
    <w:p w14:paraId="16F09382" w14:textId="77777777" w:rsidR="00971C5F" w:rsidRPr="00971C5F" w:rsidRDefault="00971C5F" w:rsidP="00971C5F">
      <w:pPr>
        <w:widowControl w:val="0"/>
        <w:tabs>
          <w:tab w:val="left" w:pos="284"/>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4) zapłata wynagrodzenia</w:t>
      </w:r>
    </w:p>
    <w:p w14:paraId="2657AD3B" w14:textId="77777777" w:rsidR="00971C5F" w:rsidRPr="00971C5F" w:rsidRDefault="00971C5F" w:rsidP="00971C5F">
      <w:pPr>
        <w:widowControl w:val="0"/>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u w:val="single"/>
          <w:lang w:eastAsia="zh-CN" w:bidi="hi-IN"/>
        </w:rPr>
      </w:pPr>
    </w:p>
    <w:p w14:paraId="0C9D8375" w14:textId="77777777" w:rsidR="00971C5F" w:rsidRPr="00971C5F" w:rsidRDefault="00971C5F" w:rsidP="00AB4215">
      <w:pPr>
        <w:widowControl w:val="0"/>
        <w:numPr>
          <w:ilvl w:val="0"/>
          <w:numId w:val="74"/>
        </w:numPr>
        <w:tabs>
          <w:tab w:val="left" w:pos="426"/>
        </w:tabs>
        <w:suppressAutoHyphens/>
        <w:autoSpaceDN w:val="0"/>
        <w:spacing w:after="0" w:line="240" w:lineRule="auto"/>
        <w:contextualSpacing/>
        <w:jc w:val="both"/>
        <w:textAlignment w:val="baseline"/>
        <w:rPr>
          <w:rFonts w:ascii="Times New Roman" w:eastAsia="Arial" w:hAnsi="Times New Roman" w:cs="Times New Roman"/>
          <w:bCs/>
          <w:color w:val="000000"/>
          <w:kern w:val="3"/>
          <w:szCs w:val="24"/>
          <w:lang w:eastAsia="zh-CN"/>
        </w:rPr>
      </w:pPr>
      <w:r w:rsidRPr="00971C5F">
        <w:rPr>
          <w:rFonts w:ascii="Times New Roman" w:eastAsia="Arial" w:hAnsi="Times New Roman" w:cs="Times New Roman"/>
          <w:bCs/>
          <w:color w:val="000000"/>
          <w:kern w:val="3"/>
          <w:szCs w:val="24"/>
          <w:u w:val="single"/>
          <w:lang w:eastAsia="zh-CN"/>
        </w:rPr>
        <w:t>Obowiązki Wykonawcy</w:t>
      </w:r>
      <w:r w:rsidRPr="00971C5F">
        <w:rPr>
          <w:rFonts w:ascii="Times New Roman" w:eastAsia="Arial" w:hAnsi="Times New Roman" w:cs="Times New Roman"/>
          <w:bCs/>
          <w:color w:val="000000"/>
          <w:kern w:val="3"/>
          <w:szCs w:val="24"/>
          <w:lang w:eastAsia="zh-CN"/>
        </w:rPr>
        <w:t>:</w:t>
      </w:r>
    </w:p>
    <w:p w14:paraId="11C8DCE0"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lastRenderedPageBreak/>
        <w:t>Po protokolarnym przejęciu terenu budowy Wykonawca ponosi pełną  odpowiedzialność za przekazany teren do chwili wykonania przedmiotu umowy i  odbioru ostatecznego inwestycji</w:t>
      </w:r>
    </w:p>
    <w:p w14:paraId="61CE27C8"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3CD91C84"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7027CD44"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41FA9753"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458C1B1A"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Wykonawca zapewni stałą obsługę geodezyjną dla wszystkich asortymentów robót. </w:t>
      </w:r>
    </w:p>
    <w:p w14:paraId="2AF88705"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color w:val="000000"/>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1B6084BD" w14:textId="77777777" w:rsidR="00971C5F" w:rsidRPr="00971C5F" w:rsidRDefault="00971C5F" w:rsidP="00971C5F">
      <w:pPr>
        <w:widowControl w:val="0"/>
        <w:suppressAutoHyphens/>
        <w:autoSpaceDN w:val="0"/>
        <w:spacing w:after="0" w:line="240" w:lineRule="auto"/>
        <w:ind w:left="1069"/>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60D109CB"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4E71A75B"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792E3C80"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7DD3F0A9"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46C46E78"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Zgłoszenie na piśmie Zamawiającemu zakończenie robót i gotowość do odbioru.</w:t>
      </w:r>
    </w:p>
    <w:p w14:paraId="78CEBACC" w14:textId="77777777" w:rsidR="00971C5F" w:rsidRPr="00971C5F" w:rsidRDefault="00971C5F" w:rsidP="00AB4215">
      <w:pPr>
        <w:widowControl w:val="0"/>
        <w:numPr>
          <w:ilvl w:val="1"/>
          <w:numId w:val="71"/>
        </w:numPr>
        <w:tabs>
          <w:tab w:val="left" w:pos="426"/>
        </w:tabs>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100 % wartości umowy brutto. W przypadku zaniechania powyższego obowiązku Zamawiający może odstąpić od umowy z przyczyn leżących po stronie Wykonawcy w terminie 30 dni od powzięcia informacji o owym zaniechaniu.</w:t>
      </w:r>
    </w:p>
    <w:p w14:paraId="2DE10FB5" w14:textId="77777777" w:rsidR="00971C5F" w:rsidRPr="00971C5F" w:rsidRDefault="00971C5F" w:rsidP="00AB4215">
      <w:pPr>
        <w:widowControl w:val="0"/>
        <w:numPr>
          <w:ilvl w:val="0"/>
          <w:numId w:val="7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Wykonawca jest odpowiedzialny za bezpieczeństwo wszelkich działań na terenie budowy.</w:t>
      </w:r>
    </w:p>
    <w:p w14:paraId="2E24664D" w14:textId="77777777" w:rsidR="00971C5F" w:rsidRPr="00971C5F" w:rsidRDefault="00971C5F" w:rsidP="00AB4215">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45755FC1" w14:textId="77777777" w:rsidR="00971C5F" w:rsidRPr="00971C5F" w:rsidRDefault="00971C5F" w:rsidP="00AB4215">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w:t>
      </w:r>
      <w:r w:rsidRPr="00971C5F">
        <w:rPr>
          <w:rFonts w:ascii="Times New Roman" w:eastAsia="NSimSun" w:hAnsi="Times New Roman" w:cs="Times New Roman"/>
          <w:kern w:val="3"/>
          <w:sz w:val="24"/>
          <w:szCs w:val="24"/>
          <w:lang w:eastAsia="zh-CN" w:bidi="hi-IN"/>
        </w:rPr>
        <w:lastRenderedPageBreak/>
        <w:t>realizowanego zadania oraz upoważnionym przedstawicielom inwestora.</w:t>
      </w:r>
    </w:p>
    <w:p w14:paraId="42E74967" w14:textId="77777777" w:rsidR="00971C5F" w:rsidRPr="00971C5F" w:rsidRDefault="00971C5F" w:rsidP="00AB4215">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3DF7C989"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6</w:t>
      </w:r>
    </w:p>
    <w:p w14:paraId="65FB73CB"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7A962994"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Zmiany harmonogramu rzeczowo-finansowego nie będą powodować wzrostu wynagrodzenia wykonawcy i nie wymagają formy aneksu.</w:t>
      </w:r>
    </w:p>
    <w:p w14:paraId="6DC6161D"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Wszelkie zmiany harmonogramu rzeczowo – finansowego wymagają zgody Zamawiającego wyrażonej pisemnie pod rygorem nieważności.</w:t>
      </w:r>
    </w:p>
    <w:p w14:paraId="634B4068"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58F2C8F2"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7513CCB8" w14:textId="77777777" w:rsidR="00971C5F" w:rsidRPr="00971C5F" w:rsidRDefault="00971C5F" w:rsidP="00AB4215">
      <w:pPr>
        <w:widowControl w:val="0"/>
        <w:numPr>
          <w:ilvl w:val="0"/>
          <w:numId w:val="84"/>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Wykonawca na żądanie Zamawiającego zobowiązany jest umożliwić mu udział w przeprowadzanych badaniach i próbach. Koszty związane z udziałem Zamawiającego w tych badaniach pokrywa Wykonawca.</w:t>
      </w:r>
    </w:p>
    <w:p w14:paraId="13A1A2C3"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7</w:t>
      </w:r>
    </w:p>
    <w:p w14:paraId="3AEDC65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TERMINY</w:t>
      </w:r>
    </w:p>
    <w:p w14:paraId="4EDDE319" w14:textId="77777777" w:rsidR="00971C5F" w:rsidRPr="00971C5F" w:rsidRDefault="00971C5F" w:rsidP="00AB4215">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315E0F79" w14:textId="77777777" w:rsidR="00971C5F" w:rsidRPr="00971C5F" w:rsidRDefault="00971C5F" w:rsidP="00AB4215">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00846330" w14:textId="77777777" w:rsidR="00971C5F" w:rsidRPr="00971C5F" w:rsidRDefault="00971C5F" w:rsidP="00AB4215">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Termin zakończenia robót będących przedmiotem umowy: 15 dni od dnia zawarcia niniejszej umowy</w:t>
      </w:r>
    </w:p>
    <w:p w14:paraId="71DDCDD3" w14:textId="77777777" w:rsidR="00971C5F" w:rsidRPr="00971C5F" w:rsidRDefault="00971C5F" w:rsidP="00AB4215">
      <w:pPr>
        <w:widowControl w:val="0"/>
        <w:numPr>
          <w:ilvl w:val="3"/>
          <w:numId w:val="75"/>
        </w:numPr>
        <w:tabs>
          <w:tab w:val="num" w:pos="426"/>
        </w:tabs>
        <w:suppressAutoHyphens/>
        <w:autoSpaceDN w:val="0"/>
        <w:spacing w:after="0" w:line="240"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652E09FE"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8</w:t>
      </w:r>
    </w:p>
    <w:p w14:paraId="324241B2"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WYNAGRODZENIE I WARUNKI ZAPŁATY</w:t>
      </w:r>
    </w:p>
    <w:p w14:paraId="32DF1D23"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Obowiązującym rodzajem wynagrodzenia jest wynagrodzenie ryczałtowe.</w:t>
      </w:r>
    </w:p>
    <w:p w14:paraId="346D8887"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691B8173" w14:textId="77777777" w:rsidR="00971C5F" w:rsidRPr="00971C5F" w:rsidRDefault="00971C5F" w:rsidP="00971C5F">
      <w:pPr>
        <w:widowControl w:val="0"/>
        <w:suppressAutoHyphens/>
        <w:autoSpaceDN w:val="0"/>
        <w:spacing w:after="0" w:line="240" w:lineRule="auto"/>
        <w:ind w:left="426"/>
        <w:textAlignment w:val="baseline"/>
        <w:rPr>
          <w:rFonts w:ascii="Times New Roman" w:eastAsia="NSimSun" w:hAnsi="Times New Roman" w:cs="Times New Roman"/>
          <w:color w:val="000000"/>
          <w:kern w:val="3"/>
          <w:sz w:val="24"/>
          <w:szCs w:val="24"/>
          <w:lang w:eastAsia="zh-CN" w:bidi="hi-IN"/>
        </w:rPr>
      </w:pPr>
      <w:r w:rsidRPr="00971C5F">
        <w:rPr>
          <w:rFonts w:ascii="Times New Roman" w:eastAsia="NSimSun" w:hAnsi="Times New Roman" w:cs="Times New Roman"/>
          <w:color w:val="000000"/>
          <w:kern w:val="3"/>
          <w:sz w:val="24"/>
          <w:szCs w:val="24"/>
          <w:lang w:eastAsia="zh-CN" w:bidi="hi-IN"/>
        </w:rPr>
        <w:t xml:space="preserve">............................................zł netto, </w:t>
      </w:r>
    </w:p>
    <w:p w14:paraId="5F4213E2" w14:textId="77777777" w:rsidR="00971C5F" w:rsidRPr="00971C5F" w:rsidRDefault="00971C5F" w:rsidP="00971C5F">
      <w:pPr>
        <w:widowControl w:val="0"/>
        <w:suppressAutoHyphens/>
        <w:autoSpaceDN w:val="0"/>
        <w:spacing w:after="0" w:line="240" w:lineRule="auto"/>
        <w:ind w:left="426"/>
        <w:textAlignment w:val="baseline"/>
        <w:rPr>
          <w:rFonts w:ascii="Times New Roman" w:eastAsia="NSimSun" w:hAnsi="Times New Roman" w:cs="Times New Roman"/>
          <w:color w:val="000000"/>
          <w:kern w:val="3"/>
          <w:sz w:val="24"/>
          <w:szCs w:val="24"/>
          <w:lang w:eastAsia="zh-CN" w:bidi="hi-IN"/>
        </w:rPr>
      </w:pPr>
      <w:r w:rsidRPr="00971C5F">
        <w:rPr>
          <w:rFonts w:ascii="Times New Roman" w:eastAsia="NSimSun" w:hAnsi="Times New Roman" w:cs="Times New Roman"/>
          <w:color w:val="000000"/>
          <w:kern w:val="3"/>
          <w:sz w:val="24"/>
          <w:szCs w:val="24"/>
          <w:lang w:eastAsia="zh-CN" w:bidi="hi-IN"/>
        </w:rPr>
        <w:t xml:space="preserve">podatek VAT ..........%, </w:t>
      </w:r>
      <w:proofErr w:type="spellStart"/>
      <w:r w:rsidRPr="00971C5F">
        <w:rPr>
          <w:rFonts w:ascii="Times New Roman" w:eastAsia="NSimSun" w:hAnsi="Times New Roman" w:cs="Times New Roman"/>
          <w:color w:val="000000"/>
          <w:kern w:val="3"/>
          <w:sz w:val="24"/>
          <w:szCs w:val="24"/>
          <w:lang w:eastAsia="zh-CN" w:bidi="hi-IN"/>
        </w:rPr>
        <w:t>t.j</w:t>
      </w:r>
      <w:proofErr w:type="spellEnd"/>
      <w:r w:rsidRPr="00971C5F">
        <w:rPr>
          <w:rFonts w:ascii="Times New Roman" w:eastAsia="NSimSun" w:hAnsi="Times New Roman" w:cs="Times New Roman"/>
          <w:color w:val="000000"/>
          <w:kern w:val="3"/>
          <w:sz w:val="24"/>
          <w:szCs w:val="24"/>
          <w:lang w:eastAsia="zh-CN" w:bidi="hi-IN"/>
        </w:rPr>
        <w:t>..................................zł,                                                                 brutto ..................................... zł , słownie:.....................................................................................................................................................................................................................................................</w:t>
      </w:r>
    </w:p>
    <w:p w14:paraId="0501AFA7" w14:textId="77777777" w:rsidR="00971C5F" w:rsidRPr="00971C5F" w:rsidRDefault="00971C5F" w:rsidP="00971C5F">
      <w:pPr>
        <w:widowControl w:val="0"/>
        <w:suppressAutoHyphens/>
        <w:autoSpaceDN w:val="0"/>
        <w:spacing w:after="0" w:line="240" w:lineRule="auto"/>
        <w:ind w:firstLine="360"/>
        <w:textAlignment w:val="baseline"/>
        <w:rPr>
          <w:rFonts w:ascii="Times New Roman" w:eastAsia="NSimSun" w:hAnsi="Times New Roman" w:cs="Times New Roman"/>
          <w:color w:val="000000"/>
          <w:kern w:val="3"/>
          <w:sz w:val="24"/>
          <w:szCs w:val="24"/>
          <w:lang w:eastAsia="zh-CN" w:bidi="hi-IN"/>
        </w:rPr>
      </w:pPr>
      <w:r w:rsidRPr="00971C5F">
        <w:rPr>
          <w:rFonts w:ascii="Times New Roman" w:eastAsia="NSimSun" w:hAnsi="Times New Roman" w:cs="Times New Roman"/>
          <w:color w:val="000000"/>
          <w:kern w:val="3"/>
          <w:sz w:val="24"/>
          <w:szCs w:val="24"/>
          <w:lang w:eastAsia="zh-CN" w:bidi="hi-IN"/>
        </w:rPr>
        <w:t>zgodnie z ofertą.</w:t>
      </w:r>
    </w:p>
    <w:p w14:paraId="2CBC5862" w14:textId="77777777" w:rsidR="00971C5F" w:rsidRPr="00971C5F" w:rsidRDefault="00971C5F" w:rsidP="00971C5F">
      <w:pPr>
        <w:autoSpaceDN w:val="0"/>
        <w:spacing w:after="0" w:line="240" w:lineRule="auto"/>
        <w:jc w:val="both"/>
        <w:textAlignment w:val="baseline"/>
        <w:rPr>
          <w:rFonts w:ascii="Times New Roman" w:eastAsia="NSimSun" w:hAnsi="Times New Roman" w:cs="Times New Roman"/>
          <w:b/>
          <w:kern w:val="3"/>
          <w:sz w:val="24"/>
          <w:szCs w:val="24"/>
          <w:lang w:eastAsia="zh-CN" w:bidi="hi-IN"/>
        </w:rPr>
      </w:pPr>
    </w:p>
    <w:p w14:paraId="509782B7"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5F7E7B86"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Wykonawca oświadcza, że zapoznał się z zakresem robót, a także uzyskał wyczerpujące </w:t>
      </w:r>
      <w:r w:rsidRPr="00971C5F">
        <w:rPr>
          <w:rFonts w:ascii="Times New Roman" w:eastAsia="NSimSun" w:hAnsi="Times New Roman" w:cs="Times New Roman"/>
          <w:kern w:val="3"/>
          <w:sz w:val="24"/>
          <w:szCs w:val="24"/>
          <w:lang w:eastAsia="zh-CN" w:bidi="hi-IN"/>
        </w:rPr>
        <w:lastRenderedPageBreak/>
        <w:t>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1255A3BE"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7A775E40"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5067C039" w14:textId="77777777" w:rsidR="00971C5F" w:rsidRPr="00971C5F" w:rsidRDefault="00971C5F" w:rsidP="00971C5F">
      <w:pPr>
        <w:widowControl w:val="0"/>
        <w:suppressAutoHyphens/>
        <w:autoSpaceDN w:val="0"/>
        <w:spacing w:after="120" w:line="240" w:lineRule="auto"/>
        <w:ind w:left="360"/>
        <w:jc w:val="both"/>
        <w:textAlignment w:val="baseline"/>
        <w:rPr>
          <w:rFonts w:ascii="Times New Roman" w:eastAsia="NSimSun" w:hAnsi="Times New Roman" w:cs="Times New Roman"/>
          <w:bCs/>
          <w:kern w:val="3"/>
          <w:sz w:val="24"/>
          <w:szCs w:val="24"/>
          <w:lang w:eastAsia="zh-CN" w:bidi="hi-IN"/>
        </w:rPr>
      </w:pPr>
      <w:r w:rsidRPr="00971C5F">
        <w:rPr>
          <w:rFonts w:ascii="Times New Roman" w:eastAsia="NSimSun" w:hAnsi="Times New Roman" w:cs="Times New Roman"/>
          <w:bCs/>
          <w:kern w:val="3"/>
          <w:sz w:val="24"/>
          <w:szCs w:val="24"/>
          <w:lang w:eastAsia="zh-CN" w:bidi="hi-IN"/>
        </w:rPr>
        <w:t>1) Na podstawie faktury końcowej,  która zostanie wystawiona po zakończeniu robót i protokolarnym odbiorze końcowym przedmiotu umowy przez zamawiającego bez uwag.</w:t>
      </w:r>
    </w:p>
    <w:p w14:paraId="37463807" w14:textId="77777777" w:rsidR="00971C5F" w:rsidRPr="00971C5F" w:rsidRDefault="00971C5F" w:rsidP="00AB4215">
      <w:pPr>
        <w:widowControl w:val="0"/>
        <w:numPr>
          <w:ilvl w:val="0"/>
          <w:numId w:val="81"/>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Faktura końcowa przedstawiona zostanie wraz z </w:t>
      </w:r>
    </w:p>
    <w:p w14:paraId="1BE03EE9" w14:textId="77777777" w:rsidR="00971C5F" w:rsidRPr="00971C5F" w:rsidRDefault="00971C5F" w:rsidP="00AB4215">
      <w:pPr>
        <w:widowControl w:val="0"/>
        <w:numPr>
          <w:ilvl w:val="0"/>
          <w:numId w:val="87"/>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Protokołem odbioru wykonania robót podpisanym przez Wykonawcę i Zamawiającego</w:t>
      </w:r>
    </w:p>
    <w:p w14:paraId="04DA265F" w14:textId="77777777" w:rsidR="00971C5F" w:rsidRPr="00971C5F" w:rsidRDefault="00971C5F" w:rsidP="00AB4215">
      <w:pPr>
        <w:widowControl w:val="0"/>
        <w:numPr>
          <w:ilvl w:val="0"/>
          <w:numId w:val="87"/>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 przypadku korzystania z podwykonawców:</w:t>
      </w:r>
    </w:p>
    <w:p w14:paraId="3FFEC70E" w14:textId="77777777" w:rsidR="00971C5F" w:rsidRPr="00971C5F" w:rsidRDefault="00971C5F" w:rsidP="00971C5F">
      <w:pPr>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a) z kopiami faktur lub rachunków wystawionych przez zaakceptowanych przez Zamawiającego Podwykonawców i dalszych Podwykonawców za wykonane przez nich roboty, dostawy i usługi, </w:t>
      </w:r>
    </w:p>
    <w:p w14:paraId="2C2734EF" w14:textId="77777777" w:rsidR="00971C5F" w:rsidRPr="00971C5F" w:rsidRDefault="00971C5F" w:rsidP="00971C5F">
      <w:pPr>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77268E49"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Do rozliczenia robót należy dołączyć również tabele obmiarowe oraz szkice pomiarowe. </w:t>
      </w:r>
    </w:p>
    <w:p w14:paraId="1D2D8214"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Sprawdzenie przez Inspektora Nadzoru i zatwierdzenie zestawienia wykonanych robót nastąpi w ciągu 7 dni, o ile złożone zostaną kompletne, prawidłowo sporządzone materiały, </w:t>
      </w:r>
    </w:p>
    <w:p w14:paraId="75E400F8"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470623C7" w14:textId="77777777" w:rsidR="00971C5F" w:rsidRPr="00971C5F" w:rsidRDefault="00971C5F" w:rsidP="00971C5F">
      <w:pPr>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1) nie dokonać bezpośredniej zapłaty wynagrodzenia Podwykonawcy lub dalszemu Podwykonawcy, jeżeli Wykonawca wykaże niezasadność takiej zapłaty albo </w:t>
      </w:r>
    </w:p>
    <w:p w14:paraId="51976288" w14:textId="77777777" w:rsidR="00971C5F" w:rsidRPr="00971C5F" w:rsidRDefault="00971C5F" w:rsidP="00971C5F">
      <w:pPr>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ABE20F" w14:textId="77777777" w:rsidR="00971C5F" w:rsidRPr="00971C5F" w:rsidRDefault="00971C5F" w:rsidP="00971C5F">
      <w:pPr>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3) dokonać bezpośredniej zapłaty wynagrodzenia Podwykonawcy lub dalszemu Podwykonawcy, jeżeli Podwykonawca lub dalszy Podwykonawca wykaże zasadność takiej zapłaty.</w:t>
      </w:r>
    </w:p>
    <w:p w14:paraId="580C2D71"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Wykonawca wystawi fakturę z uwzględnieniem następujących informacji:</w:t>
      </w:r>
    </w:p>
    <w:p w14:paraId="663839A4" w14:textId="77777777" w:rsidR="00971C5F" w:rsidRPr="00971C5F" w:rsidRDefault="00971C5F" w:rsidP="00AB4215">
      <w:pPr>
        <w:widowControl w:val="0"/>
        <w:numPr>
          <w:ilvl w:val="0"/>
          <w:numId w:val="8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Faktury będą wystawiane zgodnie z poniższym wzorem: </w:t>
      </w:r>
    </w:p>
    <w:p w14:paraId="16083082" w14:textId="77777777" w:rsidR="00971C5F" w:rsidRPr="00971C5F" w:rsidRDefault="00971C5F" w:rsidP="00971C5F">
      <w:pPr>
        <w:autoSpaceDN w:val="0"/>
        <w:spacing w:after="0" w:line="240" w:lineRule="auto"/>
        <w:ind w:firstLine="708"/>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Nabywca: Powiat Nidzicki ul. Traugutta 23, 13-100 Nidzica NIP: 9840161589</w:t>
      </w:r>
    </w:p>
    <w:p w14:paraId="53399C3B" w14:textId="77777777" w:rsidR="00971C5F" w:rsidRPr="00971C5F" w:rsidRDefault="00971C5F" w:rsidP="00971C5F">
      <w:pPr>
        <w:autoSpaceDN w:val="0"/>
        <w:spacing w:after="0" w:line="240" w:lineRule="auto"/>
        <w:ind w:firstLine="708"/>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Odbiorca: Powiatowy Zarząd Dróg w Nidzicy, ul. Kolejowa 29, 13-100 Nidzica</w:t>
      </w:r>
    </w:p>
    <w:p w14:paraId="642B5554" w14:textId="77777777" w:rsidR="00971C5F" w:rsidRPr="00971C5F" w:rsidRDefault="00971C5F" w:rsidP="00AB4215">
      <w:pPr>
        <w:widowControl w:val="0"/>
        <w:numPr>
          <w:ilvl w:val="0"/>
          <w:numId w:val="85"/>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Fakturę należy dostarczyć do siedziby Powiatowego Zarządu Dróg w Nidzicy </w:t>
      </w:r>
    </w:p>
    <w:p w14:paraId="6D7565CF" w14:textId="77777777" w:rsidR="00971C5F" w:rsidRPr="00971C5F" w:rsidRDefault="00971C5F" w:rsidP="00971C5F">
      <w:pPr>
        <w:autoSpaceDN w:val="0"/>
        <w:spacing w:after="0" w:line="240" w:lineRule="auto"/>
        <w:ind w:left="72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ul. Kolejowa 29, 13-100 Nidzica.</w:t>
      </w:r>
    </w:p>
    <w:p w14:paraId="4BCF9E6D"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76FD888C" w14:textId="77777777" w:rsidR="00971C5F" w:rsidRPr="00971C5F" w:rsidRDefault="00971C5F" w:rsidP="00971C5F">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971C5F">
        <w:rPr>
          <w:rFonts w:ascii="Times New Roman" w:eastAsia="NSimSun" w:hAnsi="Times New Roman" w:cs="Times New Roman"/>
          <w:i/>
          <w:iCs/>
          <w:kern w:val="3"/>
          <w:sz w:val="20"/>
          <w:szCs w:val="24"/>
          <w:lang w:eastAsia="zh-CN" w:bidi="hi-IN"/>
        </w:rPr>
        <w:lastRenderedPageBreak/>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776C519A" w14:textId="77777777" w:rsidR="00971C5F" w:rsidRPr="00971C5F" w:rsidRDefault="00971C5F" w:rsidP="00971C5F">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11836CC5"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Zmiana numeru rachunku bankowego Wykonawcy może zostać dokonana wyłącznie w formie aneksu do umowy – pod rygorem nieważności. W przypadku podania błędnego rachunku bankowego, ryzyko i odpowiedzialność ponosi Wykonawca. </w:t>
      </w:r>
    </w:p>
    <w:p w14:paraId="79F083BA"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Strony zastrzegają sobie prawo do odsetek za należności niewypłacone w terminie w wysokości ustawowej</w:t>
      </w:r>
    </w:p>
    <w:p w14:paraId="1AFA5F53"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rozwiązania umowy za zgodą stron lub przerwania prac z przyczyn niezależnych od Wykonawcy, Zamawiający zobowiązany jest zapłacić należność za wykonaną i odebraną część przedmiotu umowy. </w:t>
      </w:r>
    </w:p>
    <w:p w14:paraId="1227A43C"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Nieodebranie przedmiotu umowy stanowi podstawę zwrotu Wykonawcy faktury. </w:t>
      </w:r>
    </w:p>
    <w:p w14:paraId="15D4444D" w14:textId="77777777" w:rsidR="00971C5F" w:rsidRPr="00971C5F" w:rsidRDefault="00971C5F" w:rsidP="00AB4215">
      <w:pPr>
        <w:widowControl w:val="0"/>
        <w:numPr>
          <w:ilvl w:val="0"/>
          <w:numId w:val="8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Za termin zapłaty uważa się datę obciążenia rachunku bankowego Zamawiającego.</w:t>
      </w:r>
    </w:p>
    <w:p w14:paraId="0B4D01C9"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9</w:t>
      </w:r>
    </w:p>
    <w:p w14:paraId="244A3E42" w14:textId="77777777" w:rsidR="00971C5F" w:rsidRPr="00971C5F" w:rsidRDefault="00971C5F" w:rsidP="00AB4215">
      <w:pPr>
        <w:widowControl w:val="0"/>
        <w:numPr>
          <w:ilvl w:val="0"/>
          <w:numId w:val="76"/>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Wykonawca zobowiązany jest  prowadzić następującą dokumentację:</w:t>
      </w:r>
    </w:p>
    <w:p w14:paraId="4F433355"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a/ Dziennik budowy</w:t>
      </w:r>
    </w:p>
    <w:p w14:paraId="6015170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b/ Księgę obmiarów</w:t>
      </w:r>
    </w:p>
    <w:p w14:paraId="24221907"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10</w:t>
      </w:r>
    </w:p>
    <w:p w14:paraId="4B26EA13" w14:textId="77777777" w:rsidR="00971C5F" w:rsidRPr="00971C5F" w:rsidRDefault="00971C5F" w:rsidP="00AB4215">
      <w:pPr>
        <w:widowControl w:val="0"/>
        <w:numPr>
          <w:ilvl w:val="0"/>
          <w:numId w:val="9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zobowiązany jest zapewnić wykonanie i kierowanie robotami specjalistycznymi objętymi umową przez osoby posiadające stosowne kwalifikacje zawodowe i uprawnienia budowlane. </w:t>
      </w:r>
    </w:p>
    <w:p w14:paraId="2EEEAE26" w14:textId="77777777" w:rsidR="00971C5F" w:rsidRPr="00971C5F" w:rsidRDefault="00971C5F" w:rsidP="00AB4215">
      <w:pPr>
        <w:widowControl w:val="0"/>
        <w:numPr>
          <w:ilvl w:val="0"/>
          <w:numId w:val="9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159BBA14" w14:textId="77777777" w:rsidR="00971C5F" w:rsidRPr="00971C5F" w:rsidRDefault="00971C5F" w:rsidP="00AB4215">
      <w:pPr>
        <w:widowControl w:val="0"/>
        <w:numPr>
          <w:ilvl w:val="0"/>
          <w:numId w:val="9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123E55AE" w14:textId="77777777" w:rsidR="00971C5F" w:rsidRPr="00971C5F" w:rsidRDefault="00971C5F" w:rsidP="00AB4215">
      <w:pPr>
        <w:widowControl w:val="0"/>
        <w:numPr>
          <w:ilvl w:val="0"/>
          <w:numId w:val="9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Zaakceptowana przez Zamawiającego zmiana którejkolwiek z osób, o których mowa w ust. 2 nie wymaga aneksu do niniejszej umowy. </w:t>
      </w:r>
    </w:p>
    <w:p w14:paraId="7C69A177" w14:textId="77777777" w:rsidR="00971C5F" w:rsidRPr="00971C5F" w:rsidRDefault="00971C5F" w:rsidP="00AB4215">
      <w:pPr>
        <w:widowControl w:val="0"/>
        <w:numPr>
          <w:ilvl w:val="0"/>
          <w:numId w:val="96"/>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7B644757"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11</w:t>
      </w:r>
    </w:p>
    <w:p w14:paraId="5111D136"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ODBIORY</w:t>
      </w:r>
    </w:p>
    <w:p w14:paraId="3393E128"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1.Strony ustalają, że obowiązywać będą następujące odbiory robót:</w:t>
      </w:r>
    </w:p>
    <w:p w14:paraId="4B317B85"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a/ odbiory robót zanikających lub ulegających zakryciu,</w:t>
      </w:r>
    </w:p>
    <w:p w14:paraId="445C7BCD"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b/ odbiór ostateczny, </w:t>
      </w:r>
    </w:p>
    <w:p w14:paraId="2B064330"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d/ odbiór pogwarancyjny.</w:t>
      </w:r>
    </w:p>
    <w:p w14:paraId="2A4C4881"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971C5F">
        <w:rPr>
          <w:rFonts w:ascii="Times New Roman" w:eastAsia="NSimSun" w:hAnsi="Times New Roman" w:cs="Times New Roman"/>
          <w:kern w:val="3"/>
          <w:sz w:val="24"/>
          <w:szCs w:val="24"/>
          <w:lang w:eastAsia="zh-CN" w:bidi="hi-IN"/>
        </w:rPr>
        <w:t>STWiOR</w:t>
      </w:r>
      <w:proofErr w:type="spellEnd"/>
    </w:p>
    <w:p w14:paraId="4B863BF4"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lastRenderedPageBreak/>
        <w:t xml:space="preserve">2.1. Inspektor nadzoru zobowiązany jest do sprawdzenia ilości i jakości wykonanych robót oraz do powiadomienia Wykonawcy wpisem w dzienniku budowy o stwierdzonych wadach </w:t>
      </w:r>
    </w:p>
    <w:p w14:paraId="77B6D73B"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i o terminie ich usunięcia.</w:t>
      </w:r>
    </w:p>
    <w:p w14:paraId="3C6BD93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1079B4BB"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28172CE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1C231C0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09F7C8B0"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a/ tabelę elementów rozliczeniowych ,</w:t>
      </w:r>
    </w:p>
    <w:p w14:paraId="01DAB0A1"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b/ sprawozdanie techniczne,</w:t>
      </w:r>
    </w:p>
    <w:p w14:paraId="3DB6B5CE"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c/ receptury i ustalenia technologiczne,</w:t>
      </w:r>
    </w:p>
    <w:p w14:paraId="256964D9"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574EAE79"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971C5F">
        <w:rPr>
          <w:rFonts w:ascii="Times New Roman" w:eastAsia="NSimSun" w:hAnsi="Times New Roman" w:cs="Times New Roman"/>
          <w:kern w:val="3"/>
          <w:sz w:val="24"/>
          <w:szCs w:val="24"/>
          <w:lang w:eastAsia="zh-CN" w:bidi="hi-IN"/>
        </w:rPr>
        <w:t>STWiOR</w:t>
      </w:r>
      <w:proofErr w:type="spellEnd"/>
      <w:r w:rsidRPr="00971C5F">
        <w:rPr>
          <w:rFonts w:ascii="Times New Roman" w:eastAsia="NSimSun" w:hAnsi="Times New Roman" w:cs="Times New Roman"/>
          <w:kern w:val="3"/>
          <w:sz w:val="24"/>
          <w:szCs w:val="24"/>
          <w:lang w:eastAsia="zh-CN" w:bidi="hi-IN"/>
        </w:rPr>
        <w:t>,</w:t>
      </w:r>
    </w:p>
    <w:p w14:paraId="00884967"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f/ atesty jakościowe lub certyfikaty  i aprobaty techniczne wbudowanych materiałów,</w:t>
      </w:r>
    </w:p>
    <w:p w14:paraId="0774A80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h/ księgę obmiaru robót,</w:t>
      </w:r>
    </w:p>
    <w:p w14:paraId="215F8D9C"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i/ dziennik budowy,</w:t>
      </w:r>
    </w:p>
    <w:p w14:paraId="69C84FF5"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44B047A0"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39B8B093"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7D5ABD02"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971C5F">
        <w:rPr>
          <w:rFonts w:ascii="Times New Roman" w:eastAsia="NSimSun" w:hAnsi="Times New Roman" w:cs="Times New Roman"/>
          <w:kern w:val="3"/>
          <w:sz w:val="24"/>
          <w:szCs w:val="24"/>
          <w:u w:val="single"/>
          <w:lang w:eastAsia="zh-CN" w:bidi="hi-IN"/>
        </w:rPr>
        <w:t xml:space="preserve">opóźnieniem wykonawcy </w:t>
      </w:r>
      <w:r w:rsidRPr="00971C5F">
        <w:rPr>
          <w:rFonts w:ascii="Times New Roman" w:eastAsia="NSimSun" w:hAnsi="Times New Roman" w:cs="Times New Roman"/>
          <w:kern w:val="3"/>
          <w:sz w:val="24"/>
          <w:szCs w:val="24"/>
          <w:lang w:eastAsia="zh-CN" w:bidi="hi-IN"/>
        </w:rPr>
        <w:t>jeżeli upłynął termin, o którym mowa w § 7.</w:t>
      </w:r>
    </w:p>
    <w:p w14:paraId="1D11EC1E"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539BEE13" w14:textId="77777777" w:rsidR="00971C5F" w:rsidRPr="00971C5F" w:rsidRDefault="00971C5F" w:rsidP="00971C5F">
      <w:pPr>
        <w:widowControl w:val="0"/>
        <w:suppressAutoHyphens/>
        <w:autoSpaceDN w:val="0"/>
        <w:spacing w:after="0" w:line="240" w:lineRule="auto"/>
        <w:ind w:left="420"/>
        <w:jc w:val="both"/>
        <w:textAlignment w:val="baseline"/>
        <w:rPr>
          <w:rFonts w:ascii="Times New Roman" w:eastAsia="NSimSun" w:hAnsi="Times New Roman" w:cs="Times New Roman"/>
          <w:kern w:val="3"/>
          <w:sz w:val="24"/>
          <w:szCs w:val="24"/>
          <w:lang w:eastAsia="zh-CN" w:bidi="hi-IN"/>
        </w:rPr>
      </w:pPr>
    </w:p>
    <w:p w14:paraId="20092B1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12</w:t>
      </w:r>
    </w:p>
    <w:p w14:paraId="1AC5EEB0"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 razie stwierdzenia w toku czynności odbioru ostatecznego wad nadających się do usunięcia, Zamawiający może odmówić odbioru do czasu usunięcia wad.</w:t>
      </w:r>
    </w:p>
    <w:p w14:paraId="3662A2AA"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 razie stwierdzenia w toku czynności odbioru lub w okresie gwarancji i  rękojmi istnienia wad:</w:t>
      </w:r>
    </w:p>
    <w:p w14:paraId="01072D9A"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1/  jeżeli wady nie uniemożliwiają użytkowania przedmiotu umowy zgodnie z przeznaczeniem - obniżyć wynagrodzenie Wykonawcy odpowiednio do utraconej wartości użytkowej i technicznej,</w:t>
      </w:r>
    </w:p>
    <w:p w14:paraId="0B6D1842"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lastRenderedPageBreak/>
        <w:t>2/   jeżeli wady uniemożliwiają użytkowanie przedmiotu umowy - odstąpić od umowy lub żądać od Wykonawcy wykonania przedmiotu umowy po raz drugi, na koszt Wykonawcy, zachowując prawo  domagania się od Wykonawcy naprawienia szkody.</w:t>
      </w:r>
    </w:p>
    <w:p w14:paraId="73484F00"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O wykryciu wady Zamawiający zobowiązany jest zawiadomić Wykonawcę w terminie 14 dni od daty jej ujawnienia.</w:t>
      </w:r>
    </w:p>
    <w:p w14:paraId="380BB317"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33E253CC"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Wykonawca nie może odmówić usunięcia wad na swój koszt lub wykonania przedmiotu umowy po raz drugi w przypadku określonym w ust. 2 pkt. 2  bez względu na wysokość związanych z tym kosztów.       </w:t>
      </w:r>
    </w:p>
    <w:p w14:paraId="0CB575CE"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Zamawiający może dochodzić roszczeń z tytułu gwarancji i rękojmi za wady także po upływie okresu gwarancji i rękojmi, jeżeli reklamował wadę przed upływem tego okresu.</w:t>
      </w:r>
    </w:p>
    <w:p w14:paraId="28751842" w14:textId="77777777" w:rsidR="00971C5F" w:rsidRPr="00971C5F" w:rsidRDefault="00971C5F" w:rsidP="00AB4215">
      <w:pPr>
        <w:widowControl w:val="0"/>
        <w:numPr>
          <w:ilvl w:val="0"/>
          <w:numId w:val="88"/>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2F306D33"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13</w:t>
      </w:r>
    </w:p>
    <w:p w14:paraId="6FDA1378"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udziela Zamawiającemu na wykonane roboty budowlane, stanowiące przedmiot umowy, gwarancji jakości na okres ___ lat od daty odbioru ostatecznego. (II kryterium oceny ofert) </w:t>
      </w:r>
    </w:p>
    <w:p w14:paraId="1C29C98C"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0A25C984"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66B095A2"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1F694909"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gdy okres gwarancji jakości jest dłuższy od ustawowego okresu rękojmi za wady, Strony zrównują okres rękojmi za wady przedmiotu umowy z okresem gwarancji jakości. </w:t>
      </w:r>
    </w:p>
    <w:p w14:paraId="2523A84D"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Komisyjne przeglądy gwarancyjne odbywać się będą po zakończeniu Umowy, według uznania Zamawiającego, w okresie obowiązywania, niniejszej gwarancji. </w:t>
      </w:r>
    </w:p>
    <w:p w14:paraId="63FC5721"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Przeglądy gwarancyjne polegają na ocenie robót związanych z usunięciem wad ujawnionych w okresie rękojmi lub gwarancji jakości. </w:t>
      </w:r>
    </w:p>
    <w:p w14:paraId="62A77FED"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Datę, godzinę i miejsce dokonania przeglądu gwarancyjnego wyznacza Zamawiający, zawiadamiając o nim Wykonawcę na piśmie. Wykonawca obowiązany jest uczestniczyć w przeglądach gwarancyjnych. </w:t>
      </w:r>
    </w:p>
    <w:p w14:paraId="4EE3995D"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C7F5EB4"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0D60D1AC"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zastrzega prawo korzystania z uprawnień wynikających z rękojmi w okresie trwania gwarancji. </w:t>
      </w:r>
    </w:p>
    <w:p w14:paraId="56586263"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 xml:space="preserve">Zamawiający może dochodzić roszczeń z tytułu gwarancji za wady także po upływie okresu gwarancji, jeżeli reklamował wadę przed upływem tego okresu. </w:t>
      </w:r>
    </w:p>
    <w:p w14:paraId="17C364EE" w14:textId="77777777" w:rsidR="00971C5F" w:rsidRPr="00971C5F" w:rsidRDefault="00971C5F" w:rsidP="00AB4215">
      <w:pPr>
        <w:widowControl w:val="0"/>
        <w:numPr>
          <w:ilvl w:val="0"/>
          <w:numId w:val="89"/>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Niniejsza umowa stanowi dokument gwarancyjny w rozumieniu art. 5772 Kodeksu cywilnego</w:t>
      </w:r>
    </w:p>
    <w:p w14:paraId="3E03C6B1"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1EA520A"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14</w:t>
      </w:r>
    </w:p>
    <w:p w14:paraId="055A0607" w14:textId="77777777" w:rsidR="00971C5F" w:rsidRPr="00971C5F" w:rsidRDefault="00971C5F" w:rsidP="00AB4215">
      <w:pPr>
        <w:widowControl w:val="0"/>
        <w:numPr>
          <w:ilvl w:val="0"/>
          <w:numId w:val="95"/>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69A5FD74" w14:textId="77777777" w:rsidR="00971C5F" w:rsidRPr="00971C5F" w:rsidRDefault="00971C5F" w:rsidP="00AB4215">
      <w:pPr>
        <w:widowControl w:val="0"/>
        <w:numPr>
          <w:ilvl w:val="0"/>
          <w:numId w:val="95"/>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Wierzytelności wynikające z Umowy nie mogą być przedmiotem aportu, chyba że na powyższe Zamawiający wyrazi uprzednią zgodę w formie pisemnej pod rygorem nieważności. </w:t>
      </w:r>
    </w:p>
    <w:p w14:paraId="1FF92CD9" w14:textId="77777777" w:rsidR="00971C5F" w:rsidRPr="00971C5F" w:rsidRDefault="00971C5F" w:rsidP="00AB4215">
      <w:pPr>
        <w:widowControl w:val="0"/>
        <w:numPr>
          <w:ilvl w:val="0"/>
          <w:numId w:val="95"/>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353A5547"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15</w:t>
      </w:r>
    </w:p>
    <w:p w14:paraId="19E65378"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NALEŻYTEGO WYKONANIA UMOWY</w:t>
      </w:r>
    </w:p>
    <w:p w14:paraId="341CF1CB"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971C5F">
        <w:rPr>
          <w:rFonts w:ascii="Times New Roman" w:eastAsia="NSimSun" w:hAnsi="Times New Roman" w:cs="Times New Roman"/>
          <w:kern w:val="3"/>
          <w:sz w:val="24"/>
          <w:szCs w:val="24"/>
          <w:lang w:eastAsia="zh-CN" w:bidi="hi-IN"/>
        </w:rPr>
        <w:t>tj</w:t>
      </w:r>
      <w:proofErr w:type="spellEnd"/>
      <w:r w:rsidRPr="00971C5F">
        <w:rPr>
          <w:rFonts w:ascii="Times New Roman" w:eastAsia="NSimSun" w:hAnsi="Times New Roman" w:cs="Times New Roman"/>
          <w:kern w:val="3"/>
          <w:sz w:val="24"/>
          <w:szCs w:val="24"/>
          <w:lang w:eastAsia="zh-CN" w:bidi="hi-IN"/>
        </w:rPr>
        <w:t xml:space="preserve">  ……………………………………… słownie ……………………………………….</w:t>
      </w:r>
    </w:p>
    <w:p w14:paraId="5574D25C"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należytego wykonania umowy  wniesione w :</w:t>
      </w:r>
    </w:p>
    <w:p w14:paraId="7DB6F68C" w14:textId="77777777" w:rsidR="00971C5F" w:rsidRPr="00971C5F" w:rsidRDefault="00971C5F" w:rsidP="00971C5F">
      <w:pPr>
        <w:widowControl w:val="0"/>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a) w pieniądzu,</w:t>
      </w:r>
    </w:p>
    <w:p w14:paraId="6F1D64F9" w14:textId="77777777" w:rsidR="00971C5F" w:rsidRPr="00971C5F" w:rsidRDefault="00971C5F" w:rsidP="00971C5F">
      <w:pPr>
        <w:widowControl w:val="0"/>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55B79812" w14:textId="77777777" w:rsidR="00971C5F" w:rsidRPr="00971C5F" w:rsidRDefault="00971C5F" w:rsidP="00AB4215">
      <w:pPr>
        <w:widowControl w:val="0"/>
        <w:numPr>
          <w:ilvl w:val="0"/>
          <w:numId w:val="7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gwarancjach bankowych,</w:t>
      </w:r>
    </w:p>
    <w:p w14:paraId="7F51CEDD" w14:textId="77777777" w:rsidR="00971C5F" w:rsidRPr="00971C5F" w:rsidRDefault="00971C5F" w:rsidP="00AB4215">
      <w:pPr>
        <w:widowControl w:val="0"/>
        <w:numPr>
          <w:ilvl w:val="0"/>
          <w:numId w:val="7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gwarancjach ubezpieczeniowych,</w:t>
      </w:r>
    </w:p>
    <w:p w14:paraId="0079FCCF" w14:textId="77777777" w:rsidR="00971C5F" w:rsidRPr="00971C5F" w:rsidRDefault="00971C5F" w:rsidP="00AB4215">
      <w:pPr>
        <w:widowControl w:val="0"/>
        <w:numPr>
          <w:ilvl w:val="0"/>
          <w:numId w:val="7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62E442E0"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winno być wniesione najpóźniej  w dniu  zawarcia umowy w pełnej wysokości.</w:t>
      </w:r>
    </w:p>
    <w:p w14:paraId="69E6759F"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493B4FCB"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03710254"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2173135B"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56BA3E6F" w14:textId="77777777" w:rsidR="00971C5F" w:rsidRPr="00971C5F" w:rsidRDefault="00971C5F" w:rsidP="00AB4215">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Zabezpieczenie wniesione w pieniądzu podlegać będzie zwrotowi wraz z oprocentowaniem.</w:t>
      </w:r>
    </w:p>
    <w:p w14:paraId="41FA00E4" w14:textId="77777777" w:rsidR="00971C5F" w:rsidRPr="00971C5F" w:rsidRDefault="00971C5F" w:rsidP="00971C5F">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16</w:t>
      </w:r>
    </w:p>
    <w:p w14:paraId="2F00F921" w14:textId="77777777" w:rsidR="00971C5F" w:rsidRPr="00971C5F" w:rsidRDefault="00971C5F" w:rsidP="00971C5F">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PODWYKONAWCY</w:t>
      </w:r>
    </w:p>
    <w:p w14:paraId="536239B5"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971C5F">
        <w:rPr>
          <w:rFonts w:ascii="Times New Roman" w:eastAsia="Arial" w:hAnsi="Times New Roman" w:cs="Times New Roman"/>
          <w:kern w:val="3"/>
          <w:szCs w:val="24"/>
          <w:lang w:eastAsia="zh-CN"/>
        </w:rPr>
        <w:t>Zamawiajacego</w:t>
      </w:r>
      <w:proofErr w:type="spellEnd"/>
      <w:r w:rsidRPr="00971C5F">
        <w:rPr>
          <w:rFonts w:ascii="Times New Roman" w:eastAsia="Arial" w:hAnsi="Times New Roman" w:cs="Times New Roman"/>
          <w:kern w:val="3"/>
          <w:szCs w:val="24"/>
          <w:lang w:eastAsia="zh-CN"/>
        </w:rPr>
        <w:t>, pod rygorem nieważności.</w:t>
      </w:r>
    </w:p>
    <w:p w14:paraId="7A4CC2F8"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Zmiana lub rezygnacja z podwykonawcy/-ów wskazanego/-</w:t>
      </w:r>
      <w:proofErr w:type="spellStart"/>
      <w:r w:rsidRPr="00971C5F">
        <w:rPr>
          <w:rFonts w:ascii="Times New Roman" w:eastAsia="Arial" w:hAnsi="Times New Roman" w:cs="Times New Roman"/>
          <w:kern w:val="3"/>
          <w:lang w:eastAsia="zh-CN"/>
        </w:rPr>
        <w:t>ych</w:t>
      </w:r>
      <w:proofErr w:type="spellEnd"/>
      <w:r w:rsidRPr="00971C5F">
        <w:rPr>
          <w:rFonts w:ascii="Times New Roman" w:eastAsia="Arial" w:hAnsi="Times New Roman" w:cs="Times New Roman"/>
          <w:kern w:val="3"/>
          <w:lang w:eastAsia="zh-CN"/>
        </w:rPr>
        <w:t xml:space="preserve"> w ust. 3, na którego zasoby, jako podmiotu trzeciego Wykonawca powołał się, na zasadach określonych w art. 118 </w:t>
      </w:r>
      <w:proofErr w:type="spellStart"/>
      <w:r w:rsidRPr="00971C5F">
        <w:rPr>
          <w:rFonts w:ascii="Times New Roman" w:eastAsia="Arial" w:hAnsi="Times New Roman" w:cs="Times New Roman"/>
          <w:kern w:val="3"/>
          <w:lang w:eastAsia="zh-CN"/>
        </w:rPr>
        <w:t>Pzp</w:t>
      </w:r>
      <w:proofErr w:type="spellEnd"/>
      <w:r w:rsidRPr="00971C5F">
        <w:rPr>
          <w:rFonts w:ascii="Times New Roman" w:eastAsia="Arial" w:hAnsi="Times New Roman" w:cs="Times New Roman"/>
          <w:kern w:val="3"/>
          <w:lang w:eastAsia="zh-CN"/>
        </w:rPr>
        <w:t xml:space="preserve">, w celu wykazania spełniania warunków udziału w postępowaniu, o których mowa w art. 116 </w:t>
      </w:r>
      <w:proofErr w:type="spellStart"/>
      <w:r w:rsidRPr="00971C5F">
        <w:rPr>
          <w:rFonts w:ascii="Times New Roman" w:eastAsia="Arial" w:hAnsi="Times New Roman" w:cs="Times New Roman"/>
          <w:kern w:val="3"/>
          <w:lang w:eastAsia="zh-CN"/>
        </w:rPr>
        <w:t>Pzp</w:t>
      </w:r>
      <w:proofErr w:type="spellEnd"/>
      <w:r w:rsidRPr="00971C5F">
        <w:rPr>
          <w:rFonts w:ascii="Times New Roman" w:eastAsia="Arial" w:hAnsi="Times New Roman" w:cs="Times New Roman"/>
          <w:kern w:val="3"/>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6DE0ABB6" w14:textId="77777777" w:rsidR="00971C5F" w:rsidRPr="00971C5F" w:rsidRDefault="00971C5F" w:rsidP="00AB4215">
      <w:pPr>
        <w:widowControl w:val="0"/>
        <w:numPr>
          <w:ilvl w:val="0"/>
          <w:numId w:val="90"/>
        </w:numPr>
        <w:suppressAutoHyphens/>
        <w:autoSpaceDN w:val="0"/>
        <w:spacing w:after="0" w:line="276" w:lineRule="auto"/>
        <w:contextualSpacing/>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5F285CA0"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Powierzenie, o którym mowa w zdaniu pierwszym nastąpi w formie i na zasadach określonych w § 16. </w:t>
      </w:r>
    </w:p>
    <w:p w14:paraId="2A765B8A"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971C5F">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971C5F">
        <w:rPr>
          <w:rFonts w:ascii="Times New Roman" w:eastAsia="Arial" w:hAnsi="Times New Roman" w:cs="Times New Roman"/>
          <w:i/>
          <w:iCs/>
          <w:kern w:val="3"/>
          <w:sz w:val="20"/>
          <w:lang w:eastAsia="zh-CN"/>
        </w:rPr>
        <w:t>Pzp</w:t>
      </w:r>
      <w:proofErr w:type="spellEnd"/>
      <w:r w:rsidRPr="00971C5F">
        <w:rPr>
          <w:rFonts w:ascii="Times New Roman" w:eastAsia="Arial" w:hAnsi="Times New Roman" w:cs="Times New Roman"/>
          <w:i/>
          <w:iCs/>
          <w:kern w:val="3"/>
          <w:sz w:val="20"/>
          <w:lang w:eastAsia="zh-CN"/>
        </w:rPr>
        <w:t xml:space="preserve">) </w:t>
      </w:r>
    </w:p>
    <w:p w14:paraId="19A288D0"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Zapisu ust. 2 nie stosuje się wobec podwykonawców niebędących podmiotami, na których zasoby wykonawca powoływał się na zasadach określonych w art. 118 ustawy </w:t>
      </w:r>
      <w:proofErr w:type="spellStart"/>
      <w:r w:rsidRPr="00971C5F">
        <w:rPr>
          <w:rFonts w:ascii="Times New Roman" w:eastAsia="Arial" w:hAnsi="Times New Roman" w:cs="Times New Roman"/>
          <w:kern w:val="3"/>
          <w:lang w:eastAsia="zh-CN"/>
        </w:rPr>
        <w:t>Pzp</w:t>
      </w:r>
      <w:proofErr w:type="spellEnd"/>
      <w:r w:rsidRPr="00971C5F">
        <w:rPr>
          <w:rFonts w:ascii="Times New Roman" w:eastAsia="Arial" w:hAnsi="Times New Roman" w:cs="Times New Roman"/>
          <w:kern w:val="3"/>
          <w:lang w:eastAsia="zh-CN"/>
        </w:rPr>
        <w:t xml:space="preserve"> oraz do dalszych podwykonawców. </w:t>
      </w:r>
    </w:p>
    <w:p w14:paraId="0B675893"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16BDBE0C"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Umowa z podwykonawcą lub dalszym Podwykonawcą powinna w szczególności: </w:t>
      </w:r>
    </w:p>
    <w:p w14:paraId="0830802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47B0BE3E"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stanowić iż kwota wynagrodzenia Podwykonawcy lub dalszego Podwykonawcy nie może przekraczać wartości wynikającej z ofert Wykonawcy należnej za ten sam zakres robót, </w:t>
      </w:r>
    </w:p>
    <w:p w14:paraId="627F303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4469395F"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3CABC5E"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971C5F">
        <w:rPr>
          <w:rFonts w:ascii="Times New Roman" w:eastAsia="Arial" w:hAnsi="Times New Roman" w:cs="Times New Roman"/>
          <w:kern w:val="3"/>
          <w:lang w:eastAsia="zh-CN"/>
        </w:rPr>
        <w:t>STWiOR</w:t>
      </w:r>
      <w:proofErr w:type="spellEnd"/>
      <w:r w:rsidRPr="00971C5F">
        <w:rPr>
          <w:rFonts w:ascii="Times New Roman" w:eastAsia="Arial" w:hAnsi="Times New Roman" w:cs="Times New Roman"/>
          <w:kern w:val="3"/>
          <w:lang w:eastAsia="zh-CN"/>
        </w:rPr>
        <w:t xml:space="preserve">, SWZ oraz standardom deklarowanym w Ofercie Wykonawcy, </w:t>
      </w:r>
    </w:p>
    <w:p w14:paraId="63A9273B"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 xml:space="preserve">6) stanowić iż Podwykonawca lub dalszy Podwykonawca są zobowiązani do przedstawiania Zamawiającemu na jego żądanie dokumentów, oświadczeń i wyjaśnień dotyczących realizacji Umowy o podwykonawstwo; </w:t>
      </w:r>
    </w:p>
    <w:p w14:paraId="6B52EE6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6790DBCD"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3B4D4760"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9) zawierać wymóg wynikający z § 3 ust. 3umowy. </w:t>
      </w:r>
    </w:p>
    <w:p w14:paraId="1EB80A0A"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przedstawiając umowę o podwykonawstwo Zamawiającemu powinien wyróżnić w niej zapisy określone w ust. 6 pkt. 1)-9). </w:t>
      </w:r>
    </w:p>
    <w:p w14:paraId="1565E525"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Umowa o podwykonawstwo nie może zawierać postanowień: </w:t>
      </w:r>
    </w:p>
    <w:p w14:paraId="0114892C"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BDF107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787508B"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3) uzależniających zwrot kwot zabezpieczenia przez Wykonawcę Podwykonawcy, od zwrotu zabezpieczenia należytego wykonania umowy Wykonawcy przez Zamawiającego; </w:t>
      </w:r>
    </w:p>
    <w:p w14:paraId="6D29A30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4) w ramach, których termin realizacji robót budowlanych określonych projektem jest dłuższy niż przewidywany Umową dla tych robót, </w:t>
      </w:r>
    </w:p>
    <w:p w14:paraId="715FFA0D"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5) dotyczących sposobu rozliczeń za wykonane roboty, uniemożliwiającego rozliczenie tych robót pomiędzy Zamawiającym a Wykonawcą na podstawie Umowy. </w:t>
      </w:r>
    </w:p>
    <w:p w14:paraId="0A08B74B"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0B6C6163"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projekt umowy zawiera postanowienia określone w ust. 8. </w:t>
      </w:r>
    </w:p>
    <w:p w14:paraId="57E0BBBA"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638EA137"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71CBA23B"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C1B96D0"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w terminie 14 dni od przedłożenia mu poświadczonej za zgodność z oryginałem kopii zawartej umowy o podwykonawstwo, której przedmiotem są roboty budowlane, zgłasza </w:t>
      </w:r>
      <w:r w:rsidRPr="00971C5F">
        <w:rPr>
          <w:rFonts w:ascii="Times New Roman" w:eastAsia="Arial" w:hAnsi="Times New Roman" w:cs="Times New Roman"/>
          <w:kern w:val="3"/>
          <w:lang w:eastAsia="zh-CN"/>
        </w:rPr>
        <w:lastRenderedPageBreak/>
        <w:t xml:space="preserve">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39757A43"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6AE027DE"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34664D16"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Zapisy określone w ust. 1-15 stosuje się odpowiednio do zmian umowy o podwykonawstwo. </w:t>
      </w:r>
    </w:p>
    <w:p w14:paraId="53A80BF3"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971C5F">
        <w:rPr>
          <w:rFonts w:ascii="Times New Roman" w:eastAsia="Arial" w:hAnsi="Times New Roman" w:cs="Times New Roman"/>
          <w:color w:val="FF0000"/>
          <w:kern w:val="3"/>
          <w:lang w:eastAsia="zh-CN"/>
        </w:rPr>
        <w:t xml:space="preserve"> </w:t>
      </w:r>
      <w:r w:rsidRPr="00971C5F">
        <w:rPr>
          <w:rFonts w:ascii="Times New Roman" w:eastAsia="Arial" w:hAnsi="Times New Roman" w:cs="Times New Roman"/>
          <w:kern w:val="3"/>
          <w:lang w:eastAsia="zh-CN"/>
        </w:rPr>
        <w:t xml:space="preserve">niniejszej umowy. </w:t>
      </w:r>
    </w:p>
    <w:p w14:paraId="70DF43A3"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032C6AA"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76FC4ABC"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zgłoszenia uwag, o których mowa w ust. 19, w terminie wskazanym przez Zamawiającego, Zamawiający będzie mógł: </w:t>
      </w:r>
    </w:p>
    <w:p w14:paraId="47CC0C7A"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nie dokonać bezpośredniej zapłaty wynagrodzenia podwykonawcy lub dalszemu podwykonawcy, jeżeli Wykonawca wykaże niezasadność takiej zapłaty albo </w:t>
      </w:r>
    </w:p>
    <w:p w14:paraId="7A0779A9"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BD34454"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3) dokonać bezpośredniej zapłaty wynagrodzenia podwykonawcy lub dalszemu podwykonawcy, jeżeli Podwykonawca lub dalszy Podwykonawca wykaże zasadność takiej zapłaty. </w:t>
      </w:r>
    </w:p>
    <w:p w14:paraId="42F10EC7"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jest zobowiązany zapłacić podwykonawcy lub dalszemu podwykonawcy należne </w:t>
      </w:r>
      <w:r w:rsidRPr="00971C5F">
        <w:rPr>
          <w:rFonts w:ascii="Times New Roman" w:eastAsia="Arial" w:hAnsi="Times New Roman" w:cs="Times New Roman"/>
          <w:kern w:val="3"/>
          <w:lang w:eastAsia="zh-CN"/>
        </w:rPr>
        <w:lastRenderedPageBreak/>
        <w:t xml:space="preserve">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34D0ADFA"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dokonania bezpośredniej zapłaty podwykonawcy lub dalszemu podwykonawcy, o którym mowa w ust. 16, Zamawiający potrąca kwotę wypłaconego wynagrodzenia z wynagrodzenia należnego Wykonawcy. </w:t>
      </w:r>
    </w:p>
    <w:p w14:paraId="44AF26D0"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0E70CEFC"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18C14FB9"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4B1C2C32"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12D858A7"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10CDB405"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3E7FE3E1" w14:textId="77777777" w:rsidR="00971C5F" w:rsidRPr="00971C5F" w:rsidRDefault="00971C5F" w:rsidP="00AB4215">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4B56143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17</w:t>
      </w:r>
    </w:p>
    <w:p w14:paraId="40517364"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KARY UMOWNE</w:t>
      </w:r>
    </w:p>
    <w:p w14:paraId="0FC4AA22"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zapłaci Zamawiającemu kary umowne: </w:t>
      </w:r>
    </w:p>
    <w:p w14:paraId="06BF95EC"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7EE741B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08D11886"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58A676B7"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05252081"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7C5C960E"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6) z tytułu odstąpienia od umowy z przyczyn leżących po stronie Wykonawcy – w wysokości 10 % wynagrodzenia ryczałtowego brutto, o którym mowa w § 8 ust. 2 umowy, określonego w dniu zawarcia umowy; </w:t>
      </w:r>
    </w:p>
    <w:p w14:paraId="06F582D6"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13A90703"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567ECB91"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9) za każdy ujawniony przypadek nie zawarcia przez Wykonawcę zapisów z § 3 ust. 3– w wysokości 500,00 PLN; </w:t>
      </w:r>
    </w:p>
    <w:p w14:paraId="59544C78"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zapłaci Wykonawcy kary umowne z tytułu: </w:t>
      </w:r>
    </w:p>
    <w:p w14:paraId="12068CC9"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2053B1CB"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45D88A1E"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wyraża zgodę na potrącenie kar umownych z wynagrodzenia należnego za wykonanie przedmiotu umowy. </w:t>
      </w:r>
    </w:p>
    <w:p w14:paraId="1F3784C8"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wystąpienia szkody, Strony mogą domagać się oprócz kary umownej odszkodowania uzupełniającego, przewyższającego wysokość zastrzeżonych kar umownych na ogólnych zasadach Kodeksu cywilnego. </w:t>
      </w:r>
    </w:p>
    <w:p w14:paraId="2FEDA501"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4ADFE19E" w14:textId="77777777" w:rsidR="00971C5F" w:rsidRPr="00971C5F" w:rsidRDefault="00971C5F" w:rsidP="00AB4215">
      <w:pPr>
        <w:widowControl w:val="0"/>
        <w:numPr>
          <w:ilvl w:val="0"/>
          <w:numId w:val="91"/>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Maksymalna wysokość kar umownych, o których mowa w ust. 1 nie może przekroczyć 20 % wynagrodzenia brutto, o którym mowa w § 8 ust. 2, określonego w dniu zawarcia umowy.</w:t>
      </w:r>
    </w:p>
    <w:p w14:paraId="09DF4477"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18</w:t>
      </w:r>
    </w:p>
    <w:p w14:paraId="55524971" w14:textId="77777777" w:rsidR="00971C5F" w:rsidRPr="00971C5F" w:rsidRDefault="00971C5F" w:rsidP="00971C5F">
      <w:pPr>
        <w:overflowPunct w:val="0"/>
        <w:autoSpaceDE w:val="0"/>
        <w:autoSpaceDN w:val="0"/>
        <w:adjustRightInd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50D86771"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19</w:t>
      </w:r>
    </w:p>
    <w:p w14:paraId="19052967" w14:textId="77777777" w:rsidR="00971C5F" w:rsidRPr="00971C5F" w:rsidRDefault="00971C5F" w:rsidP="00971C5F">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7612159A"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20</w:t>
      </w:r>
    </w:p>
    <w:p w14:paraId="2ED3B633" w14:textId="77777777" w:rsidR="00971C5F" w:rsidRPr="00971C5F" w:rsidRDefault="00971C5F" w:rsidP="00971C5F">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ZMIANY UMOWY</w:t>
      </w:r>
    </w:p>
    <w:p w14:paraId="0B0182BF"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971C5F">
        <w:rPr>
          <w:rFonts w:ascii="Times New Roman" w:eastAsia="NSimSun" w:hAnsi="Times New Roman" w:cs="Times New Roman"/>
          <w:kern w:val="3"/>
          <w:sz w:val="24"/>
          <w:szCs w:val="24"/>
          <w:lang w:eastAsia="zh-CN" w:bidi="hi-IN"/>
        </w:rPr>
        <w:t>Pzp</w:t>
      </w:r>
      <w:proofErr w:type="spellEnd"/>
      <w:r w:rsidRPr="00971C5F">
        <w:rPr>
          <w:rFonts w:ascii="Times New Roman" w:eastAsia="NSimSun" w:hAnsi="Times New Roman" w:cs="Times New Roman"/>
          <w:kern w:val="3"/>
          <w:sz w:val="24"/>
          <w:szCs w:val="24"/>
          <w:lang w:eastAsia="zh-CN" w:bidi="hi-IN"/>
        </w:rPr>
        <w:t xml:space="preserve">, możliwość dokonywania zmian postanowień niniejszej umowy, w zakresie: </w:t>
      </w:r>
    </w:p>
    <w:p w14:paraId="5401800C"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589A4212"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30E59417"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c) gdy wystąpi konieczność zmiany umowy na podstawie art. 455 ust. 1 pkt 3 i pkt 4 lub art. 455 ust. 2 ustawy </w:t>
      </w:r>
      <w:proofErr w:type="spellStart"/>
      <w:r w:rsidRPr="00971C5F">
        <w:rPr>
          <w:rFonts w:ascii="Times New Roman" w:eastAsia="NSimSun" w:hAnsi="Times New Roman" w:cs="Times New Roman"/>
          <w:kern w:val="3"/>
          <w:sz w:val="24"/>
          <w:szCs w:val="24"/>
          <w:lang w:eastAsia="zh-CN" w:bidi="hi-IN"/>
        </w:rPr>
        <w:t>Pzp</w:t>
      </w:r>
      <w:proofErr w:type="spellEnd"/>
      <w:r w:rsidRPr="00971C5F">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726F113E"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29F55E07"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4524F89A"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661FF6B"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lastRenderedPageBreak/>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68906CAF"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07A653FD"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12F0BF4B"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38E7646E"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2004B50B"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6FA21BBE"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390F436E"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199AB319"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5ED57B48" w14:textId="77777777" w:rsidR="00971C5F" w:rsidRPr="00971C5F" w:rsidRDefault="00971C5F" w:rsidP="00971C5F">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3EE751A6"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4B3414A3"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Zamawiający przewiduje możliwość zmiany lub rezygnacji z Podwykonawcy/-ów wskazanego/-</w:t>
      </w:r>
      <w:proofErr w:type="spellStart"/>
      <w:r w:rsidRPr="00971C5F">
        <w:rPr>
          <w:rFonts w:ascii="Times New Roman" w:eastAsia="NSimSun" w:hAnsi="Times New Roman" w:cs="Times New Roman"/>
          <w:kern w:val="3"/>
          <w:sz w:val="24"/>
          <w:szCs w:val="24"/>
          <w:lang w:eastAsia="zh-CN" w:bidi="hi-IN"/>
        </w:rPr>
        <w:t>ych</w:t>
      </w:r>
      <w:proofErr w:type="spellEnd"/>
      <w:r w:rsidRPr="00971C5F">
        <w:rPr>
          <w:rFonts w:ascii="Times New Roman" w:eastAsia="NSimSun" w:hAnsi="Times New Roman" w:cs="Times New Roman"/>
          <w:kern w:val="3"/>
          <w:sz w:val="24"/>
          <w:szCs w:val="24"/>
          <w:lang w:eastAsia="zh-CN" w:bidi="hi-IN"/>
        </w:rPr>
        <w:t xml:space="preserve"> w § 16 ust. 3 umowy na zasadach określonych w § 16 ust. 2. </w:t>
      </w:r>
    </w:p>
    <w:p w14:paraId="2808880F"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lastRenderedPageBreak/>
        <w:t>W przypadku gdy nie ma zastosowania § 16 ust. 2 zmiana Podwykonawcy lub dalszego Podwykonawcy, któremu/-</w:t>
      </w:r>
      <w:proofErr w:type="spellStart"/>
      <w:r w:rsidRPr="00971C5F">
        <w:rPr>
          <w:rFonts w:ascii="Times New Roman" w:eastAsia="NSimSun" w:hAnsi="Times New Roman" w:cs="Times New Roman"/>
          <w:kern w:val="3"/>
          <w:sz w:val="24"/>
          <w:szCs w:val="24"/>
          <w:lang w:eastAsia="zh-CN" w:bidi="hi-IN"/>
        </w:rPr>
        <w:t>ym</w:t>
      </w:r>
      <w:proofErr w:type="spellEnd"/>
      <w:r w:rsidRPr="00971C5F">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6A586EEE"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Zamawiający przewiduje możliwość zmiany osób wymienionych w § 4ust. 7, zaakceptowana zmiana osób  nie wymaga aneksu do umowy</w:t>
      </w:r>
    </w:p>
    <w:p w14:paraId="5DA4853D"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0B985AC4"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6EDED05D"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74EC84B4"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2) danych związanych z obsługą administracyjno-organizacyjną Umowy, </w:t>
      </w:r>
    </w:p>
    <w:p w14:paraId="30ABF696"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3) danych teleadresowych, </w:t>
      </w:r>
    </w:p>
    <w:p w14:paraId="501FA272"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4) danych rejestrowych, </w:t>
      </w:r>
    </w:p>
    <w:p w14:paraId="68A7D3F7" w14:textId="77777777" w:rsidR="00971C5F" w:rsidRPr="00971C5F" w:rsidRDefault="00971C5F" w:rsidP="00971C5F">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5) będące następstwem sukcesji uniwersalnej po jednej ze stron Umowy.</w:t>
      </w:r>
    </w:p>
    <w:p w14:paraId="097BA1CC"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66FAB446" w14:textId="77777777" w:rsidR="00971C5F" w:rsidRPr="00971C5F" w:rsidRDefault="00971C5F" w:rsidP="00AB4215">
      <w:pPr>
        <w:widowControl w:val="0"/>
        <w:numPr>
          <w:ilvl w:val="0"/>
          <w:numId w:val="79"/>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971C5F">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971C5F">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3AE2BEDE" w14:textId="77777777" w:rsidR="00971C5F" w:rsidRPr="00971C5F" w:rsidRDefault="00971C5F" w:rsidP="00971C5F">
      <w:pPr>
        <w:autoSpaceDN w:val="0"/>
        <w:spacing w:after="0" w:line="276" w:lineRule="auto"/>
        <w:ind w:left="360"/>
        <w:jc w:val="center"/>
        <w:textAlignment w:val="baseline"/>
        <w:rPr>
          <w:rFonts w:ascii="Times New Roman" w:eastAsia="Times New Roman" w:hAnsi="Times New Roman" w:cs="Times New Roman"/>
          <w:kern w:val="3"/>
          <w:sz w:val="24"/>
          <w:szCs w:val="24"/>
          <w:lang w:eastAsia="pl-PL" w:bidi="hi-IN"/>
        </w:rPr>
      </w:pPr>
      <w:r w:rsidRPr="00971C5F">
        <w:rPr>
          <w:rFonts w:ascii="Times New Roman" w:eastAsia="Times New Roman" w:hAnsi="Times New Roman" w:cs="Times New Roman"/>
          <w:kern w:val="3"/>
          <w:sz w:val="24"/>
          <w:szCs w:val="24"/>
          <w:lang w:eastAsia="pl-PL" w:bidi="hi-IN"/>
        </w:rPr>
        <w:t>§ 21</w:t>
      </w:r>
    </w:p>
    <w:p w14:paraId="27C11188" w14:textId="77777777" w:rsidR="00971C5F" w:rsidRPr="00971C5F" w:rsidRDefault="00971C5F" w:rsidP="00971C5F">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ODSTĄPIENIE OD UMOWY </w:t>
      </w:r>
    </w:p>
    <w:p w14:paraId="34CA61CD"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Zamawiający, poza okolicznościami określonymi w kodeksie cywilnym oraz w art. 456 ustawy </w:t>
      </w:r>
      <w:proofErr w:type="spellStart"/>
      <w:r w:rsidRPr="00971C5F">
        <w:rPr>
          <w:rFonts w:ascii="Times New Roman" w:eastAsia="Arial" w:hAnsi="Times New Roman" w:cs="Times New Roman"/>
          <w:kern w:val="3"/>
          <w:lang w:eastAsia="zh-CN"/>
        </w:rPr>
        <w:t>Pzp</w:t>
      </w:r>
      <w:proofErr w:type="spellEnd"/>
      <w:r w:rsidRPr="00971C5F">
        <w:rPr>
          <w:rFonts w:ascii="Times New Roman" w:eastAsia="Arial" w:hAnsi="Times New Roman" w:cs="Times New Roman"/>
          <w:kern w:val="3"/>
          <w:lang w:eastAsia="zh-CN"/>
        </w:rPr>
        <w:t xml:space="preserve">, jest uprawniony do odstąpienia od umowy w terminie 30 dni od dnia uzyskania przez niego wiedzy o okoliczności uzasadniającej odstąpienie, jeżeli: </w:t>
      </w:r>
    </w:p>
    <w:p w14:paraId="5316D5AE"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2E1056BE"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43DC8B6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lastRenderedPageBreak/>
        <w:t xml:space="preserve">3) Wykonawca z przyczyn zawinionych nie przystąpił do odbioru terenu robót, nie rozpoczął robót albo pozostaje w zwłoce z realizacją robót tak dalece, że wątpliwe jest dochowanie terminu zakończenia robót, </w:t>
      </w:r>
    </w:p>
    <w:p w14:paraId="7EDC696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4) Zamawiający dokonał bezpośrednich zapłat Podwykonawcy lub dalszemu Podwykonawcy na sumę większą niż 5 % wartości umowy, </w:t>
      </w:r>
    </w:p>
    <w:p w14:paraId="68C4415F"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5) w wyniku wszczętego postępowania egzekucyjnego nastąpi zajęcie majątku Wykonawcy lub jego znacznej części, </w:t>
      </w:r>
    </w:p>
    <w:p w14:paraId="4C0CD91D"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6) suma kar umownych, przekracza ich maksymalną wysokość wskazaną w umowie. </w:t>
      </w:r>
    </w:p>
    <w:p w14:paraId="23F21430"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Wykonawca będzie uprawniony do odstąpienia od umowy w terminie 30 dni od dnia pozyskania wiedzy o powstaniu okoliczności uzasadniającej odstąpienie, w przypadku gdy: </w:t>
      </w:r>
    </w:p>
    <w:p w14:paraId="18FD496F"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zwłoka Zamawiającego w przekazaniu terenu robót przekracza 10 dni roboczych liczonych od terminu określonego w § 7 ust. 1,  </w:t>
      </w:r>
    </w:p>
    <w:p w14:paraId="47F6F28D"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2) zwłoka Zamawiającego w dokonaniu odbioru przekracza 10 dni roboczych liczonych od terminów określonych w § 11. </w:t>
      </w:r>
    </w:p>
    <w:p w14:paraId="67C3F325"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W przypadku odstąpienia od umowy, przez którąkolwiek stronę, Wykonawca ma obowiązek: </w:t>
      </w:r>
    </w:p>
    <w:p w14:paraId="6353D02B"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2165F9E2"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60301B08"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3089EA22"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35E7E73B"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Zamawiający w razie odstąpienia od umowy, przez którąkolwiek stronę, obowiązany jest do: </w:t>
      </w:r>
    </w:p>
    <w:p w14:paraId="1C9E83D9"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0834E544"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2) przejęcia od Wykonawcy terenu robót pod swój dozór w terminie 7 dni roboczych od daty podpisania protokołu odbioru. </w:t>
      </w:r>
    </w:p>
    <w:p w14:paraId="704C157A"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Odstąpienie od umowy będzie miało skutek ex nunc. Do robót przerwanych będą mieć zastosowanie zapisy umowne, w szczególności dotyczące gwarancji i rękojmi, , kar umownych oraz procedury rozstrzygnięć sporów.</w:t>
      </w:r>
    </w:p>
    <w:p w14:paraId="31E0D6DE" w14:textId="77777777" w:rsidR="00971C5F" w:rsidRPr="00971C5F" w:rsidRDefault="00971C5F" w:rsidP="00AB4215">
      <w:pPr>
        <w:widowControl w:val="0"/>
        <w:numPr>
          <w:ilvl w:val="0"/>
          <w:numId w:val="92"/>
        </w:numPr>
        <w:suppressAutoHyphens/>
        <w:autoSpaceDN w:val="0"/>
        <w:spacing w:after="0" w:line="240" w:lineRule="auto"/>
        <w:contextualSpacing/>
        <w:jc w:val="both"/>
        <w:textAlignment w:val="baseline"/>
        <w:rPr>
          <w:rFonts w:ascii="Times New Roman" w:eastAsia="Arial" w:hAnsi="Times New Roman" w:cs="Times New Roman"/>
          <w:kern w:val="3"/>
          <w:lang w:eastAsia="zh-CN"/>
        </w:rPr>
      </w:pPr>
      <w:r w:rsidRPr="00971C5F">
        <w:rPr>
          <w:rFonts w:ascii="Times New Roman" w:eastAsia="Arial" w:hAnsi="Times New Roman" w:cs="Times New Roman"/>
          <w:kern w:val="3"/>
          <w:lang w:eastAsia="zh-CN"/>
        </w:rPr>
        <w:t xml:space="preserve"> Oświadczenie o odstąpieniu od umowy </w:t>
      </w:r>
    </w:p>
    <w:p w14:paraId="199FCBB5" w14:textId="77777777" w:rsidR="00971C5F" w:rsidRPr="00971C5F" w:rsidRDefault="00971C5F" w:rsidP="00971C5F">
      <w:pPr>
        <w:suppressAutoHyphens/>
        <w:autoSpaceDN w:val="0"/>
        <w:spacing w:after="0" w:line="276" w:lineRule="auto"/>
        <w:ind w:left="720"/>
        <w:jc w:val="both"/>
        <w:textAlignment w:val="baseline"/>
        <w:rPr>
          <w:rFonts w:ascii="Times New Roman" w:eastAsia="Arial" w:hAnsi="Times New Roman" w:cs="Times New Roman"/>
          <w:kern w:val="3"/>
          <w:lang w:eastAsia="zh-CN"/>
        </w:rPr>
      </w:pPr>
    </w:p>
    <w:p w14:paraId="2256960E" w14:textId="77777777" w:rsidR="00971C5F" w:rsidRPr="00971C5F" w:rsidRDefault="00971C5F" w:rsidP="00971C5F">
      <w:pPr>
        <w:suppressAutoHyphens/>
        <w:autoSpaceDN w:val="0"/>
        <w:spacing w:after="0" w:line="276" w:lineRule="auto"/>
        <w:ind w:left="720"/>
        <w:jc w:val="center"/>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22</w:t>
      </w:r>
    </w:p>
    <w:p w14:paraId="6EC74C82" w14:textId="77777777" w:rsidR="00971C5F" w:rsidRPr="00971C5F" w:rsidRDefault="00971C5F" w:rsidP="00AB4215">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971C5F">
        <w:rPr>
          <w:rFonts w:ascii="Times New Roman" w:eastAsia="Arial" w:hAnsi="Times New Roman" w:cs="Times New Roman"/>
          <w:kern w:val="3"/>
          <w:szCs w:val="24"/>
          <w:lang w:eastAsia="zh-CN"/>
        </w:rPr>
        <w:t>póź</w:t>
      </w:r>
      <w:proofErr w:type="spellEnd"/>
      <w:r w:rsidRPr="00971C5F">
        <w:rPr>
          <w:rFonts w:ascii="Times New Roman" w:eastAsia="Arial" w:hAnsi="Times New Roman" w:cs="Times New Roman"/>
          <w:kern w:val="3"/>
          <w:szCs w:val="24"/>
          <w:lang w:eastAsia="zh-CN"/>
        </w:rPr>
        <w:t xml:space="preserve">. zmianami ) </w:t>
      </w:r>
    </w:p>
    <w:p w14:paraId="6ECF049F" w14:textId="77777777" w:rsidR="00971C5F" w:rsidRPr="00971C5F" w:rsidRDefault="00971C5F" w:rsidP="00AB4215">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Integralnymi składnikami umowy są:</w:t>
      </w:r>
    </w:p>
    <w:p w14:paraId="16F12919" w14:textId="77777777" w:rsidR="00971C5F" w:rsidRPr="00971C5F" w:rsidRDefault="00971C5F" w:rsidP="00AB4215">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Przedmiar robót, projekt stałej organizacji ruchu</w:t>
      </w:r>
    </w:p>
    <w:p w14:paraId="3CC255C3" w14:textId="77777777" w:rsidR="00971C5F" w:rsidRPr="00971C5F" w:rsidRDefault="00971C5F" w:rsidP="00AB4215">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lastRenderedPageBreak/>
        <w:t>Specyfikacja techniczna wykonania i odbioru robót</w:t>
      </w:r>
    </w:p>
    <w:p w14:paraId="0660DDBB" w14:textId="77777777" w:rsidR="00971C5F" w:rsidRPr="00971C5F" w:rsidRDefault="00971C5F" w:rsidP="00AB4215">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Oferta</w:t>
      </w:r>
    </w:p>
    <w:p w14:paraId="4D26F1C6" w14:textId="77777777" w:rsidR="00971C5F" w:rsidRPr="00971C5F" w:rsidRDefault="00971C5F" w:rsidP="00AB4215">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Cs w:val="24"/>
          <w:lang w:eastAsia="zh-CN"/>
        </w:rPr>
      </w:pPr>
      <w:r w:rsidRPr="00971C5F">
        <w:rPr>
          <w:rFonts w:ascii="Times New Roman" w:eastAsia="Arial" w:hAnsi="Times New Roman" w:cs="Times New Roman"/>
          <w:kern w:val="3"/>
          <w:szCs w:val="24"/>
          <w:lang w:eastAsia="zh-CN"/>
        </w:rPr>
        <w:t>SWZ</w:t>
      </w:r>
    </w:p>
    <w:p w14:paraId="6A162486" w14:textId="77777777" w:rsidR="00971C5F" w:rsidRPr="00971C5F" w:rsidRDefault="00971C5F" w:rsidP="00971C5F">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23</w:t>
      </w:r>
    </w:p>
    <w:p w14:paraId="6E842296" w14:textId="77777777" w:rsidR="00971C5F" w:rsidRPr="00971C5F" w:rsidRDefault="00971C5F" w:rsidP="00AB4215">
      <w:pPr>
        <w:widowControl w:val="0"/>
        <w:numPr>
          <w:ilvl w:val="0"/>
          <w:numId w:val="8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5E2FC2A3" w14:textId="77777777" w:rsidR="00971C5F" w:rsidRPr="00971C5F" w:rsidRDefault="00971C5F" w:rsidP="00AB4215">
      <w:pPr>
        <w:widowControl w:val="0"/>
        <w:numPr>
          <w:ilvl w:val="0"/>
          <w:numId w:val="8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694AC1A7" w14:textId="77777777" w:rsidR="00971C5F" w:rsidRPr="00971C5F" w:rsidRDefault="00971C5F" w:rsidP="00AB4215">
      <w:pPr>
        <w:widowControl w:val="0"/>
        <w:numPr>
          <w:ilvl w:val="0"/>
          <w:numId w:val="8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73F406B8" w14:textId="77777777" w:rsidR="00971C5F" w:rsidRPr="00971C5F" w:rsidRDefault="00971C5F" w:rsidP="00AB4215">
      <w:pPr>
        <w:widowControl w:val="0"/>
        <w:numPr>
          <w:ilvl w:val="0"/>
          <w:numId w:val="8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Wszelkie spory powstałe na tle wykonania niniejszej umowy będą rozstrzygane przez właściwy rzeczowo Sąd Powszechny dla Zamawiającego.</w:t>
      </w:r>
    </w:p>
    <w:p w14:paraId="73B2C5FD" w14:textId="77777777" w:rsidR="00971C5F" w:rsidRPr="00971C5F" w:rsidRDefault="00971C5F" w:rsidP="00971C5F">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   24</w:t>
      </w:r>
    </w:p>
    <w:p w14:paraId="2C627292" w14:textId="77777777" w:rsidR="00971C5F" w:rsidRPr="00971C5F" w:rsidRDefault="00971C5F" w:rsidP="00971C5F">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57D22806" w14:textId="77777777" w:rsidR="00971C5F" w:rsidRPr="00971C5F" w:rsidRDefault="00971C5F" w:rsidP="00971C5F">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345657FB" w14:textId="77777777" w:rsidR="00971C5F" w:rsidRPr="00971C5F" w:rsidRDefault="00971C5F" w:rsidP="00971C5F">
      <w:pPr>
        <w:widowControl w:val="0"/>
        <w:suppressAutoHyphens/>
        <w:autoSpaceDN w:val="0"/>
        <w:spacing w:after="0" w:line="276" w:lineRule="auto"/>
        <w:ind w:firstLine="720"/>
        <w:jc w:val="both"/>
        <w:textAlignment w:val="baseline"/>
        <w:rPr>
          <w:rFonts w:ascii="Times New Roman" w:eastAsia="NSimSun" w:hAnsi="Times New Roman" w:cs="Times New Roman"/>
          <w:kern w:val="3"/>
          <w:sz w:val="24"/>
          <w:szCs w:val="24"/>
          <w:lang w:eastAsia="zh-CN" w:bidi="hi-IN"/>
        </w:rPr>
      </w:pPr>
      <w:r w:rsidRPr="00971C5F">
        <w:rPr>
          <w:rFonts w:ascii="Times New Roman" w:eastAsia="NSimSun" w:hAnsi="Times New Roman" w:cs="Times New Roman"/>
          <w:bCs/>
          <w:kern w:val="3"/>
          <w:sz w:val="24"/>
          <w:szCs w:val="24"/>
          <w:lang w:eastAsia="zh-CN" w:bidi="hi-IN"/>
        </w:rPr>
        <w:t xml:space="preserve">Zamawiający:                                                                   Wykonawca   </w:t>
      </w:r>
    </w:p>
    <w:p w14:paraId="6F79FDF0" w14:textId="77777777" w:rsidR="00971C5F" w:rsidRPr="00971C5F" w:rsidRDefault="00971C5F" w:rsidP="00971C5F">
      <w:pPr>
        <w:autoSpaceDN w:val="0"/>
        <w:spacing w:after="0" w:line="240" w:lineRule="auto"/>
        <w:textAlignment w:val="baseline"/>
        <w:rPr>
          <w:rFonts w:ascii="Times New Roman" w:eastAsia="NSimSun" w:hAnsi="Times New Roman" w:cs="Times New Roman"/>
          <w:bCs/>
          <w:kern w:val="3"/>
          <w:sz w:val="24"/>
          <w:szCs w:val="24"/>
          <w:lang w:eastAsia="zh-CN" w:bidi="hi-IN"/>
        </w:rPr>
      </w:pPr>
    </w:p>
    <w:p w14:paraId="360FE483" w14:textId="77777777" w:rsidR="00971C5F" w:rsidRPr="00971C5F" w:rsidRDefault="00971C5F" w:rsidP="00971C5F">
      <w:pPr>
        <w:autoSpaceDN w:val="0"/>
        <w:spacing w:after="0" w:line="240" w:lineRule="auto"/>
        <w:textAlignment w:val="baseline"/>
        <w:rPr>
          <w:rFonts w:ascii="Times New Roman" w:eastAsia="NSimSun" w:hAnsi="Times New Roman" w:cs="Times New Roman"/>
          <w:bCs/>
          <w:kern w:val="3"/>
          <w:sz w:val="24"/>
          <w:szCs w:val="24"/>
          <w:lang w:eastAsia="zh-CN" w:bidi="hi-IN"/>
        </w:rPr>
      </w:pPr>
    </w:p>
    <w:p w14:paraId="1ABE470A"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0B80F1F"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028CC7E"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3839A20A"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60A302E"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FE70EB5"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E2BFFDB"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903670C"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295262E"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EE67F0F"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BA5662C"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34D8C69"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1107DAD"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0B20E0B" w14:textId="77777777" w:rsidR="00971C5F" w:rsidRPr="00971C5F" w:rsidRDefault="00971C5F" w:rsidP="00971C5F">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9D19EAE"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KLAUZULA INFORMACYJNA O PRZETWARZANIU DANYCH OSOBOWYCH W ZWIĄZKU Z REALIZACJĄ UMOWY</w:t>
      </w:r>
    </w:p>
    <w:p w14:paraId="49C13527"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1420FF00"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50E350B5"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3B9C01F3"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lastRenderedPageBreak/>
        <w:t xml:space="preserve">2. Administrator powołał Inspektora Ochrony Danych –z którym kontakt jest możliwy pod adresem email: </w:t>
      </w:r>
      <w:hyperlink r:id="rId12" w:history="1">
        <w:r w:rsidRPr="00971C5F">
          <w:rPr>
            <w:rFonts w:ascii="Times New Roman" w:eastAsia="Times New Roman" w:hAnsi="Times New Roman" w:cs="Times New Roman"/>
            <w:color w:val="0563C1"/>
            <w:w w:val="125"/>
            <w:kern w:val="3"/>
            <w:sz w:val="24"/>
            <w:szCs w:val="24"/>
            <w:u w:val="single"/>
            <w:lang w:eastAsia="pl-PL" w:bidi="hi-IN"/>
          </w:rPr>
          <w:t>iod@powiatnidzicki.pl</w:t>
        </w:r>
      </w:hyperlink>
    </w:p>
    <w:p w14:paraId="6B03AB14"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06C71C60"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1F9836F7"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2D815C07"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56B43828"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971C5F">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5ADB3889" w14:textId="77777777" w:rsidR="00971C5F" w:rsidRPr="00971C5F" w:rsidRDefault="00971C5F" w:rsidP="00971C5F">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2714D017" w14:textId="77777777" w:rsidR="00971C5F" w:rsidRPr="00971C5F" w:rsidRDefault="00971C5F" w:rsidP="00971C5F">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47FC08B" w14:textId="77777777" w:rsidR="00971C5F" w:rsidRPr="00971C5F" w:rsidRDefault="00971C5F" w:rsidP="00971C5F">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40A8B8F" w14:textId="77777777" w:rsidR="00971C5F" w:rsidRPr="00971C5F" w:rsidRDefault="00971C5F" w:rsidP="00971C5F">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398B879" w14:textId="77777777" w:rsidR="00971C5F" w:rsidRPr="00971C5F" w:rsidRDefault="00971C5F" w:rsidP="00971C5F">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44E9FDC2" w14:textId="77777777" w:rsidR="00971C5F" w:rsidRPr="00971C5F" w:rsidRDefault="00971C5F" w:rsidP="00971C5F">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5FB8C26F" w14:textId="77777777" w:rsidR="00971C5F" w:rsidRPr="00971C5F" w:rsidRDefault="00971C5F" w:rsidP="00971C5F">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4E07F6B0" w14:textId="77777777" w:rsidR="00971C5F" w:rsidRPr="00971C5F" w:rsidRDefault="00971C5F" w:rsidP="00971C5F">
      <w:pPr>
        <w:keepNext/>
        <w:widowControl w:val="0"/>
        <w:suppressAutoHyphens/>
        <w:autoSpaceDN w:val="0"/>
        <w:spacing w:after="0" w:line="240" w:lineRule="auto"/>
        <w:ind w:left="2836" w:firstLine="709"/>
        <w:textAlignment w:val="baseline"/>
        <w:outlineLvl w:val="0"/>
        <w:rPr>
          <w:rFonts w:ascii="Liberation Serif" w:eastAsia="NSimSun" w:hAnsi="Liberation Serif" w:cs="Arial"/>
          <w:kern w:val="3"/>
          <w:sz w:val="24"/>
          <w:szCs w:val="24"/>
          <w:lang w:eastAsia="zh-CN" w:bidi="hi-IN"/>
        </w:rPr>
      </w:pPr>
    </w:p>
    <w:p w14:paraId="3314028C" w14:textId="77777777" w:rsidR="005607E1" w:rsidRDefault="005607E1"/>
    <w:sectPr w:rsidR="00560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4848" w14:textId="77777777" w:rsidR="00AB4215" w:rsidRDefault="00AB4215" w:rsidP="00971C5F">
      <w:pPr>
        <w:spacing w:after="0" w:line="240" w:lineRule="auto"/>
      </w:pPr>
      <w:r>
        <w:separator/>
      </w:r>
    </w:p>
  </w:endnote>
  <w:endnote w:type="continuationSeparator" w:id="0">
    <w:p w14:paraId="31DCD6D4" w14:textId="77777777" w:rsidR="00AB4215" w:rsidRDefault="00AB4215" w:rsidP="0097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102" w14:textId="77777777" w:rsidR="00971C5F" w:rsidRDefault="00971C5F">
    <w:pPr>
      <w:pStyle w:val="Stopka"/>
      <w:jc w:val="right"/>
    </w:pPr>
    <w:r>
      <w:fldChar w:fldCharType="begin"/>
    </w:r>
    <w:r>
      <w:instrText xml:space="preserve"> PAGE </w:instrText>
    </w:r>
    <w:r>
      <w:fldChar w:fldCharType="separate"/>
    </w:r>
    <w:r>
      <w:rPr>
        <w:noProof/>
      </w:rPr>
      <w:t>65</w:t>
    </w:r>
    <w:r>
      <w:fldChar w:fldCharType="end"/>
    </w:r>
  </w:p>
  <w:p w14:paraId="3AF69AB1" w14:textId="77777777" w:rsidR="00971C5F" w:rsidRDefault="00971C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8DD" w14:textId="77777777" w:rsidR="00AB4215" w:rsidRDefault="00AB4215" w:rsidP="00971C5F">
      <w:pPr>
        <w:spacing w:after="0" w:line="240" w:lineRule="auto"/>
      </w:pPr>
      <w:r>
        <w:separator/>
      </w:r>
    </w:p>
  </w:footnote>
  <w:footnote w:type="continuationSeparator" w:id="0">
    <w:p w14:paraId="6955CB51" w14:textId="77777777" w:rsidR="00AB4215" w:rsidRDefault="00AB4215" w:rsidP="00971C5F">
      <w:pPr>
        <w:spacing w:after="0" w:line="240" w:lineRule="auto"/>
      </w:pPr>
      <w:r>
        <w:continuationSeparator/>
      </w:r>
    </w:p>
  </w:footnote>
  <w:footnote w:id="1">
    <w:p w14:paraId="228F9A07" w14:textId="77777777" w:rsidR="00971C5F" w:rsidRDefault="00971C5F" w:rsidP="00971C5F">
      <w:pPr>
        <w:pStyle w:val="Footnote"/>
        <w:jc w:val="both"/>
      </w:pPr>
      <w:r>
        <w:rPr>
          <w:rStyle w:val="Odwoanieprzypisudolnego"/>
        </w:rPr>
        <w:footnoteRef/>
      </w:r>
      <w:r>
        <w:t xml:space="preserve"> </w:t>
      </w:r>
      <w:r>
        <w:rPr>
          <w:rFonts w:ascii="Verdana" w:hAnsi="Verdana" w:cs="Verdana"/>
          <w:i/>
          <w:sz w:val="16"/>
          <w:szCs w:val="16"/>
        </w:rPr>
        <w:t>w przypadku Wykonawców wspólnie ubiegających się o zamówienia niniejsze „Oświadczenie” powinno być złożone przez każdego z Wykonawców w zakresie, w którym każdy z tych Wykonawców wykazuje brak podstaw do wykluczenia oraz wykazuje spełnianie warunków udziału w postępowaniu.</w:t>
      </w:r>
    </w:p>
  </w:footnote>
  <w:footnote w:id="2">
    <w:p w14:paraId="7A14BB15" w14:textId="77777777" w:rsidR="00971C5F" w:rsidRDefault="00971C5F" w:rsidP="00971C5F">
      <w:pPr>
        <w:pStyle w:val="Footnote"/>
        <w:jc w:val="both"/>
      </w:pPr>
      <w:r>
        <w:rPr>
          <w:rStyle w:val="Odwoanieprzypisudolnego"/>
        </w:rPr>
        <w:footnoteRef/>
      </w:r>
      <w:r>
        <w:t xml:space="preserve"> </w:t>
      </w:r>
      <w:r>
        <w:rPr>
          <w:rFonts w:ascii="Verdana" w:hAnsi="Verdana" w:cs="Verdana"/>
          <w:i/>
          <w:sz w:val="16"/>
          <w:szCs w:val="16"/>
        </w:rPr>
        <w:t>podać podstawę wykluczenia spośród wymienionych w art. 108 ust 1 pkt 1,2,5,6  ustawy PZP.</w:t>
      </w:r>
    </w:p>
  </w:footnote>
  <w:footnote w:id="3">
    <w:p w14:paraId="085A0BD8" w14:textId="77777777" w:rsidR="00971C5F" w:rsidRDefault="00971C5F" w:rsidP="00971C5F">
      <w:pPr>
        <w:pStyle w:val="Footnote"/>
      </w:pPr>
      <w:r>
        <w:rPr>
          <w:rStyle w:val="Odwoanieprzypisudolnego"/>
        </w:rPr>
        <w:footnoteRef/>
      </w:r>
      <w:r>
        <w:t xml:space="preserve"> </w:t>
      </w:r>
      <w:r>
        <w:rPr>
          <w:rFonts w:ascii="Verdana" w:hAnsi="Verdana" w:cs="Verdana"/>
          <w:i/>
          <w:sz w:val="16"/>
          <w:szCs w:val="16"/>
        </w:rPr>
        <w:t>podać nazwę/y podmiotu/ów</w:t>
      </w:r>
    </w:p>
  </w:footnote>
  <w:footnote w:id="4">
    <w:p w14:paraId="018510A6" w14:textId="77777777" w:rsidR="00971C5F" w:rsidRDefault="00971C5F" w:rsidP="00971C5F">
      <w:pPr>
        <w:pStyle w:val="Footnote"/>
      </w:pPr>
      <w:r>
        <w:rPr>
          <w:rStyle w:val="Odwoanieprzypisudolnego"/>
        </w:rPr>
        <w:footnoteRef/>
      </w:r>
      <w:r>
        <w:t xml:space="preserve"> </w:t>
      </w:r>
      <w:r>
        <w:rPr>
          <w:rFonts w:ascii="Verdana" w:hAnsi="Verdana" w:cs="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661A" w14:textId="77777777" w:rsidR="00971C5F" w:rsidRDefault="00971C5F">
    <w:pPr>
      <w:pStyle w:val="Nagwek"/>
      <w:jc w:val="right"/>
    </w:pPr>
  </w:p>
  <w:p w14:paraId="6A45DD51" w14:textId="77777777" w:rsidR="00971C5F" w:rsidRDefault="00971C5F">
    <w:pPr>
      <w:pStyle w:val="Nagwek"/>
      <w:rPr>
        <w:rFonts w:ascii="Times New Roman" w:hAnsi="Times New Roman" w:cs="Times New Roman"/>
      </w:rPr>
    </w:pPr>
    <w:r>
      <w:rPr>
        <w:rFonts w:ascii="Times New Roman" w:hAnsi="Times New Roman" w:cs="Times New Roman"/>
      </w:rPr>
      <w:t>Nr postępowania: 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3"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2" w15:restartNumberingAfterBreak="0">
    <w:nsid w:val="0E82358E"/>
    <w:multiLevelType w:val="multilevel"/>
    <w:tmpl w:val="B0F2C48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EBC6D80"/>
    <w:multiLevelType w:val="hybridMultilevel"/>
    <w:tmpl w:val="D0A01EEA"/>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8"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9"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1"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5"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9"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CDE7E9B"/>
    <w:multiLevelType w:val="hybridMultilevel"/>
    <w:tmpl w:val="A5042AFE"/>
    <w:lvl w:ilvl="0" w:tplc="951CD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7"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8"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9"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2"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3"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4"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46"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47"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49"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0"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3"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56"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57"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8"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0"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1"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2"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63"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4"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65"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66"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3"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7"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78"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1"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4"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86"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8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4"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6"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abstractNumId w:val="46"/>
  </w:num>
  <w:num w:numId="2">
    <w:abstractNumId w:val="85"/>
  </w:num>
  <w:num w:numId="3">
    <w:abstractNumId w:val="14"/>
  </w:num>
  <w:num w:numId="4">
    <w:abstractNumId w:val="29"/>
  </w:num>
  <w:num w:numId="5">
    <w:abstractNumId w:val="90"/>
  </w:num>
  <w:num w:numId="6">
    <w:abstractNumId w:val="4"/>
  </w:num>
  <w:num w:numId="7">
    <w:abstractNumId w:val="94"/>
  </w:num>
  <w:num w:numId="8">
    <w:abstractNumId w:val="66"/>
  </w:num>
  <w:num w:numId="9">
    <w:abstractNumId w:val="71"/>
  </w:num>
  <w:num w:numId="10">
    <w:abstractNumId w:val="64"/>
  </w:num>
  <w:num w:numId="11">
    <w:abstractNumId w:val="20"/>
  </w:num>
  <w:num w:numId="12">
    <w:abstractNumId w:val="40"/>
  </w:num>
  <w:num w:numId="13">
    <w:abstractNumId w:val="11"/>
  </w:num>
  <w:num w:numId="14">
    <w:abstractNumId w:val="76"/>
  </w:num>
  <w:num w:numId="15">
    <w:abstractNumId w:val="7"/>
  </w:num>
  <w:num w:numId="16">
    <w:abstractNumId w:val="93"/>
  </w:num>
  <w:num w:numId="17">
    <w:abstractNumId w:val="42"/>
  </w:num>
  <w:num w:numId="18">
    <w:abstractNumId w:val="38"/>
  </w:num>
  <w:num w:numId="19">
    <w:abstractNumId w:val="87"/>
  </w:num>
  <w:num w:numId="20">
    <w:abstractNumId w:val="36"/>
  </w:num>
  <w:num w:numId="21">
    <w:abstractNumId w:val="59"/>
  </w:num>
  <w:num w:numId="22">
    <w:abstractNumId w:val="25"/>
  </w:num>
  <w:num w:numId="23">
    <w:abstractNumId w:val="3"/>
  </w:num>
  <w:num w:numId="24">
    <w:abstractNumId w:val="89"/>
  </w:num>
  <w:num w:numId="25">
    <w:abstractNumId w:val="63"/>
  </w:num>
  <w:num w:numId="26">
    <w:abstractNumId w:val="91"/>
  </w:num>
  <w:num w:numId="27">
    <w:abstractNumId w:val="55"/>
  </w:num>
  <w:num w:numId="28">
    <w:abstractNumId w:val="79"/>
  </w:num>
  <w:num w:numId="29">
    <w:abstractNumId w:val="19"/>
  </w:num>
  <w:num w:numId="30">
    <w:abstractNumId w:val="56"/>
  </w:num>
  <w:num w:numId="31">
    <w:abstractNumId w:val="28"/>
  </w:num>
  <w:num w:numId="32">
    <w:abstractNumId w:val="80"/>
  </w:num>
  <w:num w:numId="33">
    <w:abstractNumId w:val="34"/>
  </w:num>
  <w:num w:numId="34">
    <w:abstractNumId w:val="77"/>
  </w:num>
  <w:num w:numId="35">
    <w:abstractNumId w:val="8"/>
  </w:num>
  <w:num w:numId="36">
    <w:abstractNumId w:val="26"/>
  </w:num>
  <w:num w:numId="37">
    <w:abstractNumId w:val="60"/>
  </w:num>
  <w:num w:numId="38">
    <w:abstractNumId w:val="57"/>
  </w:num>
  <w:num w:numId="39">
    <w:abstractNumId w:val="43"/>
  </w:num>
  <w:num w:numId="40">
    <w:abstractNumId w:val="45"/>
  </w:num>
  <w:num w:numId="41">
    <w:abstractNumId w:val="48"/>
  </w:num>
  <w:num w:numId="42">
    <w:abstractNumId w:val="53"/>
  </w:num>
  <w:num w:numId="43">
    <w:abstractNumId w:val="33"/>
  </w:num>
  <w:num w:numId="44">
    <w:abstractNumId w:val="95"/>
  </w:num>
  <w:num w:numId="45">
    <w:abstractNumId w:val="24"/>
  </w:num>
  <w:num w:numId="46">
    <w:abstractNumId w:val="23"/>
  </w:num>
  <w:num w:numId="47">
    <w:abstractNumId w:val="97"/>
  </w:num>
  <w:num w:numId="48">
    <w:abstractNumId w:val="30"/>
  </w:num>
  <w:num w:numId="49">
    <w:abstractNumId w:val="44"/>
  </w:num>
  <w:num w:numId="50">
    <w:abstractNumId w:val="72"/>
  </w:num>
  <w:num w:numId="51">
    <w:abstractNumId w:val="74"/>
  </w:num>
  <w:num w:numId="52">
    <w:abstractNumId w:val="41"/>
  </w:num>
  <w:num w:numId="53">
    <w:abstractNumId w:val="52"/>
  </w:num>
  <w:num w:numId="54">
    <w:abstractNumId w:val="58"/>
  </w:num>
  <w:num w:numId="55">
    <w:abstractNumId w:val="35"/>
  </w:num>
  <w:num w:numId="56">
    <w:abstractNumId w:val="88"/>
  </w:num>
  <w:num w:numId="57">
    <w:abstractNumId w:val="61"/>
  </w:num>
  <w:num w:numId="58">
    <w:abstractNumId w:val="18"/>
  </w:num>
  <w:num w:numId="59">
    <w:abstractNumId w:val="32"/>
  </w:num>
  <w:num w:numId="60">
    <w:abstractNumId w:val="37"/>
  </w:num>
  <w:num w:numId="61">
    <w:abstractNumId w:val="83"/>
  </w:num>
  <w:num w:numId="62">
    <w:abstractNumId w:val="17"/>
  </w:num>
  <w:num w:numId="63">
    <w:abstractNumId w:val="6"/>
  </w:num>
  <w:num w:numId="64">
    <w:abstractNumId w:val="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abstractNumId w:val="62"/>
  </w:num>
  <w:num w:numId="66">
    <w:abstractNumId w:val="49"/>
  </w:num>
  <w:num w:numId="67">
    <w:abstractNumId w:val="65"/>
  </w:num>
  <w:num w:numId="68">
    <w:abstractNumId w:val="69"/>
  </w:num>
  <w:num w:numId="69">
    <w:abstractNumId w:val="2"/>
  </w:num>
  <w:num w:numId="70">
    <w:abstractNumId w:val="82"/>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5"/>
  </w:num>
  <w:num w:numId="83">
    <w:abstractNumId w:val="22"/>
  </w:num>
  <w:num w:numId="84">
    <w:abstractNumId w:val="78"/>
  </w:num>
  <w:num w:numId="85">
    <w:abstractNumId w:val="70"/>
  </w:num>
  <w:num w:numId="86">
    <w:abstractNumId w:val="39"/>
  </w:num>
  <w:num w:numId="87">
    <w:abstractNumId w:val="15"/>
  </w:num>
  <w:num w:numId="88">
    <w:abstractNumId w:val="84"/>
  </w:num>
  <w:num w:numId="89">
    <w:abstractNumId w:val="10"/>
  </w:num>
  <w:num w:numId="90">
    <w:abstractNumId w:val="21"/>
  </w:num>
  <w:num w:numId="91">
    <w:abstractNumId w:val="27"/>
  </w:num>
  <w:num w:numId="92">
    <w:abstractNumId w:val="96"/>
  </w:num>
  <w:num w:numId="93">
    <w:abstractNumId w:val="50"/>
  </w:num>
  <w:num w:numId="94">
    <w:abstractNumId w:val="73"/>
  </w:num>
  <w:num w:numId="95">
    <w:abstractNumId w:val="81"/>
  </w:num>
  <w:num w:numId="96">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0"/>
    <w:rsid w:val="005607E1"/>
    <w:rsid w:val="00971C5F"/>
    <w:rsid w:val="00AA47C0"/>
    <w:rsid w:val="00AB4215"/>
    <w:rsid w:val="00B2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97C2"/>
  <w15:chartTrackingRefBased/>
  <w15:docId w15:val="{6E1E48CF-C835-4E67-AA81-652CD1C5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971C5F"/>
    <w:pPr>
      <w:keepNext/>
      <w:keepLines/>
      <w:spacing w:before="400" w:after="120"/>
      <w:outlineLvl w:val="0"/>
    </w:pPr>
    <w:rPr>
      <w:sz w:val="40"/>
      <w:szCs w:val="40"/>
    </w:rPr>
  </w:style>
  <w:style w:type="paragraph" w:styleId="Nagwek2">
    <w:name w:val="heading 2"/>
    <w:basedOn w:val="Standard"/>
    <w:next w:val="Standard"/>
    <w:link w:val="Nagwek2Znak"/>
    <w:rsid w:val="00971C5F"/>
    <w:pPr>
      <w:keepNext/>
      <w:keepLines/>
      <w:spacing w:before="360" w:after="120"/>
      <w:outlineLvl w:val="1"/>
    </w:pPr>
    <w:rPr>
      <w:sz w:val="32"/>
      <w:szCs w:val="32"/>
    </w:rPr>
  </w:style>
  <w:style w:type="paragraph" w:styleId="Nagwek3">
    <w:name w:val="heading 3"/>
    <w:basedOn w:val="Standard"/>
    <w:next w:val="Standard"/>
    <w:link w:val="Nagwek3Znak"/>
    <w:rsid w:val="00971C5F"/>
    <w:pPr>
      <w:keepNext/>
      <w:keepLines/>
      <w:spacing w:before="320" w:after="80"/>
      <w:outlineLvl w:val="2"/>
    </w:pPr>
    <w:rPr>
      <w:color w:val="434343"/>
      <w:sz w:val="28"/>
      <w:szCs w:val="28"/>
    </w:rPr>
  </w:style>
  <w:style w:type="paragraph" w:styleId="Nagwek4">
    <w:name w:val="heading 4"/>
    <w:basedOn w:val="Standard"/>
    <w:next w:val="Standard"/>
    <w:link w:val="Nagwek4Znak"/>
    <w:rsid w:val="00971C5F"/>
    <w:pPr>
      <w:keepNext/>
      <w:keepLines/>
      <w:spacing w:before="280" w:after="80"/>
      <w:outlineLvl w:val="3"/>
    </w:pPr>
    <w:rPr>
      <w:color w:val="666666"/>
      <w:sz w:val="24"/>
      <w:szCs w:val="24"/>
    </w:rPr>
  </w:style>
  <w:style w:type="paragraph" w:styleId="Nagwek5">
    <w:name w:val="heading 5"/>
    <w:basedOn w:val="Standard"/>
    <w:next w:val="Standard"/>
    <w:link w:val="Nagwek5Znak"/>
    <w:rsid w:val="00971C5F"/>
    <w:pPr>
      <w:keepNext/>
      <w:keepLines/>
      <w:spacing w:before="240" w:after="80"/>
      <w:outlineLvl w:val="4"/>
    </w:pPr>
    <w:rPr>
      <w:color w:val="666666"/>
    </w:rPr>
  </w:style>
  <w:style w:type="paragraph" w:styleId="Nagwek6">
    <w:name w:val="heading 6"/>
    <w:basedOn w:val="Standard"/>
    <w:next w:val="Standard"/>
    <w:link w:val="Nagwek6Znak"/>
    <w:rsid w:val="00971C5F"/>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C5F"/>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971C5F"/>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971C5F"/>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971C5F"/>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971C5F"/>
    <w:rPr>
      <w:rFonts w:ascii="Arial" w:eastAsia="Arial" w:hAnsi="Arial" w:cs="Arial"/>
      <w:color w:val="666666"/>
      <w:kern w:val="3"/>
      <w:lang w:eastAsia="zh-CN"/>
    </w:rPr>
  </w:style>
  <w:style w:type="character" w:customStyle="1" w:styleId="Nagwek6Znak">
    <w:name w:val="Nagłówek 6 Znak"/>
    <w:basedOn w:val="Domylnaczcionkaakapitu"/>
    <w:link w:val="Nagwek6"/>
    <w:rsid w:val="00971C5F"/>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971C5F"/>
  </w:style>
  <w:style w:type="paragraph" w:customStyle="1" w:styleId="Standard">
    <w:name w:val="Standard"/>
    <w:rsid w:val="00971C5F"/>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971C5F"/>
    <w:pPr>
      <w:keepNext/>
      <w:keepLines/>
      <w:spacing w:after="60"/>
    </w:pPr>
    <w:rPr>
      <w:sz w:val="52"/>
      <w:szCs w:val="52"/>
    </w:rPr>
  </w:style>
  <w:style w:type="paragraph" w:customStyle="1" w:styleId="Textbody">
    <w:name w:val="Text body"/>
    <w:basedOn w:val="Standard"/>
    <w:rsid w:val="00971C5F"/>
    <w:pPr>
      <w:spacing w:after="120" w:line="240" w:lineRule="auto"/>
    </w:pPr>
    <w:rPr>
      <w:rFonts w:eastAsia="Times New Roman" w:cs="Times New Roman"/>
      <w:sz w:val="20"/>
      <w:szCs w:val="20"/>
    </w:rPr>
  </w:style>
  <w:style w:type="paragraph" w:styleId="Lista">
    <w:name w:val="List"/>
    <w:basedOn w:val="Textbody"/>
    <w:rsid w:val="00971C5F"/>
    <w:pPr>
      <w:spacing w:after="0"/>
    </w:pPr>
    <w:rPr>
      <w:rFonts w:ascii="Times New Roman" w:hAnsi="Times New Roman" w:cs="Tahoma"/>
      <w:sz w:val="24"/>
    </w:rPr>
  </w:style>
  <w:style w:type="paragraph" w:styleId="Legenda">
    <w:name w:val="caption"/>
    <w:basedOn w:val="Standard"/>
    <w:rsid w:val="00971C5F"/>
    <w:pPr>
      <w:suppressLineNumbers/>
      <w:spacing w:before="120" w:after="120"/>
    </w:pPr>
    <w:rPr>
      <w:i/>
      <w:iCs/>
      <w:sz w:val="24"/>
      <w:szCs w:val="24"/>
    </w:rPr>
  </w:style>
  <w:style w:type="paragraph" w:customStyle="1" w:styleId="Index">
    <w:name w:val="Index"/>
    <w:basedOn w:val="Standard"/>
    <w:rsid w:val="00971C5F"/>
    <w:pPr>
      <w:suppressLineNumbers/>
    </w:pPr>
    <w:rPr>
      <w:sz w:val="24"/>
    </w:rPr>
  </w:style>
  <w:style w:type="paragraph" w:styleId="Podtytu">
    <w:name w:val="Subtitle"/>
    <w:basedOn w:val="Standard"/>
    <w:next w:val="Standard"/>
    <w:link w:val="PodtytuZnak"/>
    <w:rsid w:val="00971C5F"/>
    <w:pPr>
      <w:keepNext/>
      <w:keepLines/>
      <w:spacing w:after="320"/>
    </w:pPr>
    <w:rPr>
      <w:color w:val="666666"/>
      <w:sz w:val="30"/>
      <w:szCs w:val="30"/>
    </w:rPr>
  </w:style>
  <w:style w:type="character" w:customStyle="1" w:styleId="PodtytuZnak">
    <w:name w:val="Podtytuł Znak"/>
    <w:basedOn w:val="Domylnaczcionkaakapitu"/>
    <w:link w:val="Podtytu"/>
    <w:rsid w:val="00971C5F"/>
    <w:rPr>
      <w:rFonts w:ascii="Arial" w:eastAsia="Arial" w:hAnsi="Arial" w:cs="Arial"/>
      <w:color w:val="666666"/>
      <w:kern w:val="3"/>
      <w:sz w:val="30"/>
      <w:szCs w:val="30"/>
      <w:lang w:eastAsia="zh-CN"/>
    </w:rPr>
  </w:style>
  <w:style w:type="paragraph" w:customStyle="1" w:styleId="WW-NormalnyWeb">
    <w:name w:val="WW-Normalny (Web)"/>
    <w:basedOn w:val="Standard"/>
    <w:rsid w:val="00971C5F"/>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971C5F"/>
    <w:pPr>
      <w:suppressLineNumbers/>
      <w:tabs>
        <w:tab w:val="center" w:pos="4819"/>
        <w:tab w:val="right" w:pos="9638"/>
      </w:tabs>
    </w:pPr>
  </w:style>
  <w:style w:type="paragraph" w:styleId="Nagwek">
    <w:name w:val="header"/>
    <w:basedOn w:val="Standard"/>
    <w:link w:val="NagwekZnak"/>
    <w:rsid w:val="00971C5F"/>
    <w:pPr>
      <w:spacing w:line="240" w:lineRule="auto"/>
    </w:pPr>
  </w:style>
  <w:style w:type="character" w:customStyle="1" w:styleId="NagwekZnak">
    <w:name w:val="Nagłówek Znak"/>
    <w:basedOn w:val="Domylnaczcionkaakapitu"/>
    <w:link w:val="Nagwek"/>
    <w:rsid w:val="00971C5F"/>
    <w:rPr>
      <w:rFonts w:ascii="Arial" w:eastAsia="Arial" w:hAnsi="Arial" w:cs="Arial"/>
      <w:kern w:val="3"/>
      <w:lang w:eastAsia="zh-CN"/>
    </w:rPr>
  </w:style>
  <w:style w:type="paragraph" w:styleId="Stopka">
    <w:name w:val="footer"/>
    <w:basedOn w:val="Standard"/>
    <w:link w:val="StopkaZnak"/>
    <w:rsid w:val="00971C5F"/>
    <w:pPr>
      <w:spacing w:line="240" w:lineRule="auto"/>
    </w:pPr>
  </w:style>
  <w:style w:type="character" w:customStyle="1" w:styleId="StopkaZnak">
    <w:name w:val="Stopka Znak"/>
    <w:basedOn w:val="Domylnaczcionkaakapitu"/>
    <w:link w:val="Stopka"/>
    <w:rsid w:val="00971C5F"/>
    <w:rPr>
      <w:rFonts w:ascii="Arial" w:eastAsia="Arial" w:hAnsi="Arial" w:cs="Arial"/>
      <w:kern w:val="3"/>
      <w:lang w:eastAsia="zh-CN"/>
    </w:rPr>
  </w:style>
  <w:style w:type="paragraph" w:styleId="Akapitzlist">
    <w:name w:val="List Paragraph"/>
    <w:basedOn w:val="Standard"/>
    <w:uiPriority w:val="34"/>
    <w:qFormat/>
    <w:rsid w:val="00971C5F"/>
    <w:pPr>
      <w:ind w:left="720"/>
    </w:pPr>
    <w:rPr>
      <w:rFonts w:cs="Times New Roman"/>
    </w:rPr>
  </w:style>
  <w:style w:type="paragraph" w:customStyle="1" w:styleId="WW-Tekstpodstawowy2">
    <w:name w:val="WW-Tekst podstawowy 2"/>
    <w:basedOn w:val="Standard"/>
    <w:rsid w:val="00971C5F"/>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971C5F"/>
    <w:pPr>
      <w:spacing w:after="100"/>
      <w:ind w:left="220"/>
    </w:pPr>
  </w:style>
  <w:style w:type="paragraph" w:customStyle="1" w:styleId="Default">
    <w:name w:val="Default"/>
    <w:rsid w:val="00971C5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971C5F"/>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971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71C5F"/>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971C5F"/>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971C5F"/>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971C5F"/>
    <w:rPr>
      <w:rFonts w:ascii="Segoe UI" w:eastAsia="Segoe UI" w:hAnsi="Segoe UI" w:cs="Times New Roman"/>
      <w:kern w:val="3"/>
      <w:sz w:val="18"/>
      <w:szCs w:val="18"/>
      <w:lang w:eastAsia="zh-CN"/>
    </w:rPr>
  </w:style>
  <w:style w:type="paragraph" w:customStyle="1" w:styleId="Zwykytekst1">
    <w:name w:val="Zwykły tekst1"/>
    <w:basedOn w:val="Standard"/>
    <w:rsid w:val="00971C5F"/>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971C5F"/>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71C5F"/>
    <w:rPr>
      <w:rFonts w:ascii="Courier New" w:eastAsia="Times New Roman" w:hAnsi="Courier New" w:cs="Times New Roman"/>
      <w:kern w:val="3"/>
      <w:sz w:val="20"/>
      <w:szCs w:val="20"/>
      <w:lang w:eastAsia="zh-CN"/>
    </w:rPr>
  </w:style>
  <w:style w:type="paragraph" w:customStyle="1" w:styleId="rozdzia">
    <w:name w:val="rozdział"/>
    <w:basedOn w:val="Standard"/>
    <w:rsid w:val="00971C5F"/>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971C5F"/>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971C5F"/>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971C5F"/>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971C5F"/>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971C5F"/>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971C5F"/>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971C5F"/>
    <w:pPr>
      <w:jc w:val="center"/>
    </w:pPr>
    <w:rPr>
      <w:b/>
      <w:bCs/>
      <w:i/>
      <w:iCs/>
    </w:rPr>
  </w:style>
  <w:style w:type="paragraph" w:customStyle="1" w:styleId="TableContents">
    <w:name w:val="Table Contents"/>
    <w:basedOn w:val="Standard"/>
    <w:rsid w:val="00971C5F"/>
    <w:pPr>
      <w:widowControl w:val="0"/>
      <w:suppressLineNumbers/>
    </w:pPr>
  </w:style>
  <w:style w:type="paragraph" w:customStyle="1" w:styleId="TableHeading">
    <w:name w:val="Table Heading"/>
    <w:basedOn w:val="TableContents"/>
    <w:rsid w:val="00971C5F"/>
    <w:pPr>
      <w:jc w:val="center"/>
    </w:pPr>
    <w:rPr>
      <w:b/>
      <w:bCs/>
    </w:rPr>
  </w:style>
  <w:style w:type="character" w:customStyle="1" w:styleId="WW8Num1z0">
    <w:name w:val="WW8Num1z0"/>
    <w:rsid w:val="00971C5F"/>
    <w:rPr>
      <w:rFonts w:ascii="Symbol" w:eastAsia="Symbol" w:hAnsi="Symbol" w:cs="StarSymbol, 'MS Gothic'"/>
      <w:sz w:val="18"/>
      <w:szCs w:val="18"/>
    </w:rPr>
  </w:style>
  <w:style w:type="character" w:customStyle="1" w:styleId="WW8Num2z0">
    <w:name w:val="WW8Num2z0"/>
    <w:rsid w:val="00971C5F"/>
    <w:rPr>
      <w:rFonts w:ascii="Symbol" w:eastAsia="Symbol" w:hAnsi="Symbol" w:cs="Symbol"/>
    </w:rPr>
  </w:style>
  <w:style w:type="character" w:customStyle="1" w:styleId="WW8Num2z1">
    <w:name w:val="WW8Num2z1"/>
    <w:rsid w:val="00971C5F"/>
    <w:rPr>
      <w:rFonts w:ascii="Symbol" w:eastAsia="Symbol" w:hAnsi="Symbol" w:cs="Courier New"/>
    </w:rPr>
  </w:style>
  <w:style w:type="character" w:customStyle="1" w:styleId="WW8Num2z2">
    <w:name w:val="WW8Num2z2"/>
    <w:rsid w:val="00971C5F"/>
  </w:style>
  <w:style w:type="character" w:customStyle="1" w:styleId="WW8Num2z3">
    <w:name w:val="WW8Num2z3"/>
    <w:rsid w:val="00971C5F"/>
  </w:style>
  <w:style w:type="character" w:customStyle="1" w:styleId="WW8Num2z4">
    <w:name w:val="WW8Num2z4"/>
    <w:rsid w:val="00971C5F"/>
  </w:style>
  <w:style w:type="character" w:customStyle="1" w:styleId="WW8Num2z5">
    <w:name w:val="WW8Num2z5"/>
    <w:rsid w:val="00971C5F"/>
  </w:style>
  <w:style w:type="character" w:customStyle="1" w:styleId="WW8Num2z6">
    <w:name w:val="WW8Num2z6"/>
    <w:rsid w:val="00971C5F"/>
    <w:rPr>
      <w:b w:val="0"/>
    </w:rPr>
  </w:style>
  <w:style w:type="character" w:customStyle="1" w:styleId="WW8Num2z7">
    <w:name w:val="WW8Num2z7"/>
    <w:rsid w:val="00971C5F"/>
  </w:style>
  <w:style w:type="character" w:customStyle="1" w:styleId="WW8Num2z8">
    <w:name w:val="WW8Num2z8"/>
    <w:rsid w:val="00971C5F"/>
  </w:style>
  <w:style w:type="character" w:customStyle="1" w:styleId="WW8Num3z0">
    <w:name w:val="WW8Num3z0"/>
    <w:rsid w:val="00971C5F"/>
  </w:style>
  <w:style w:type="character" w:customStyle="1" w:styleId="WW8Num3z1">
    <w:name w:val="WW8Num3z1"/>
    <w:rsid w:val="00971C5F"/>
    <w:rPr>
      <w:rFonts w:ascii="Times New Roman" w:eastAsia="Times New Roman" w:hAnsi="Times New Roman" w:cs="Times New Roman"/>
      <w:bCs/>
      <w:sz w:val="24"/>
      <w:szCs w:val="24"/>
    </w:rPr>
  </w:style>
  <w:style w:type="character" w:customStyle="1" w:styleId="WW8Num3z2">
    <w:name w:val="WW8Num3z2"/>
    <w:rsid w:val="00971C5F"/>
  </w:style>
  <w:style w:type="character" w:customStyle="1" w:styleId="WW8Num3z3">
    <w:name w:val="WW8Num3z3"/>
    <w:rsid w:val="00971C5F"/>
  </w:style>
  <w:style w:type="character" w:customStyle="1" w:styleId="WW8Num3z4">
    <w:name w:val="WW8Num3z4"/>
    <w:rsid w:val="00971C5F"/>
  </w:style>
  <w:style w:type="character" w:customStyle="1" w:styleId="WW8Num3z5">
    <w:name w:val="WW8Num3z5"/>
    <w:rsid w:val="00971C5F"/>
  </w:style>
  <w:style w:type="character" w:customStyle="1" w:styleId="WW8Num3z6">
    <w:name w:val="WW8Num3z6"/>
    <w:rsid w:val="00971C5F"/>
  </w:style>
  <w:style w:type="character" w:customStyle="1" w:styleId="WW8Num3z7">
    <w:name w:val="WW8Num3z7"/>
    <w:rsid w:val="00971C5F"/>
  </w:style>
  <w:style w:type="character" w:customStyle="1" w:styleId="WW8Num3z8">
    <w:name w:val="WW8Num3z8"/>
    <w:rsid w:val="00971C5F"/>
  </w:style>
  <w:style w:type="character" w:customStyle="1" w:styleId="WW8Num4z0">
    <w:name w:val="WW8Num4z0"/>
    <w:rsid w:val="00971C5F"/>
  </w:style>
  <w:style w:type="character" w:customStyle="1" w:styleId="WW8Num5z0">
    <w:name w:val="WW8Num5z0"/>
    <w:rsid w:val="00971C5F"/>
    <w:rPr>
      <w:rFonts w:ascii="Times New Roman" w:eastAsia="Times New Roman" w:hAnsi="Times New Roman" w:cs="Times New Roman"/>
      <w:bCs/>
      <w:sz w:val="24"/>
      <w:szCs w:val="24"/>
    </w:rPr>
  </w:style>
  <w:style w:type="character" w:customStyle="1" w:styleId="WW8Num6z0">
    <w:name w:val="WW8Num6z0"/>
    <w:rsid w:val="00971C5F"/>
  </w:style>
  <w:style w:type="character" w:customStyle="1" w:styleId="WW8Num6z1">
    <w:name w:val="WW8Num6z1"/>
    <w:rsid w:val="00971C5F"/>
    <w:rPr>
      <w:rFonts w:ascii="Times New Roman" w:eastAsia="Times New Roman" w:hAnsi="Times New Roman" w:cs="Times New Roman"/>
    </w:rPr>
  </w:style>
  <w:style w:type="character" w:customStyle="1" w:styleId="WW8Num6z2">
    <w:name w:val="WW8Num6z2"/>
    <w:rsid w:val="00971C5F"/>
  </w:style>
  <w:style w:type="character" w:customStyle="1" w:styleId="WW8Num6z3">
    <w:name w:val="WW8Num6z3"/>
    <w:rsid w:val="00971C5F"/>
  </w:style>
  <w:style w:type="character" w:customStyle="1" w:styleId="WW8Num6z4">
    <w:name w:val="WW8Num6z4"/>
    <w:rsid w:val="00971C5F"/>
  </w:style>
  <w:style w:type="character" w:customStyle="1" w:styleId="WW8Num6z5">
    <w:name w:val="WW8Num6z5"/>
    <w:rsid w:val="00971C5F"/>
  </w:style>
  <w:style w:type="character" w:customStyle="1" w:styleId="WW8Num6z6">
    <w:name w:val="WW8Num6z6"/>
    <w:rsid w:val="00971C5F"/>
  </w:style>
  <w:style w:type="character" w:customStyle="1" w:styleId="WW8Num6z7">
    <w:name w:val="WW8Num6z7"/>
    <w:rsid w:val="00971C5F"/>
  </w:style>
  <w:style w:type="character" w:customStyle="1" w:styleId="WW8Num6z8">
    <w:name w:val="WW8Num6z8"/>
    <w:rsid w:val="00971C5F"/>
  </w:style>
  <w:style w:type="character" w:customStyle="1" w:styleId="WW8Num7z0">
    <w:name w:val="WW8Num7z0"/>
    <w:rsid w:val="00971C5F"/>
  </w:style>
  <w:style w:type="character" w:customStyle="1" w:styleId="WW8Num7z1">
    <w:name w:val="WW8Num7z1"/>
    <w:rsid w:val="00971C5F"/>
    <w:rPr>
      <w:rFonts w:ascii="Times New Roman" w:eastAsia="Times New Roman" w:hAnsi="Times New Roman" w:cs="Times New Roman"/>
      <w:bCs/>
      <w:sz w:val="24"/>
      <w:szCs w:val="24"/>
    </w:rPr>
  </w:style>
  <w:style w:type="character" w:customStyle="1" w:styleId="WW8Num7z2">
    <w:name w:val="WW8Num7z2"/>
    <w:rsid w:val="00971C5F"/>
  </w:style>
  <w:style w:type="character" w:customStyle="1" w:styleId="WW8Num7z3">
    <w:name w:val="WW8Num7z3"/>
    <w:rsid w:val="00971C5F"/>
  </w:style>
  <w:style w:type="character" w:customStyle="1" w:styleId="WW8Num7z4">
    <w:name w:val="WW8Num7z4"/>
    <w:rsid w:val="00971C5F"/>
  </w:style>
  <w:style w:type="character" w:customStyle="1" w:styleId="WW8Num7z5">
    <w:name w:val="WW8Num7z5"/>
    <w:rsid w:val="00971C5F"/>
  </w:style>
  <w:style w:type="character" w:customStyle="1" w:styleId="WW8Num7z6">
    <w:name w:val="WW8Num7z6"/>
    <w:rsid w:val="00971C5F"/>
  </w:style>
  <w:style w:type="character" w:customStyle="1" w:styleId="WW8Num7z7">
    <w:name w:val="WW8Num7z7"/>
    <w:rsid w:val="00971C5F"/>
  </w:style>
  <w:style w:type="character" w:customStyle="1" w:styleId="WW8Num7z8">
    <w:name w:val="WW8Num7z8"/>
    <w:rsid w:val="00971C5F"/>
  </w:style>
  <w:style w:type="character" w:customStyle="1" w:styleId="WW8Num8z0">
    <w:name w:val="WW8Num8z0"/>
    <w:rsid w:val="00971C5F"/>
  </w:style>
  <w:style w:type="character" w:customStyle="1" w:styleId="WW8Num8z1">
    <w:name w:val="WW8Num8z1"/>
    <w:rsid w:val="00971C5F"/>
    <w:rPr>
      <w:rFonts w:ascii="Times New Roman" w:eastAsia="Times New Roman" w:hAnsi="Times New Roman" w:cs="Times New Roman"/>
      <w:b w:val="0"/>
      <w:bCs w:val="0"/>
      <w:iCs/>
      <w:sz w:val="24"/>
      <w:szCs w:val="24"/>
    </w:rPr>
  </w:style>
  <w:style w:type="character" w:customStyle="1" w:styleId="WW8Num8z2">
    <w:name w:val="WW8Num8z2"/>
    <w:rsid w:val="00971C5F"/>
  </w:style>
  <w:style w:type="character" w:customStyle="1" w:styleId="WW8Num8z3">
    <w:name w:val="WW8Num8z3"/>
    <w:rsid w:val="00971C5F"/>
  </w:style>
  <w:style w:type="character" w:customStyle="1" w:styleId="WW8Num8z4">
    <w:name w:val="WW8Num8z4"/>
    <w:rsid w:val="00971C5F"/>
  </w:style>
  <w:style w:type="character" w:customStyle="1" w:styleId="WW8Num8z5">
    <w:name w:val="WW8Num8z5"/>
    <w:rsid w:val="00971C5F"/>
  </w:style>
  <w:style w:type="character" w:customStyle="1" w:styleId="WW8Num8z6">
    <w:name w:val="WW8Num8z6"/>
    <w:rsid w:val="00971C5F"/>
  </w:style>
  <w:style w:type="character" w:customStyle="1" w:styleId="WW8Num8z7">
    <w:name w:val="WW8Num8z7"/>
    <w:rsid w:val="00971C5F"/>
  </w:style>
  <w:style w:type="character" w:customStyle="1" w:styleId="WW8Num8z8">
    <w:name w:val="WW8Num8z8"/>
    <w:rsid w:val="00971C5F"/>
  </w:style>
  <w:style w:type="character" w:customStyle="1" w:styleId="WW8Num9z0">
    <w:name w:val="WW8Num9z0"/>
    <w:rsid w:val="00971C5F"/>
    <w:rPr>
      <w:rFonts w:ascii="Times New Roman" w:eastAsia="Times New Roman" w:hAnsi="Times New Roman" w:cs="Times New Roman"/>
      <w:bCs/>
      <w:iCs/>
      <w:color w:val="FF0000"/>
      <w:sz w:val="24"/>
      <w:szCs w:val="24"/>
    </w:rPr>
  </w:style>
  <w:style w:type="character" w:customStyle="1" w:styleId="WW8Num10z0">
    <w:name w:val="WW8Num10z0"/>
    <w:rsid w:val="00971C5F"/>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971C5F"/>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971C5F"/>
    <w:rPr>
      <w:b/>
      <w:position w:val="0"/>
      <w:vertAlign w:val="baseline"/>
    </w:rPr>
  </w:style>
  <w:style w:type="character" w:customStyle="1" w:styleId="WW8Num11z0">
    <w:name w:val="WW8Num11z0"/>
    <w:rsid w:val="00971C5F"/>
    <w:rPr>
      <w:rFonts w:ascii="Times New Roman" w:eastAsia="Times New Roman" w:hAnsi="Times New Roman" w:cs="Times New Roman"/>
      <w:b w:val="0"/>
      <w:position w:val="0"/>
      <w:sz w:val="24"/>
      <w:szCs w:val="24"/>
      <w:vertAlign w:val="baseline"/>
    </w:rPr>
  </w:style>
  <w:style w:type="character" w:customStyle="1" w:styleId="WW8Num11z1">
    <w:name w:val="WW8Num11z1"/>
    <w:rsid w:val="00971C5F"/>
    <w:rPr>
      <w:rFonts w:ascii="Times New Roman" w:eastAsia="Times New Roman" w:hAnsi="Times New Roman" w:cs="Times New Roman"/>
      <w:position w:val="0"/>
      <w:sz w:val="24"/>
      <w:szCs w:val="24"/>
      <w:vertAlign w:val="baseline"/>
    </w:rPr>
  </w:style>
  <w:style w:type="character" w:customStyle="1" w:styleId="WW8Num11z3">
    <w:name w:val="WW8Num11z3"/>
    <w:rsid w:val="00971C5F"/>
    <w:rPr>
      <w:b/>
      <w:position w:val="0"/>
      <w:vertAlign w:val="baseline"/>
    </w:rPr>
  </w:style>
  <w:style w:type="character" w:customStyle="1" w:styleId="WW8Num12z0">
    <w:name w:val="WW8Num12z0"/>
    <w:rsid w:val="00971C5F"/>
  </w:style>
  <w:style w:type="character" w:customStyle="1" w:styleId="WW8Num13z0">
    <w:name w:val="WW8Num13z0"/>
    <w:rsid w:val="00971C5F"/>
    <w:rPr>
      <w:rFonts w:ascii="Courier New" w:eastAsia="Courier New" w:hAnsi="Courier New" w:cs="Courier New"/>
    </w:rPr>
  </w:style>
  <w:style w:type="character" w:customStyle="1" w:styleId="WW8Num13z2">
    <w:name w:val="WW8Num13z2"/>
    <w:rsid w:val="00971C5F"/>
    <w:rPr>
      <w:rFonts w:ascii="Wingdings" w:eastAsia="Wingdings" w:hAnsi="Wingdings" w:cs="Wingdings"/>
    </w:rPr>
  </w:style>
  <w:style w:type="character" w:customStyle="1" w:styleId="WW8Num13z3">
    <w:name w:val="WW8Num13z3"/>
    <w:rsid w:val="00971C5F"/>
    <w:rPr>
      <w:rFonts w:ascii="Symbol" w:eastAsia="Symbol" w:hAnsi="Symbol" w:cs="Symbol"/>
    </w:rPr>
  </w:style>
  <w:style w:type="character" w:customStyle="1" w:styleId="WW8Num14z0">
    <w:name w:val="WW8Num14z0"/>
    <w:rsid w:val="00971C5F"/>
    <w:rPr>
      <w:b/>
    </w:rPr>
  </w:style>
  <w:style w:type="character" w:customStyle="1" w:styleId="WW8Num15z0">
    <w:name w:val="WW8Num15z0"/>
    <w:rsid w:val="00971C5F"/>
    <w:rPr>
      <w:rFonts w:cs="Times New Roman"/>
      <w:b/>
    </w:rPr>
  </w:style>
  <w:style w:type="character" w:customStyle="1" w:styleId="WW8Num15z1">
    <w:name w:val="WW8Num15z1"/>
    <w:rsid w:val="00971C5F"/>
    <w:rPr>
      <w:rFonts w:cs="Times New Roman"/>
    </w:rPr>
  </w:style>
  <w:style w:type="character" w:customStyle="1" w:styleId="WW8Num16z0">
    <w:name w:val="WW8Num16z0"/>
    <w:rsid w:val="00971C5F"/>
    <w:rPr>
      <w:rFonts w:ascii="Times New Roman" w:eastAsia="Times New Roman" w:hAnsi="Times New Roman" w:cs="Times New Roman"/>
      <w:sz w:val="24"/>
      <w:szCs w:val="24"/>
    </w:rPr>
  </w:style>
  <w:style w:type="character" w:customStyle="1" w:styleId="WW8Num16z1">
    <w:name w:val="WW8Num16z1"/>
    <w:rsid w:val="00971C5F"/>
  </w:style>
  <w:style w:type="character" w:customStyle="1" w:styleId="WW8Num16z2">
    <w:name w:val="WW8Num16z2"/>
    <w:rsid w:val="00971C5F"/>
  </w:style>
  <w:style w:type="character" w:customStyle="1" w:styleId="WW8Num16z3">
    <w:name w:val="WW8Num16z3"/>
    <w:rsid w:val="00971C5F"/>
  </w:style>
  <w:style w:type="character" w:customStyle="1" w:styleId="WW8Num16z4">
    <w:name w:val="WW8Num16z4"/>
    <w:rsid w:val="00971C5F"/>
  </w:style>
  <w:style w:type="character" w:customStyle="1" w:styleId="WW8Num16z5">
    <w:name w:val="WW8Num16z5"/>
    <w:rsid w:val="00971C5F"/>
  </w:style>
  <w:style w:type="character" w:customStyle="1" w:styleId="WW8Num16z6">
    <w:name w:val="WW8Num16z6"/>
    <w:rsid w:val="00971C5F"/>
  </w:style>
  <w:style w:type="character" w:customStyle="1" w:styleId="WW8Num16z7">
    <w:name w:val="WW8Num16z7"/>
    <w:rsid w:val="00971C5F"/>
  </w:style>
  <w:style w:type="character" w:customStyle="1" w:styleId="WW8Num16z8">
    <w:name w:val="WW8Num16z8"/>
    <w:rsid w:val="00971C5F"/>
  </w:style>
  <w:style w:type="character" w:customStyle="1" w:styleId="WW8Num17z0">
    <w:name w:val="WW8Num17z0"/>
    <w:rsid w:val="00971C5F"/>
    <w:rPr>
      <w:rFonts w:cs="Times New Roman"/>
      <w:b w:val="0"/>
      <w:position w:val="0"/>
      <w:vertAlign w:val="baseline"/>
    </w:rPr>
  </w:style>
  <w:style w:type="character" w:customStyle="1" w:styleId="WW8Num17z1">
    <w:name w:val="WW8Num17z1"/>
    <w:rsid w:val="00971C5F"/>
    <w:rPr>
      <w:position w:val="0"/>
      <w:vertAlign w:val="baseline"/>
    </w:rPr>
  </w:style>
  <w:style w:type="character" w:customStyle="1" w:styleId="WW8Num18z0">
    <w:name w:val="WW8Num18z0"/>
    <w:rsid w:val="00971C5F"/>
  </w:style>
  <w:style w:type="character" w:customStyle="1" w:styleId="WW8Num18z2">
    <w:name w:val="WW8Num18z2"/>
    <w:rsid w:val="00971C5F"/>
    <w:rPr>
      <w:rFonts w:ascii="Times New Roman" w:eastAsia="Times New Roman" w:hAnsi="Times New Roman" w:cs="Times New Roman"/>
      <w:color w:val="FF0000"/>
      <w:sz w:val="24"/>
      <w:szCs w:val="24"/>
    </w:rPr>
  </w:style>
  <w:style w:type="character" w:customStyle="1" w:styleId="WW8Num18z4">
    <w:name w:val="WW8Num18z4"/>
    <w:rsid w:val="00971C5F"/>
  </w:style>
  <w:style w:type="character" w:customStyle="1" w:styleId="WW8Num18z5">
    <w:name w:val="WW8Num18z5"/>
    <w:rsid w:val="00971C5F"/>
  </w:style>
  <w:style w:type="character" w:customStyle="1" w:styleId="WW8Num18z6">
    <w:name w:val="WW8Num18z6"/>
    <w:rsid w:val="00971C5F"/>
  </w:style>
  <w:style w:type="character" w:customStyle="1" w:styleId="WW8Num18z7">
    <w:name w:val="WW8Num18z7"/>
    <w:rsid w:val="00971C5F"/>
  </w:style>
  <w:style w:type="character" w:customStyle="1" w:styleId="WW8Num18z8">
    <w:name w:val="WW8Num18z8"/>
    <w:rsid w:val="00971C5F"/>
  </w:style>
  <w:style w:type="character" w:customStyle="1" w:styleId="WW8Num19z0">
    <w:name w:val="WW8Num19z0"/>
    <w:rsid w:val="00971C5F"/>
    <w:rPr>
      <w:rFonts w:cs="Times New Roman"/>
      <w:u w:val="none"/>
    </w:rPr>
  </w:style>
  <w:style w:type="character" w:customStyle="1" w:styleId="WW8Num20z0">
    <w:name w:val="WW8Num20z0"/>
    <w:rsid w:val="00971C5F"/>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971C5F"/>
    <w:rPr>
      <w:rFonts w:cs="Times New Roman"/>
      <w:position w:val="0"/>
      <w:vertAlign w:val="baseline"/>
    </w:rPr>
  </w:style>
  <w:style w:type="character" w:customStyle="1" w:styleId="WW8Num20z3">
    <w:name w:val="WW8Num20z3"/>
    <w:rsid w:val="00971C5F"/>
    <w:rPr>
      <w:b/>
      <w:position w:val="0"/>
      <w:vertAlign w:val="baseline"/>
    </w:rPr>
  </w:style>
  <w:style w:type="character" w:customStyle="1" w:styleId="WW8Num21z0">
    <w:name w:val="WW8Num21z0"/>
    <w:rsid w:val="00971C5F"/>
    <w:rPr>
      <w:rFonts w:ascii="Times New Roman" w:eastAsia="Times New Roman" w:hAnsi="Times New Roman" w:cs="Times New Roman"/>
      <w:b w:val="0"/>
      <w:position w:val="0"/>
      <w:sz w:val="24"/>
      <w:szCs w:val="24"/>
      <w:vertAlign w:val="baseline"/>
    </w:rPr>
  </w:style>
  <w:style w:type="character" w:customStyle="1" w:styleId="WW8Num21z1">
    <w:name w:val="WW8Num21z1"/>
    <w:rsid w:val="00971C5F"/>
    <w:rPr>
      <w:rFonts w:cs="Times New Roman"/>
      <w:position w:val="0"/>
      <w:vertAlign w:val="baseline"/>
    </w:rPr>
  </w:style>
  <w:style w:type="character" w:customStyle="1" w:styleId="WW8Num21z3">
    <w:name w:val="WW8Num21z3"/>
    <w:rsid w:val="00971C5F"/>
    <w:rPr>
      <w:b/>
      <w:position w:val="0"/>
      <w:vertAlign w:val="baseline"/>
    </w:rPr>
  </w:style>
  <w:style w:type="character" w:customStyle="1" w:styleId="WW8Num22z0">
    <w:name w:val="WW8Num22z0"/>
    <w:rsid w:val="00971C5F"/>
    <w:rPr>
      <w:b/>
    </w:rPr>
  </w:style>
  <w:style w:type="character" w:customStyle="1" w:styleId="WW8Num23z0">
    <w:name w:val="WW8Num23z0"/>
    <w:rsid w:val="00971C5F"/>
    <w:rPr>
      <w:rFonts w:cs="Times New Roman"/>
      <w:b w:val="0"/>
      <w:position w:val="0"/>
      <w:vertAlign w:val="baseline"/>
    </w:rPr>
  </w:style>
  <w:style w:type="character" w:customStyle="1" w:styleId="WW8Num23z1">
    <w:name w:val="WW8Num23z1"/>
    <w:rsid w:val="00971C5F"/>
    <w:rPr>
      <w:position w:val="0"/>
      <w:vertAlign w:val="baseline"/>
    </w:rPr>
  </w:style>
  <w:style w:type="character" w:customStyle="1" w:styleId="WW8Num24z0">
    <w:name w:val="WW8Num24z0"/>
    <w:rsid w:val="00971C5F"/>
  </w:style>
  <w:style w:type="character" w:customStyle="1" w:styleId="WW8Num24z2">
    <w:name w:val="WW8Num24z2"/>
    <w:rsid w:val="00971C5F"/>
    <w:rPr>
      <w:rFonts w:ascii="Symbol" w:eastAsia="Symbol" w:hAnsi="Symbol" w:cs="Symbol"/>
    </w:rPr>
  </w:style>
  <w:style w:type="character" w:customStyle="1" w:styleId="WW8Num24z4">
    <w:name w:val="WW8Num24z4"/>
    <w:rsid w:val="00971C5F"/>
    <w:rPr>
      <w:rFonts w:ascii="Symbol" w:eastAsia="Times New Roman" w:hAnsi="Symbol" w:cs="Times New Roman"/>
    </w:rPr>
  </w:style>
  <w:style w:type="character" w:customStyle="1" w:styleId="WW8Num24z5">
    <w:name w:val="WW8Num24z5"/>
    <w:rsid w:val="00971C5F"/>
  </w:style>
  <w:style w:type="character" w:customStyle="1" w:styleId="WW8Num24z6">
    <w:name w:val="WW8Num24z6"/>
    <w:rsid w:val="00971C5F"/>
  </w:style>
  <w:style w:type="character" w:customStyle="1" w:styleId="WW8Num24z7">
    <w:name w:val="WW8Num24z7"/>
    <w:rsid w:val="00971C5F"/>
  </w:style>
  <w:style w:type="character" w:customStyle="1" w:styleId="WW8Num24z8">
    <w:name w:val="WW8Num24z8"/>
    <w:rsid w:val="00971C5F"/>
  </w:style>
  <w:style w:type="character" w:customStyle="1" w:styleId="WW8Num25z0">
    <w:name w:val="WW8Num25z0"/>
    <w:rsid w:val="00971C5F"/>
    <w:rPr>
      <w:rFonts w:cs="Verdana"/>
    </w:rPr>
  </w:style>
  <w:style w:type="character" w:customStyle="1" w:styleId="WW8Num25z1">
    <w:name w:val="WW8Num25z1"/>
    <w:rsid w:val="00971C5F"/>
    <w:rPr>
      <w:rFonts w:ascii="Times New Roman" w:eastAsia="Times New Roman" w:hAnsi="Times New Roman" w:cs="Times New Roman"/>
      <w:spacing w:val="4"/>
      <w:sz w:val="24"/>
      <w:szCs w:val="24"/>
    </w:rPr>
  </w:style>
  <w:style w:type="character" w:customStyle="1" w:styleId="WW8Num25z2">
    <w:name w:val="WW8Num25z2"/>
    <w:rsid w:val="00971C5F"/>
  </w:style>
  <w:style w:type="character" w:customStyle="1" w:styleId="WW8Num25z3">
    <w:name w:val="WW8Num25z3"/>
    <w:rsid w:val="00971C5F"/>
  </w:style>
  <w:style w:type="character" w:customStyle="1" w:styleId="WW8Num25z4">
    <w:name w:val="WW8Num25z4"/>
    <w:rsid w:val="00971C5F"/>
  </w:style>
  <w:style w:type="character" w:customStyle="1" w:styleId="WW8Num25z5">
    <w:name w:val="WW8Num25z5"/>
    <w:rsid w:val="00971C5F"/>
  </w:style>
  <w:style w:type="character" w:customStyle="1" w:styleId="WW8Num25z6">
    <w:name w:val="WW8Num25z6"/>
    <w:rsid w:val="00971C5F"/>
  </w:style>
  <w:style w:type="character" w:customStyle="1" w:styleId="WW8Num25z7">
    <w:name w:val="WW8Num25z7"/>
    <w:rsid w:val="00971C5F"/>
  </w:style>
  <w:style w:type="character" w:customStyle="1" w:styleId="WW8Num25z8">
    <w:name w:val="WW8Num25z8"/>
    <w:rsid w:val="00971C5F"/>
  </w:style>
  <w:style w:type="character" w:customStyle="1" w:styleId="WW8Num26z0">
    <w:name w:val="WW8Num26z0"/>
    <w:rsid w:val="00971C5F"/>
    <w:rPr>
      <w:rFonts w:ascii="Times New Roman" w:eastAsia="Times New Roman" w:hAnsi="Times New Roman" w:cs="Times New Roman"/>
      <w:bCs/>
      <w:color w:val="000000"/>
      <w:sz w:val="24"/>
      <w:szCs w:val="24"/>
    </w:rPr>
  </w:style>
  <w:style w:type="character" w:customStyle="1" w:styleId="WW8Num26z1">
    <w:name w:val="WW8Num26z1"/>
    <w:rsid w:val="00971C5F"/>
  </w:style>
  <w:style w:type="character" w:customStyle="1" w:styleId="WW8Num26z2">
    <w:name w:val="WW8Num26z2"/>
    <w:rsid w:val="00971C5F"/>
  </w:style>
  <w:style w:type="character" w:customStyle="1" w:styleId="WW8Num26z3">
    <w:name w:val="WW8Num26z3"/>
    <w:rsid w:val="00971C5F"/>
  </w:style>
  <w:style w:type="character" w:customStyle="1" w:styleId="WW8Num26z4">
    <w:name w:val="WW8Num26z4"/>
    <w:rsid w:val="00971C5F"/>
  </w:style>
  <w:style w:type="character" w:customStyle="1" w:styleId="WW8Num26z5">
    <w:name w:val="WW8Num26z5"/>
    <w:rsid w:val="00971C5F"/>
  </w:style>
  <w:style w:type="character" w:customStyle="1" w:styleId="WW8Num26z6">
    <w:name w:val="WW8Num26z6"/>
    <w:rsid w:val="00971C5F"/>
  </w:style>
  <w:style w:type="character" w:customStyle="1" w:styleId="WW8Num26z7">
    <w:name w:val="WW8Num26z7"/>
    <w:rsid w:val="00971C5F"/>
  </w:style>
  <w:style w:type="character" w:customStyle="1" w:styleId="WW8Num26z8">
    <w:name w:val="WW8Num26z8"/>
    <w:rsid w:val="00971C5F"/>
  </w:style>
  <w:style w:type="character" w:customStyle="1" w:styleId="WW8Num27z0">
    <w:name w:val="WW8Num27z0"/>
    <w:rsid w:val="00971C5F"/>
    <w:rPr>
      <w:rFonts w:ascii="Times New Roman" w:eastAsia="Times New Roman" w:hAnsi="Times New Roman" w:cs="Times New Roman"/>
      <w:b/>
      <w:color w:val="000000"/>
      <w:position w:val="0"/>
      <w:vertAlign w:val="baseline"/>
    </w:rPr>
  </w:style>
  <w:style w:type="character" w:customStyle="1" w:styleId="WW8Num27z1">
    <w:name w:val="WW8Num27z1"/>
    <w:rsid w:val="00971C5F"/>
    <w:rPr>
      <w:position w:val="0"/>
      <w:vertAlign w:val="baseline"/>
    </w:rPr>
  </w:style>
  <w:style w:type="character" w:customStyle="1" w:styleId="WW8Num28z0">
    <w:name w:val="WW8Num28z0"/>
    <w:rsid w:val="00971C5F"/>
    <w:rPr>
      <w:rFonts w:ascii="Times New Roman" w:eastAsia="Times New Roman" w:hAnsi="Times New Roman" w:cs="Times New Roman"/>
      <w:sz w:val="24"/>
      <w:szCs w:val="24"/>
    </w:rPr>
  </w:style>
  <w:style w:type="character" w:customStyle="1" w:styleId="WW8Num28z1">
    <w:name w:val="WW8Num28z1"/>
    <w:rsid w:val="00971C5F"/>
  </w:style>
  <w:style w:type="character" w:customStyle="1" w:styleId="WW8Num28z2">
    <w:name w:val="WW8Num28z2"/>
    <w:rsid w:val="00971C5F"/>
  </w:style>
  <w:style w:type="character" w:customStyle="1" w:styleId="WW8Num28z3">
    <w:name w:val="WW8Num28z3"/>
    <w:rsid w:val="00971C5F"/>
  </w:style>
  <w:style w:type="character" w:customStyle="1" w:styleId="WW8Num28z4">
    <w:name w:val="WW8Num28z4"/>
    <w:rsid w:val="00971C5F"/>
  </w:style>
  <w:style w:type="character" w:customStyle="1" w:styleId="WW8Num28z5">
    <w:name w:val="WW8Num28z5"/>
    <w:rsid w:val="00971C5F"/>
  </w:style>
  <w:style w:type="character" w:customStyle="1" w:styleId="WW8Num28z6">
    <w:name w:val="WW8Num28z6"/>
    <w:rsid w:val="00971C5F"/>
  </w:style>
  <w:style w:type="character" w:customStyle="1" w:styleId="WW8Num28z7">
    <w:name w:val="WW8Num28z7"/>
    <w:rsid w:val="00971C5F"/>
  </w:style>
  <w:style w:type="character" w:customStyle="1" w:styleId="WW8Num28z8">
    <w:name w:val="WW8Num28z8"/>
    <w:rsid w:val="00971C5F"/>
  </w:style>
  <w:style w:type="character" w:customStyle="1" w:styleId="WW8Num29z0">
    <w:name w:val="WW8Num29z0"/>
    <w:rsid w:val="00971C5F"/>
    <w:rPr>
      <w:b w:val="0"/>
    </w:rPr>
  </w:style>
  <w:style w:type="character" w:customStyle="1" w:styleId="WW8Num29z4">
    <w:name w:val="WW8Num29z4"/>
    <w:rsid w:val="00971C5F"/>
  </w:style>
  <w:style w:type="character" w:customStyle="1" w:styleId="WW8Num29z5">
    <w:name w:val="WW8Num29z5"/>
    <w:rsid w:val="00971C5F"/>
  </w:style>
  <w:style w:type="character" w:customStyle="1" w:styleId="WW8Num29z6">
    <w:name w:val="WW8Num29z6"/>
    <w:rsid w:val="00971C5F"/>
  </w:style>
  <w:style w:type="character" w:customStyle="1" w:styleId="WW8Num29z7">
    <w:name w:val="WW8Num29z7"/>
    <w:rsid w:val="00971C5F"/>
  </w:style>
  <w:style w:type="character" w:customStyle="1" w:styleId="WW8Num29z8">
    <w:name w:val="WW8Num29z8"/>
    <w:rsid w:val="00971C5F"/>
  </w:style>
  <w:style w:type="character" w:customStyle="1" w:styleId="WW8Num30z0">
    <w:name w:val="WW8Num30z0"/>
    <w:rsid w:val="00971C5F"/>
    <w:rPr>
      <w:rFonts w:ascii="Times New Roman" w:eastAsia="Times New Roman" w:hAnsi="Times New Roman" w:cs="Times New Roman"/>
      <w:color w:val="FF0000"/>
      <w:sz w:val="24"/>
      <w:szCs w:val="24"/>
    </w:rPr>
  </w:style>
  <w:style w:type="character" w:customStyle="1" w:styleId="WW8Num30z1">
    <w:name w:val="WW8Num30z1"/>
    <w:rsid w:val="00971C5F"/>
  </w:style>
  <w:style w:type="character" w:customStyle="1" w:styleId="WW8Num30z2">
    <w:name w:val="WW8Num30z2"/>
    <w:rsid w:val="00971C5F"/>
  </w:style>
  <w:style w:type="character" w:customStyle="1" w:styleId="WW8Num30z3">
    <w:name w:val="WW8Num30z3"/>
    <w:rsid w:val="00971C5F"/>
  </w:style>
  <w:style w:type="character" w:customStyle="1" w:styleId="WW8Num30z4">
    <w:name w:val="WW8Num30z4"/>
    <w:rsid w:val="00971C5F"/>
  </w:style>
  <w:style w:type="character" w:customStyle="1" w:styleId="WW8Num30z5">
    <w:name w:val="WW8Num30z5"/>
    <w:rsid w:val="00971C5F"/>
  </w:style>
  <w:style w:type="character" w:customStyle="1" w:styleId="WW8Num30z6">
    <w:name w:val="WW8Num30z6"/>
    <w:rsid w:val="00971C5F"/>
  </w:style>
  <w:style w:type="character" w:customStyle="1" w:styleId="WW8Num30z7">
    <w:name w:val="WW8Num30z7"/>
    <w:rsid w:val="00971C5F"/>
  </w:style>
  <w:style w:type="character" w:customStyle="1" w:styleId="WW8Num30z8">
    <w:name w:val="WW8Num30z8"/>
    <w:rsid w:val="00971C5F"/>
  </w:style>
  <w:style w:type="character" w:customStyle="1" w:styleId="WW8Num31z0">
    <w:name w:val="WW8Num31z0"/>
    <w:rsid w:val="00971C5F"/>
    <w:rPr>
      <w:rFonts w:cs="Times New Roman"/>
      <w:b w:val="0"/>
      <w:position w:val="0"/>
      <w:vertAlign w:val="baseline"/>
    </w:rPr>
  </w:style>
  <w:style w:type="character" w:customStyle="1" w:styleId="WW8Num31z1">
    <w:name w:val="WW8Num31z1"/>
    <w:rsid w:val="00971C5F"/>
    <w:rPr>
      <w:position w:val="0"/>
      <w:vertAlign w:val="baseline"/>
    </w:rPr>
  </w:style>
  <w:style w:type="character" w:customStyle="1" w:styleId="WW8Num31z3">
    <w:name w:val="WW8Num31z3"/>
    <w:rsid w:val="00971C5F"/>
    <w:rPr>
      <w:b/>
      <w:position w:val="0"/>
      <w:vertAlign w:val="baseline"/>
    </w:rPr>
  </w:style>
  <w:style w:type="character" w:customStyle="1" w:styleId="WW8Num32z0">
    <w:name w:val="WW8Num32z0"/>
    <w:rsid w:val="00971C5F"/>
    <w:rPr>
      <w:rFonts w:ascii="Times New Roman" w:eastAsia="Times New Roman" w:hAnsi="Times New Roman" w:cs="Times New Roman"/>
      <w:b/>
      <w:iCs/>
      <w:sz w:val="24"/>
      <w:szCs w:val="24"/>
    </w:rPr>
  </w:style>
  <w:style w:type="character" w:customStyle="1" w:styleId="WW8Num33z0">
    <w:name w:val="WW8Num33z0"/>
    <w:rsid w:val="00971C5F"/>
    <w:rPr>
      <w:u w:val="none"/>
    </w:rPr>
  </w:style>
  <w:style w:type="character" w:customStyle="1" w:styleId="WW8Num34z0">
    <w:name w:val="WW8Num34z0"/>
    <w:rsid w:val="00971C5F"/>
    <w:rPr>
      <w:rFonts w:ascii="Times New Roman" w:eastAsia="Arial" w:hAnsi="Times New Roman" w:cs="Times New Roman"/>
      <w:b w:val="0"/>
      <w:i w:val="0"/>
      <w:position w:val="0"/>
      <w:sz w:val="24"/>
      <w:szCs w:val="24"/>
      <w:vertAlign w:val="baseline"/>
    </w:rPr>
  </w:style>
  <w:style w:type="character" w:customStyle="1" w:styleId="WW8Num34z1">
    <w:name w:val="WW8Num34z1"/>
    <w:rsid w:val="00971C5F"/>
    <w:rPr>
      <w:position w:val="0"/>
      <w:vertAlign w:val="baseline"/>
    </w:rPr>
  </w:style>
  <w:style w:type="character" w:customStyle="1" w:styleId="WW8Num35z0">
    <w:name w:val="WW8Num35z0"/>
    <w:rsid w:val="00971C5F"/>
    <w:rPr>
      <w:b/>
    </w:rPr>
  </w:style>
  <w:style w:type="character" w:customStyle="1" w:styleId="WW8Num36z0">
    <w:name w:val="WW8Num36z0"/>
    <w:rsid w:val="00971C5F"/>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971C5F"/>
    <w:rPr>
      <w:position w:val="0"/>
      <w:vertAlign w:val="baseline"/>
    </w:rPr>
  </w:style>
  <w:style w:type="character" w:customStyle="1" w:styleId="WW8Num37z0">
    <w:name w:val="WW8Num37z0"/>
    <w:rsid w:val="00971C5F"/>
    <w:rPr>
      <w:rFonts w:cs="Times New Roman"/>
      <w:b w:val="0"/>
      <w:color w:val="000000"/>
      <w:position w:val="0"/>
      <w:vertAlign w:val="baseline"/>
    </w:rPr>
  </w:style>
  <w:style w:type="character" w:customStyle="1" w:styleId="WW8Num37z1">
    <w:name w:val="WW8Num37z1"/>
    <w:rsid w:val="00971C5F"/>
    <w:rPr>
      <w:position w:val="0"/>
      <w:vertAlign w:val="baseline"/>
    </w:rPr>
  </w:style>
  <w:style w:type="character" w:customStyle="1" w:styleId="WW8Num38z0">
    <w:name w:val="WW8Num38z0"/>
    <w:rsid w:val="00971C5F"/>
    <w:rPr>
      <w:rFonts w:ascii="Symbol" w:eastAsia="Symbol" w:hAnsi="Symbol" w:cs="Symbol"/>
    </w:rPr>
  </w:style>
  <w:style w:type="character" w:customStyle="1" w:styleId="WW8Num38z1">
    <w:name w:val="WW8Num38z1"/>
    <w:rsid w:val="00971C5F"/>
    <w:rPr>
      <w:rFonts w:ascii="Courier New" w:eastAsia="Courier New" w:hAnsi="Courier New" w:cs="Courier New"/>
    </w:rPr>
  </w:style>
  <w:style w:type="character" w:customStyle="1" w:styleId="WW8Num38z2">
    <w:name w:val="WW8Num38z2"/>
    <w:rsid w:val="00971C5F"/>
    <w:rPr>
      <w:rFonts w:ascii="Wingdings" w:eastAsia="Wingdings" w:hAnsi="Wingdings" w:cs="Wingdings"/>
    </w:rPr>
  </w:style>
  <w:style w:type="character" w:customStyle="1" w:styleId="WW8Num39z0">
    <w:name w:val="WW8Num39z0"/>
    <w:rsid w:val="00971C5F"/>
    <w:rPr>
      <w:b/>
      <w:bCs w:val="0"/>
    </w:rPr>
  </w:style>
  <w:style w:type="character" w:customStyle="1" w:styleId="WW8Num39z1">
    <w:name w:val="WW8Num39z1"/>
    <w:rsid w:val="00971C5F"/>
  </w:style>
  <w:style w:type="character" w:customStyle="1" w:styleId="WW8Num40z0">
    <w:name w:val="WW8Num40z0"/>
    <w:rsid w:val="00971C5F"/>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971C5F"/>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971C5F"/>
    <w:rPr>
      <w:b/>
      <w:position w:val="0"/>
      <w:vertAlign w:val="baseline"/>
    </w:rPr>
  </w:style>
  <w:style w:type="character" w:customStyle="1" w:styleId="WW8Num41z0">
    <w:name w:val="WW8Num41z0"/>
    <w:rsid w:val="00971C5F"/>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971C5F"/>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971C5F"/>
    <w:rPr>
      <w:b/>
      <w:position w:val="0"/>
      <w:vertAlign w:val="baseline"/>
    </w:rPr>
  </w:style>
  <w:style w:type="character" w:customStyle="1" w:styleId="WW8Num42z0">
    <w:name w:val="WW8Num42z0"/>
    <w:rsid w:val="00971C5F"/>
  </w:style>
  <w:style w:type="character" w:customStyle="1" w:styleId="WW8Num42z1">
    <w:name w:val="WW8Num42z1"/>
    <w:rsid w:val="00971C5F"/>
    <w:rPr>
      <w:rFonts w:ascii="Times New Roman" w:eastAsia="Times New Roman" w:hAnsi="Times New Roman" w:cs="Times New Roman"/>
    </w:rPr>
  </w:style>
  <w:style w:type="character" w:customStyle="1" w:styleId="WW8Num42z5">
    <w:name w:val="WW8Num42z5"/>
    <w:rsid w:val="00971C5F"/>
    <w:rPr>
      <w:b w:val="0"/>
      <w:szCs w:val="24"/>
    </w:rPr>
  </w:style>
  <w:style w:type="character" w:customStyle="1" w:styleId="WW8Num42z8">
    <w:name w:val="WW8Num42z8"/>
    <w:rsid w:val="00971C5F"/>
  </w:style>
  <w:style w:type="character" w:customStyle="1" w:styleId="WW8Num43z0">
    <w:name w:val="WW8Num43z0"/>
    <w:rsid w:val="00971C5F"/>
  </w:style>
  <w:style w:type="character" w:customStyle="1" w:styleId="WW8Num43z1">
    <w:name w:val="WW8Num43z1"/>
    <w:rsid w:val="00971C5F"/>
  </w:style>
  <w:style w:type="character" w:customStyle="1" w:styleId="WW8Num43z2">
    <w:name w:val="WW8Num43z2"/>
    <w:rsid w:val="00971C5F"/>
    <w:rPr>
      <w:rFonts w:ascii="Times New Roman" w:eastAsia="Arial" w:hAnsi="Times New Roman" w:cs="Times New Roman"/>
      <w:color w:val="FF0000"/>
      <w:sz w:val="24"/>
      <w:szCs w:val="24"/>
    </w:rPr>
  </w:style>
  <w:style w:type="character" w:customStyle="1" w:styleId="WW8Num43z3">
    <w:name w:val="WW8Num43z3"/>
    <w:rsid w:val="00971C5F"/>
  </w:style>
  <w:style w:type="character" w:customStyle="1" w:styleId="WW8Num43z5">
    <w:name w:val="WW8Num43z5"/>
    <w:rsid w:val="00971C5F"/>
  </w:style>
  <w:style w:type="character" w:customStyle="1" w:styleId="WW8Num43z6">
    <w:name w:val="WW8Num43z6"/>
    <w:rsid w:val="00971C5F"/>
  </w:style>
  <w:style w:type="character" w:customStyle="1" w:styleId="WW8Num43z7">
    <w:name w:val="WW8Num43z7"/>
    <w:rsid w:val="00971C5F"/>
  </w:style>
  <w:style w:type="character" w:customStyle="1" w:styleId="WW8Num43z8">
    <w:name w:val="WW8Num43z8"/>
    <w:rsid w:val="00971C5F"/>
  </w:style>
  <w:style w:type="character" w:customStyle="1" w:styleId="WW8Num44z0">
    <w:name w:val="WW8Num44z0"/>
    <w:rsid w:val="00971C5F"/>
    <w:rPr>
      <w:rFonts w:ascii="Times New Roman" w:eastAsia="Times New Roman" w:hAnsi="Times New Roman" w:cs="Times New Roman"/>
      <w:sz w:val="24"/>
      <w:szCs w:val="24"/>
      <w:u w:val="none"/>
    </w:rPr>
  </w:style>
  <w:style w:type="character" w:customStyle="1" w:styleId="WW8Num45z0">
    <w:name w:val="WW8Num45z0"/>
    <w:rsid w:val="00971C5F"/>
    <w:rPr>
      <w:rFonts w:ascii="Symbol" w:eastAsia="Symbol" w:hAnsi="Symbol" w:cs="Symbol"/>
    </w:rPr>
  </w:style>
  <w:style w:type="character" w:customStyle="1" w:styleId="WW8Num45z1">
    <w:name w:val="WW8Num45z1"/>
    <w:rsid w:val="00971C5F"/>
    <w:rPr>
      <w:rFonts w:ascii="Courier New" w:eastAsia="Courier New" w:hAnsi="Courier New" w:cs="Courier New"/>
    </w:rPr>
  </w:style>
  <w:style w:type="character" w:customStyle="1" w:styleId="WW8Num45z2">
    <w:name w:val="WW8Num45z2"/>
    <w:rsid w:val="00971C5F"/>
    <w:rPr>
      <w:rFonts w:ascii="Wingdings" w:eastAsia="Wingdings" w:hAnsi="Wingdings" w:cs="Wingdings"/>
    </w:rPr>
  </w:style>
  <w:style w:type="character" w:customStyle="1" w:styleId="WW8Num46z0">
    <w:name w:val="WW8Num46z0"/>
    <w:rsid w:val="00971C5F"/>
    <w:rPr>
      <w:rFonts w:ascii="Times New Roman" w:eastAsia="Times New Roman" w:hAnsi="Times New Roman" w:cs="Times New Roman"/>
      <w:spacing w:val="4"/>
      <w:sz w:val="24"/>
      <w:szCs w:val="24"/>
    </w:rPr>
  </w:style>
  <w:style w:type="character" w:customStyle="1" w:styleId="WW8Num46z1">
    <w:name w:val="WW8Num46z1"/>
    <w:rsid w:val="00971C5F"/>
  </w:style>
  <w:style w:type="character" w:customStyle="1" w:styleId="WW8Num46z2">
    <w:name w:val="WW8Num46z2"/>
    <w:rsid w:val="00971C5F"/>
  </w:style>
  <w:style w:type="character" w:customStyle="1" w:styleId="WW8Num46z3">
    <w:name w:val="WW8Num46z3"/>
    <w:rsid w:val="00971C5F"/>
  </w:style>
  <w:style w:type="character" w:customStyle="1" w:styleId="WW8Num46z4">
    <w:name w:val="WW8Num46z4"/>
    <w:rsid w:val="00971C5F"/>
  </w:style>
  <w:style w:type="character" w:customStyle="1" w:styleId="WW8Num46z5">
    <w:name w:val="WW8Num46z5"/>
    <w:rsid w:val="00971C5F"/>
  </w:style>
  <w:style w:type="character" w:customStyle="1" w:styleId="WW8Num46z6">
    <w:name w:val="WW8Num46z6"/>
    <w:rsid w:val="00971C5F"/>
  </w:style>
  <w:style w:type="character" w:customStyle="1" w:styleId="WW8Num46z7">
    <w:name w:val="WW8Num46z7"/>
    <w:rsid w:val="00971C5F"/>
  </w:style>
  <w:style w:type="character" w:customStyle="1" w:styleId="WW8Num46z8">
    <w:name w:val="WW8Num46z8"/>
    <w:rsid w:val="00971C5F"/>
  </w:style>
  <w:style w:type="character" w:customStyle="1" w:styleId="WW8Num47z0">
    <w:name w:val="WW8Num47z0"/>
    <w:rsid w:val="00971C5F"/>
    <w:rPr>
      <w:rFonts w:ascii="Times New Roman" w:eastAsia="Times New Roman" w:hAnsi="Times New Roman" w:cs="Times New Roman"/>
      <w:b w:val="0"/>
      <w:position w:val="0"/>
      <w:sz w:val="24"/>
      <w:szCs w:val="24"/>
      <w:vertAlign w:val="baseline"/>
    </w:rPr>
  </w:style>
  <w:style w:type="character" w:customStyle="1" w:styleId="WW8Num47z1">
    <w:name w:val="WW8Num47z1"/>
    <w:rsid w:val="00971C5F"/>
    <w:rPr>
      <w:position w:val="0"/>
      <w:vertAlign w:val="baseline"/>
    </w:rPr>
  </w:style>
  <w:style w:type="character" w:customStyle="1" w:styleId="WW8Num48z0">
    <w:name w:val="WW8Num48z0"/>
    <w:rsid w:val="00971C5F"/>
    <w:rPr>
      <w:rFonts w:ascii="Courier New" w:eastAsia="Courier New" w:hAnsi="Courier New" w:cs="Courier New"/>
    </w:rPr>
  </w:style>
  <w:style w:type="character" w:customStyle="1" w:styleId="WW8Num48z2">
    <w:name w:val="WW8Num48z2"/>
    <w:rsid w:val="00971C5F"/>
    <w:rPr>
      <w:rFonts w:ascii="Wingdings" w:eastAsia="Wingdings" w:hAnsi="Wingdings" w:cs="Wingdings"/>
    </w:rPr>
  </w:style>
  <w:style w:type="character" w:customStyle="1" w:styleId="WW8Num48z3">
    <w:name w:val="WW8Num48z3"/>
    <w:rsid w:val="00971C5F"/>
    <w:rPr>
      <w:rFonts w:ascii="Symbol" w:eastAsia="Symbol" w:hAnsi="Symbol" w:cs="Symbol"/>
    </w:rPr>
  </w:style>
  <w:style w:type="character" w:customStyle="1" w:styleId="WW8Num49z0">
    <w:name w:val="WW8Num49z0"/>
    <w:rsid w:val="00971C5F"/>
  </w:style>
  <w:style w:type="character" w:customStyle="1" w:styleId="WW8Num50z0">
    <w:name w:val="WW8Num50z0"/>
    <w:rsid w:val="00971C5F"/>
  </w:style>
  <w:style w:type="character" w:customStyle="1" w:styleId="WW8Num50z1">
    <w:name w:val="WW8Num50z1"/>
    <w:rsid w:val="00971C5F"/>
  </w:style>
  <w:style w:type="character" w:customStyle="1" w:styleId="WW8Num50z2">
    <w:name w:val="WW8Num50z2"/>
    <w:rsid w:val="00971C5F"/>
    <w:rPr>
      <w:rFonts w:ascii="Times New Roman" w:eastAsia="Arial" w:hAnsi="Times New Roman" w:cs="Times New Roman"/>
      <w:color w:val="FF0000"/>
      <w:sz w:val="24"/>
      <w:szCs w:val="24"/>
    </w:rPr>
  </w:style>
  <w:style w:type="character" w:customStyle="1" w:styleId="WW8Num50z3">
    <w:name w:val="WW8Num50z3"/>
    <w:rsid w:val="00971C5F"/>
  </w:style>
  <w:style w:type="character" w:customStyle="1" w:styleId="WW8Num50z4">
    <w:name w:val="WW8Num50z4"/>
    <w:rsid w:val="00971C5F"/>
  </w:style>
  <w:style w:type="character" w:customStyle="1" w:styleId="WW8Num50z5">
    <w:name w:val="WW8Num50z5"/>
    <w:rsid w:val="00971C5F"/>
  </w:style>
  <w:style w:type="character" w:customStyle="1" w:styleId="WW8Num50z6">
    <w:name w:val="WW8Num50z6"/>
    <w:rsid w:val="00971C5F"/>
  </w:style>
  <w:style w:type="character" w:customStyle="1" w:styleId="WW8Num50z7">
    <w:name w:val="WW8Num50z7"/>
    <w:rsid w:val="00971C5F"/>
  </w:style>
  <w:style w:type="character" w:customStyle="1" w:styleId="WW8Num50z8">
    <w:name w:val="WW8Num50z8"/>
    <w:rsid w:val="00971C5F"/>
  </w:style>
  <w:style w:type="character" w:customStyle="1" w:styleId="WW8Num51z0">
    <w:name w:val="WW8Num51z0"/>
    <w:rsid w:val="00971C5F"/>
    <w:rPr>
      <w:rFonts w:cs="Times New Roman"/>
      <w:b w:val="0"/>
      <w:bCs w:val="0"/>
    </w:rPr>
  </w:style>
  <w:style w:type="character" w:customStyle="1" w:styleId="WW8Num51z3">
    <w:name w:val="WW8Num51z3"/>
    <w:rsid w:val="00971C5F"/>
    <w:rPr>
      <w:rFonts w:cs="Times New Roman"/>
    </w:rPr>
  </w:style>
  <w:style w:type="character" w:customStyle="1" w:styleId="WW8Num52z0">
    <w:name w:val="WW8Num52z0"/>
    <w:rsid w:val="00971C5F"/>
    <w:rPr>
      <w:rFonts w:cs="Times New Roman"/>
      <w:b w:val="0"/>
      <w:color w:val="000000"/>
      <w:position w:val="0"/>
      <w:vertAlign w:val="baseline"/>
    </w:rPr>
  </w:style>
  <w:style w:type="character" w:customStyle="1" w:styleId="WW8Num52z1">
    <w:name w:val="WW8Num52z1"/>
    <w:rsid w:val="00971C5F"/>
    <w:rPr>
      <w:position w:val="0"/>
      <w:vertAlign w:val="baseline"/>
    </w:rPr>
  </w:style>
  <w:style w:type="character" w:customStyle="1" w:styleId="WW8Num53z0">
    <w:name w:val="WW8Num53z0"/>
    <w:rsid w:val="00971C5F"/>
  </w:style>
  <w:style w:type="character" w:customStyle="1" w:styleId="WW8Num53z1">
    <w:name w:val="WW8Num53z1"/>
    <w:rsid w:val="00971C5F"/>
    <w:rPr>
      <w:rFonts w:ascii="Courier New" w:eastAsia="Courier New" w:hAnsi="Courier New" w:cs="Courier New"/>
    </w:rPr>
  </w:style>
  <w:style w:type="character" w:customStyle="1" w:styleId="WW8Num53z3">
    <w:name w:val="WW8Num53z3"/>
    <w:rsid w:val="00971C5F"/>
  </w:style>
  <w:style w:type="character" w:customStyle="1" w:styleId="WW8Num53z4">
    <w:name w:val="WW8Num53z4"/>
    <w:rsid w:val="00971C5F"/>
  </w:style>
  <w:style w:type="character" w:customStyle="1" w:styleId="WW8Num53z5">
    <w:name w:val="WW8Num53z5"/>
    <w:rsid w:val="00971C5F"/>
  </w:style>
  <w:style w:type="character" w:customStyle="1" w:styleId="WW8Num53z6">
    <w:name w:val="WW8Num53z6"/>
    <w:rsid w:val="00971C5F"/>
  </w:style>
  <w:style w:type="character" w:customStyle="1" w:styleId="WW8Num53z7">
    <w:name w:val="WW8Num53z7"/>
    <w:rsid w:val="00971C5F"/>
  </w:style>
  <w:style w:type="character" w:customStyle="1" w:styleId="WW8Num53z8">
    <w:name w:val="WW8Num53z8"/>
    <w:rsid w:val="00971C5F"/>
  </w:style>
  <w:style w:type="character" w:customStyle="1" w:styleId="WW8Num54z0">
    <w:name w:val="WW8Num54z0"/>
    <w:rsid w:val="00971C5F"/>
    <w:rPr>
      <w:rFonts w:ascii="Times New Roman" w:eastAsia="Times New Roman" w:hAnsi="Times New Roman" w:cs="Times New Roman"/>
      <w:sz w:val="24"/>
      <w:szCs w:val="24"/>
    </w:rPr>
  </w:style>
  <w:style w:type="character" w:customStyle="1" w:styleId="WW8Num54z1">
    <w:name w:val="WW8Num54z1"/>
    <w:rsid w:val="00971C5F"/>
  </w:style>
  <w:style w:type="character" w:customStyle="1" w:styleId="WW8Num54z2">
    <w:name w:val="WW8Num54z2"/>
    <w:rsid w:val="00971C5F"/>
  </w:style>
  <w:style w:type="character" w:customStyle="1" w:styleId="WW8Num54z3">
    <w:name w:val="WW8Num54z3"/>
    <w:rsid w:val="00971C5F"/>
  </w:style>
  <w:style w:type="character" w:customStyle="1" w:styleId="WW8Num54z4">
    <w:name w:val="WW8Num54z4"/>
    <w:rsid w:val="00971C5F"/>
  </w:style>
  <w:style w:type="character" w:customStyle="1" w:styleId="WW8Num54z5">
    <w:name w:val="WW8Num54z5"/>
    <w:rsid w:val="00971C5F"/>
  </w:style>
  <w:style w:type="character" w:customStyle="1" w:styleId="WW8Num54z6">
    <w:name w:val="WW8Num54z6"/>
    <w:rsid w:val="00971C5F"/>
  </w:style>
  <w:style w:type="character" w:customStyle="1" w:styleId="WW8Num54z7">
    <w:name w:val="WW8Num54z7"/>
    <w:rsid w:val="00971C5F"/>
  </w:style>
  <w:style w:type="character" w:customStyle="1" w:styleId="WW8Num54z8">
    <w:name w:val="WW8Num54z8"/>
    <w:rsid w:val="00971C5F"/>
  </w:style>
  <w:style w:type="character" w:customStyle="1" w:styleId="WW8Num55z0">
    <w:name w:val="WW8Num55z0"/>
    <w:rsid w:val="00971C5F"/>
    <w:rPr>
      <w:rFonts w:ascii="Times New Roman" w:eastAsia="Times New Roman" w:hAnsi="Times New Roman" w:cs="Times New Roman"/>
      <w:i/>
      <w:sz w:val="24"/>
      <w:szCs w:val="24"/>
    </w:rPr>
  </w:style>
  <w:style w:type="character" w:customStyle="1" w:styleId="WW8Num55z1">
    <w:name w:val="WW8Num55z1"/>
    <w:rsid w:val="00971C5F"/>
  </w:style>
  <w:style w:type="character" w:customStyle="1" w:styleId="WW8Num55z2">
    <w:name w:val="WW8Num55z2"/>
    <w:rsid w:val="00971C5F"/>
  </w:style>
  <w:style w:type="character" w:customStyle="1" w:styleId="WW8Num55z3">
    <w:name w:val="WW8Num55z3"/>
    <w:rsid w:val="00971C5F"/>
  </w:style>
  <w:style w:type="character" w:customStyle="1" w:styleId="WW8Num55z4">
    <w:name w:val="WW8Num55z4"/>
    <w:rsid w:val="00971C5F"/>
  </w:style>
  <w:style w:type="character" w:customStyle="1" w:styleId="WW8Num55z5">
    <w:name w:val="WW8Num55z5"/>
    <w:rsid w:val="00971C5F"/>
  </w:style>
  <w:style w:type="character" w:customStyle="1" w:styleId="WW8Num55z6">
    <w:name w:val="WW8Num55z6"/>
    <w:rsid w:val="00971C5F"/>
  </w:style>
  <w:style w:type="character" w:customStyle="1" w:styleId="WW8Num55z7">
    <w:name w:val="WW8Num55z7"/>
    <w:rsid w:val="00971C5F"/>
  </w:style>
  <w:style w:type="character" w:customStyle="1" w:styleId="WW8Num55z8">
    <w:name w:val="WW8Num55z8"/>
    <w:rsid w:val="00971C5F"/>
  </w:style>
  <w:style w:type="character" w:customStyle="1" w:styleId="WW8Num56z0">
    <w:name w:val="WW8Num56z0"/>
    <w:rsid w:val="00971C5F"/>
    <w:rPr>
      <w:b/>
      <w:bCs/>
      <w:szCs w:val="24"/>
    </w:rPr>
  </w:style>
  <w:style w:type="character" w:customStyle="1" w:styleId="WW8Num56z1">
    <w:name w:val="WW8Num56z1"/>
    <w:rsid w:val="00971C5F"/>
  </w:style>
  <w:style w:type="character" w:customStyle="1" w:styleId="WW8Num57z0">
    <w:name w:val="WW8Num57z0"/>
    <w:rsid w:val="00971C5F"/>
    <w:rPr>
      <w:rFonts w:ascii="Times New Roman" w:eastAsia="Times New Roman" w:hAnsi="Times New Roman" w:cs="Times New Roman"/>
      <w:b w:val="0"/>
      <w:position w:val="0"/>
      <w:sz w:val="24"/>
      <w:szCs w:val="24"/>
      <w:vertAlign w:val="baseline"/>
    </w:rPr>
  </w:style>
  <w:style w:type="character" w:customStyle="1" w:styleId="WW8Num57z3">
    <w:name w:val="WW8Num57z3"/>
    <w:rsid w:val="00971C5F"/>
    <w:rPr>
      <w:b/>
      <w:position w:val="0"/>
      <w:vertAlign w:val="baseline"/>
    </w:rPr>
  </w:style>
  <w:style w:type="character" w:customStyle="1" w:styleId="WW8Num57z4">
    <w:name w:val="WW8Num57z4"/>
    <w:rsid w:val="00971C5F"/>
    <w:rPr>
      <w:position w:val="0"/>
      <w:vertAlign w:val="baseline"/>
    </w:rPr>
  </w:style>
  <w:style w:type="character" w:customStyle="1" w:styleId="WW8Num58z0">
    <w:name w:val="WW8Num58z0"/>
    <w:rsid w:val="00971C5F"/>
    <w:rPr>
      <w:rFonts w:ascii="Times New Roman" w:eastAsia="Times New Roman" w:hAnsi="Times New Roman" w:cs="Times New Roman"/>
      <w:b w:val="0"/>
      <w:position w:val="0"/>
      <w:sz w:val="24"/>
      <w:szCs w:val="24"/>
      <w:vertAlign w:val="baseline"/>
    </w:rPr>
  </w:style>
  <w:style w:type="character" w:customStyle="1" w:styleId="WW8Num58z1">
    <w:name w:val="WW8Num58z1"/>
    <w:rsid w:val="00971C5F"/>
    <w:rPr>
      <w:rFonts w:cs="Times New Roman"/>
      <w:position w:val="0"/>
      <w:vertAlign w:val="baseline"/>
    </w:rPr>
  </w:style>
  <w:style w:type="character" w:customStyle="1" w:styleId="WW8Num59z0">
    <w:name w:val="WW8Num59z0"/>
    <w:rsid w:val="00971C5F"/>
    <w:rPr>
      <w:rFonts w:ascii="Times New Roman" w:eastAsia="Times New Roman" w:hAnsi="Times New Roman" w:cs="Times New Roman"/>
      <w:i/>
      <w:iCs/>
      <w:sz w:val="24"/>
      <w:szCs w:val="24"/>
    </w:rPr>
  </w:style>
  <w:style w:type="character" w:customStyle="1" w:styleId="WW8Num59z1">
    <w:name w:val="WW8Num59z1"/>
    <w:rsid w:val="00971C5F"/>
  </w:style>
  <w:style w:type="character" w:customStyle="1" w:styleId="WW8Num59z2">
    <w:name w:val="WW8Num59z2"/>
    <w:rsid w:val="00971C5F"/>
  </w:style>
  <w:style w:type="character" w:customStyle="1" w:styleId="WW8Num59z3">
    <w:name w:val="WW8Num59z3"/>
    <w:rsid w:val="00971C5F"/>
  </w:style>
  <w:style w:type="character" w:customStyle="1" w:styleId="WW8Num59z4">
    <w:name w:val="WW8Num59z4"/>
    <w:rsid w:val="00971C5F"/>
  </w:style>
  <w:style w:type="character" w:customStyle="1" w:styleId="WW8Num59z5">
    <w:name w:val="WW8Num59z5"/>
    <w:rsid w:val="00971C5F"/>
  </w:style>
  <w:style w:type="character" w:customStyle="1" w:styleId="WW8Num59z6">
    <w:name w:val="WW8Num59z6"/>
    <w:rsid w:val="00971C5F"/>
  </w:style>
  <w:style w:type="character" w:customStyle="1" w:styleId="WW8Num59z7">
    <w:name w:val="WW8Num59z7"/>
    <w:rsid w:val="00971C5F"/>
  </w:style>
  <w:style w:type="character" w:customStyle="1" w:styleId="WW8Num59z8">
    <w:name w:val="WW8Num59z8"/>
    <w:rsid w:val="00971C5F"/>
  </w:style>
  <w:style w:type="character" w:customStyle="1" w:styleId="WW8Num60z0">
    <w:name w:val="WW8Num60z0"/>
    <w:rsid w:val="00971C5F"/>
    <w:rPr>
      <w:rFonts w:ascii="Times New Roman" w:eastAsia="Times New Roman" w:hAnsi="Times New Roman" w:cs="Times New Roman"/>
      <w:b w:val="0"/>
      <w:position w:val="0"/>
      <w:sz w:val="24"/>
      <w:szCs w:val="24"/>
      <w:vertAlign w:val="baseline"/>
    </w:rPr>
  </w:style>
  <w:style w:type="character" w:customStyle="1" w:styleId="WW8Num60z1">
    <w:name w:val="WW8Num60z1"/>
    <w:rsid w:val="00971C5F"/>
    <w:rPr>
      <w:rFonts w:cs="Times New Roman"/>
      <w:position w:val="0"/>
      <w:vertAlign w:val="baseline"/>
    </w:rPr>
  </w:style>
  <w:style w:type="character" w:customStyle="1" w:styleId="WW8Num60z3">
    <w:name w:val="WW8Num60z3"/>
    <w:rsid w:val="00971C5F"/>
    <w:rPr>
      <w:b/>
      <w:position w:val="0"/>
      <w:vertAlign w:val="baseline"/>
    </w:rPr>
  </w:style>
  <w:style w:type="character" w:customStyle="1" w:styleId="WW8Num61z0">
    <w:name w:val="WW8Num61z0"/>
    <w:rsid w:val="00971C5F"/>
    <w:rPr>
      <w:rFonts w:ascii="Times New Roman" w:eastAsia="Times New Roman" w:hAnsi="Times New Roman" w:cs="Times New Roman"/>
      <w:u w:val="none"/>
    </w:rPr>
  </w:style>
  <w:style w:type="character" w:customStyle="1" w:styleId="WW8Num62z0">
    <w:name w:val="WW8Num62z0"/>
    <w:rsid w:val="00971C5F"/>
    <w:rPr>
      <w:rFonts w:cs="Times New Roman"/>
      <w:b w:val="0"/>
      <w:position w:val="0"/>
      <w:vertAlign w:val="baseline"/>
    </w:rPr>
  </w:style>
  <w:style w:type="character" w:customStyle="1" w:styleId="WW8Num62z1">
    <w:name w:val="WW8Num62z1"/>
    <w:rsid w:val="00971C5F"/>
    <w:rPr>
      <w:position w:val="0"/>
      <w:vertAlign w:val="baseline"/>
    </w:rPr>
  </w:style>
  <w:style w:type="character" w:customStyle="1" w:styleId="WW8Num62z3">
    <w:name w:val="WW8Num62z3"/>
    <w:rsid w:val="00971C5F"/>
    <w:rPr>
      <w:b/>
      <w:position w:val="0"/>
      <w:vertAlign w:val="baseline"/>
    </w:rPr>
  </w:style>
  <w:style w:type="character" w:customStyle="1" w:styleId="WW8Num63z0">
    <w:name w:val="WW8Num63z0"/>
    <w:rsid w:val="00971C5F"/>
    <w:rPr>
      <w:rFonts w:ascii="Times New Roman" w:eastAsia="Times New Roman" w:hAnsi="Times New Roman" w:cs="Times New Roman"/>
      <w:b w:val="0"/>
      <w:position w:val="0"/>
      <w:sz w:val="24"/>
      <w:szCs w:val="24"/>
      <w:vertAlign w:val="baseline"/>
    </w:rPr>
  </w:style>
  <w:style w:type="character" w:customStyle="1" w:styleId="WW8Num63z1">
    <w:name w:val="WW8Num63z1"/>
    <w:rsid w:val="00971C5F"/>
    <w:rPr>
      <w:rFonts w:ascii="Times New Roman" w:eastAsia="Times New Roman" w:hAnsi="Times New Roman" w:cs="Times New Roman"/>
      <w:position w:val="0"/>
      <w:sz w:val="24"/>
      <w:szCs w:val="24"/>
      <w:vertAlign w:val="baseline"/>
    </w:rPr>
  </w:style>
  <w:style w:type="character" w:customStyle="1" w:styleId="WW8Num63z3">
    <w:name w:val="WW8Num63z3"/>
    <w:rsid w:val="00971C5F"/>
    <w:rPr>
      <w:b/>
      <w:position w:val="0"/>
      <w:vertAlign w:val="baseline"/>
    </w:rPr>
  </w:style>
  <w:style w:type="character" w:customStyle="1" w:styleId="WW8Num64z0">
    <w:name w:val="WW8Num64z0"/>
    <w:rsid w:val="00971C5F"/>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971C5F"/>
    <w:rPr>
      <w:position w:val="0"/>
      <w:vertAlign w:val="baseline"/>
    </w:rPr>
  </w:style>
  <w:style w:type="character" w:customStyle="1" w:styleId="WW8Num64z3">
    <w:name w:val="WW8Num64z3"/>
    <w:rsid w:val="00971C5F"/>
    <w:rPr>
      <w:b/>
      <w:position w:val="0"/>
      <w:vertAlign w:val="baseline"/>
    </w:rPr>
  </w:style>
  <w:style w:type="character" w:customStyle="1" w:styleId="WW8Num65z0">
    <w:name w:val="WW8Num65z0"/>
    <w:rsid w:val="00971C5F"/>
    <w:rPr>
      <w:rFonts w:cs="Times New Roman"/>
    </w:rPr>
  </w:style>
  <w:style w:type="character" w:customStyle="1" w:styleId="WW8Num66z0">
    <w:name w:val="WW8Num66z0"/>
    <w:rsid w:val="00971C5F"/>
    <w:rPr>
      <w:rFonts w:ascii="Symbol" w:eastAsia="Symbol" w:hAnsi="Symbol" w:cs="Symbol"/>
      <w:sz w:val="24"/>
      <w:szCs w:val="24"/>
    </w:rPr>
  </w:style>
  <w:style w:type="character" w:customStyle="1" w:styleId="WW8Num66z1">
    <w:name w:val="WW8Num66z1"/>
    <w:rsid w:val="00971C5F"/>
    <w:rPr>
      <w:rFonts w:ascii="Courier New" w:eastAsia="Courier New" w:hAnsi="Courier New" w:cs="Courier New"/>
    </w:rPr>
  </w:style>
  <w:style w:type="character" w:customStyle="1" w:styleId="WW8Num66z2">
    <w:name w:val="WW8Num66z2"/>
    <w:rsid w:val="00971C5F"/>
    <w:rPr>
      <w:rFonts w:ascii="Wingdings" w:eastAsia="Wingdings" w:hAnsi="Wingdings" w:cs="Wingdings"/>
    </w:rPr>
  </w:style>
  <w:style w:type="character" w:customStyle="1" w:styleId="WW8Num67z0">
    <w:name w:val="WW8Num67z0"/>
    <w:rsid w:val="00971C5F"/>
    <w:rPr>
      <w:rFonts w:ascii="Times New Roman" w:eastAsia="Times New Roman" w:hAnsi="Times New Roman" w:cs="Times New Roman"/>
      <w:b w:val="0"/>
      <w:position w:val="0"/>
      <w:sz w:val="24"/>
      <w:szCs w:val="24"/>
      <w:vertAlign w:val="baseline"/>
    </w:rPr>
  </w:style>
  <w:style w:type="character" w:customStyle="1" w:styleId="WW8Num67z1">
    <w:name w:val="WW8Num67z1"/>
    <w:rsid w:val="00971C5F"/>
    <w:rPr>
      <w:position w:val="0"/>
      <w:vertAlign w:val="baseline"/>
    </w:rPr>
  </w:style>
  <w:style w:type="character" w:customStyle="1" w:styleId="Internetlink">
    <w:name w:val="Internet link"/>
    <w:rsid w:val="00971C5F"/>
    <w:rPr>
      <w:color w:val="0000FF"/>
      <w:u w:val="single"/>
    </w:rPr>
  </w:style>
  <w:style w:type="character" w:customStyle="1" w:styleId="VisitedInternetLink">
    <w:name w:val="Visited Internet Link"/>
    <w:rsid w:val="00971C5F"/>
    <w:rPr>
      <w:color w:val="800080"/>
      <w:u w:val="single"/>
    </w:rPr>
  </w:style>
  <w:style w:type="character" w:customStyle="1" w:styleId="TekstpodstawowyZnak">
    <w:name w:val="Tekst podstawowy Znak"/>
    <w:rsid w:val="00971C5F"/>
    <w:rPr>
      <w:rFonts w:eastAsia="Times New Roman" w:cs="Times New Roman"/>
      <w:sz w:val="20"/>
      <w:szCs w:val="20"/>
      <w:lang w:val="pl-PL"/>
    </w:rPr>
  </w:style>
  <w:style w:type="character" w:customStyle="1" w:styleId="alb">
    <w:name w:val="a_lb"/>
    <w:basedOn w:val="Domylnaczcionkaakapitu"/>
    <w:rsid w:val="00971C5F"/>
  </w:style>
  <w:style w:type="character" w:customStyle="1" w:styleId="WW8Num74z1">
    <w:name w:val="WW8Num74z1"/>
    <w:rsid w:val="00971C5F"/>
    <w:rPr>
      <w:rFonts w:ascii="Times New Roman" w:eastAsia="Times New Roman" w:hAnsi="Times New Roman" w:cs="Times New Roman"/>
    </w:rPr>
  </w:style>
  <w:style w:type="character" w:customStyle="1" w:styleId="AkapitzlistZnak">
    <w:name w:val="Akapit z listą Znak"/>
    <w:rsid w:val="00971C5F"/>
    <w:rPr>
      <w:sz w:val="22"/>
      <w:szCs w:val="22"/>
    </w:rPr>
  </w:style>
  <w:style w:type="character" w:customStyle="1" w:styleId="TekstprzypisudolnegoZnak">
    <w:name w:val="Tekst przypisu dolnego Znak"/>
    <w:rsid w:val="00971C5F"/>
    <w:rPr>
      <w:rFonts w:ascii="Times New Roman" w:eastAsia="Times New Roman" w:hAnsi="Times New Roman" w:cs="Times New Roman"/>
    </w:rPr>
  </w:style>
  <w:style w:type="character" w:customStyle="1" w:styleId="FootnoteSymbol">
    <w:name w:val="Footnote Symbol"/>
    <w:rsid w:val="00971C5F"/>
    <w:rPr>
      <w:position w:val="0"/>
      <w:vertAlign w:val="superscript"/>
    </w:rPr>
  </w:style>
  <w:style w:type="character" w:customStyle="1" w:styleId="FontStyle3317">
    <w:name w:val="Font Style3317"/>
    <w:rsid w:val="00971C5F"/>
    <w:rPr>
      <w:rFonts w:ascii="Segoe UI" w:eastAsia="Segoe UI" w:hAnsi="Segoe UI" w:cs="Segoe UI"/>
      <w:b/>
      <w:bCs/>
      <w:color w:val="000000"/>
      <w:sz w:val="24"/>
      <w:szCs w:val="24"/>
    </w:rPr>
  </w:style>
  <w:style w:type="character" w:customStyle="1" w:styleId="BezodstpwZnak">
    <w:name w:val="Bez odstępów Znak"/>
    <w:rsid w:val="00971C5F"/>
    <w:rPr>
      <w:rFonts w:ascii="Cambria" w:eastAsia="Times New Roman" w:hAnsi="Cambria" w:cs="Times New Roman"/>
    </w:rPr>
  </w:style>
  <w:style w:type="character" w:customStyle="1" w:styleId="Footnoteanchor">
    <w:name w:val="Footnote anchor"/>
    <w:rsid w:val="00971C5F"/>
    <w:rPr>
      <w:position w:val="0"/>
      <w:vertAlign w:val="superscript"/>
    </w:rPr>
  </w:style>
  <w:style w:type="character" w:customStyle="1" w:styleId="NumberingSymbols">
    <w:name w:val="Numbering Symbols"/>
    <w:rsid w:val="00971C5F"/>
  </w:style>
  <w:style w:type="character" w:styleId="Odwoanieprzypisudolnego">
    <w:name w:val="footnote reference"/>
    <w:rsid w:val="00971C5F"/>
    <w:rPr>
      <w:position w:val="0"/>
      <w:vertAlign w:val="superscript"/>
    </w:rPr>
  </w:style>
  <w:style w:type="paragraph" w:styleId="Tekstpodstawowy">
    <w:name w:val="Body Text"/>
    <w:basedOn w:val="Normalny"/>
    <w:link w:val="TekstpodstawowyZnak1"/>
    <w:rsid w:val="00971C5F"/>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971C5F"/>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971C5F"/>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971C5F"/>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971C5F"/>
    <w:rPr>
      <w:rFonts w:ascii="Liberation Serif" w:eastAsia="NSimSun" w:hAnsi="Liberation Serif" w:cs="Mangal"/>
      <w:kern w:val="3"/>
      <w:sz w:val="24"/>
      <w:szCs w:val="21"/>
      <w:lang w:eastAsia="zh-CN" w:bidi="hi-IN"/>
    </w:rPr>
  </w:style>
  <w:style w:type="character" w:styleId="Hipercze">
    <w:name w:val="Hyperlink"/>
    <w:uiPriority w:val="99"/>
    <w:unhideWhenUsed/>
    <w:rsid w:val="00971C5F"/>
    <w:rPr>
      <w:color w:val="0563C1"/>
      <w:u w:val="single"/>
    </w:rPr>
  </w:style>
  <w:style w:type="character" w:styleId="Nierozpoznanawzmianka">
    <w:name w:val="Unresolved Mention"/>
    <w:uiPriority w:val="99"/>
    <w:semiHidden/>
    <w:unhideWhenUsed/>
    <w:rsid w:val="00971C5F"/>
    <w:rPr>
      <w:color w:val="605E5C"/>
      <w:shd w:val="clear" w:color="auto" w:fill="E1DFDD"/>
    </w:rPr>
  </w:style>
  <w:style w:type="numbering" w:customStyle="1" w:styleId="WW8Num1">
    <w:name w:val="WW8Num1"/>
    <w:basedOn w:val="Bezlisty"/>
    <w:rsid w:val="00971C5F"/>
    <w:pPr>
      <w:numPr>
        <w:numId w:val="1"/>
      </w:numPr>
    </w:pPr>
  </w:style>
  <w:style w:type="numbering" w:customStyle="1" w:styleId="WW8Num2">
    <w:name w:val="WW8Num2"/>
    <w:basedOn w:val="Bezlisty"/>
    <w:rsid w:val="00971C5F"/>
    <w:pPr>
      <w:numPr>
        <w:numId w:val="2"/>
      </w:numPr>
    </w:pPr>
  </w:style>
  <w:style w:type="numbering" w:customStyle="1" w:styleId="WW8Num3">
    <w:name w:val="WW8Num3"/>
    <w:basedOn w:val="Bezlisty"/>
    <w:rsid w:val="00971C5F"/>
    <w:pPr>
      <w:numPr>
        <w:numId w:val="3"/>
      </w:numPr>
    </w:pPr>
  </w:style>
  <w:style w:type="numbering" w:customStyle="1" w:styleId="WW8Num4">
    <w:name w:val="WW8Num4"/>
    <w:basedOn w:val="Bezlisty"/>
    <w:rsid w:val="00971C5F"/>
    <w:pPr>
      <w:numPr>
        <w:numId w:val="4"/>
      </w:numPr>
    </w:pPr>
  </w:style>
  <w:style w:type="numbering" w:customStyle="1" w:styleId="WW8Num5">
    <w:name w:val="WW8Num5"/>
    <w:basedOn w:val="Bezlisty"/>
    <w:rsid w:val="00971C5F"/>
    <w:pPr>
      <w:numPr>
        <w:numId w:val="5"/>
      </w:numPr>
    </w:pPr>
  </w:style>
  <w:style w:type="numbering" w:customStyle="1" w:styleId="WW8Num6">
    <w:name w:val="WW8Num6"/>
    <w:basedOn w:val="Bezlisty"/>
    <w:rsid w:val="00971C5F"/>
    <w:pPr>
      <w:numPr>
        <w:numId w:val="6"/>
      </w:numPr>
    </w:pPr>
  </w:style>
  <w:style w:type="numbering" w:customStyle="1" w:styleId="WW8Num7">
    <w:name w:val="WW8Num7"/>
    <w:basedOn w:val="Bezlisty"/>
    <w:rsid w:val="00971C5F"/>
    <w:pPr>
      <w:numPr>
        <w:numId w:val="7"/>
      </w:numPr>
    </w:pPr>
  </w:style>
  <w:style w:type="numbering" w:customStyle="1" w:styleId="WW8Num8">
    <w:name w:val="WW8Num8"/>
    <w:basedOn w:val="Bezlisty"/>
    <w:rsid w:val="00971C5F"/>
    <w:pPr>
      <w:numPr>
        <w:numId w:val="8"/>
      </w:numPr>
    </w:pPr>
  </w:style>
  <w:style w:type="numbering" w:customStyle="1" w:styleId="WW8Num9">
    <w:name w:val="WW8Num9"/>
    <w:basedOn w:val="Bezlisty"/>
    <w:rsid w:val="00971C5F"/>
    <w:pPr>
      <w:numPr>
        <w:numId w:val="9"/>
      </w:numPr>
    </w:pPr>
  </w:style>
  <w:style w:type="numbering" w:customStyle="1" w:styleId="WW8Num10">
    <w:name w:val="WW8Num10"/>
    <w:basedOn w:val="Bezlisty"/>
    <w:rsid w:val="00971C5F"/>
    <w:pPr>
      <w:numPr>
        <w:numId w:val="10"/>
      </w:numPr>
    </w:pPr>
  </w:style>
  <w:style w:type="numbering" w:customStyle="1" w:styleId="WW8Num11">
    <w:name w:val="WW8Num11"/>
    <w:basedOn w:val="Bezlisty"/>
    <w:rsid w:val="00971C5F"/>
    <w:pPr>
      <w:numPr>
        <w:numId w:val="11"/>
      </w:numPr>
    </w:pPr>
  </w:style>
  <w:style w:type="numbering" w:customStyle="1" w:styleId="WW8Num12">
    <w:name w:val="WW8Num12"/>
    <w:basedOn w:val="Bezlisty"/>
    <w:rsid w:val="00971C5F"/>
    <w:pPr>
      <w:numPr>
        <w:numId w:val="12"/>
      </w:numPr>
    </w:pPr>
  </w:style>
  <w:style w:type="numbering" w:customStyle="1" w:styleId="WW8Num13">
    <w:name w:val="WW8Num13"/>
    <w:basedOn w:val="Bezlisty"/>
    <w:rsid w:val="00971C5F"/>
    <w:pPr>
      <w:numPr>
        <w:numId w:val="13"/>
      </w:numPr>
    </w:pPr>
  </w:style>
  <w:style w:type="numbering" w:customStyle="1" w:styleId="WW8Num14">
    <w:name w:val="WW8Num14"/>
    <w:basedOn w:val="Bezlisty"/>
    <w:rsid w:val="00971C5F"/>
    <w:pPr>
      <w:numPr>
        <w:numId w:val="14"/>
      </w:numPr>
    </w:pPr>
  </w:style>
  <w:style w:type="numbering" w:customStyle="1" w:styleId="WW8Num15">
    <w:name w:val="WW8Num15"/>
    <w:basedOn w:val="Bezlisty"/>
    <w:rsid w:val="00971C5F"/>
    <w:pPr>
      <w:numPr>
        <w:numId w:val="15"/>
      </w:numPr>
    </w:pPr>
  </w:style>
  <w:style w:type="numbering" w:customStyle="1" w:styleId="WW8Num16">
    <w:name w:val="WW8Num16"/>
    <w:basedOn w:val="Bezlisty"/>
    <w:rsid w:val="00971C5F"/>
    <w:pPr>
      <w:numPr>
        <w:numId w:val="16"/>
      </w:numPr>
    </w:pPr>
  </w:style>
  <w:style w:type="numbering" w:customStyle="1" w:styleId="WW8Num17">
    <w:name w:val="WW8Num17"/>
    <w:basedOn w:val="Bezlisty"/>
    <w:rsid w:val="00971C5F"/>
    <w:pPr>
      <w:numPr>
        <w:numId w:val="17"/>
      </w:numPr>
    </w:pPr>
  </w:style>
  <w:style w:type="numbering" w:customStyle="1" w:styleId="WW8Num18">
    <w:name w:val="WW8Num18"/>
    <w:basedOn w:val="Bezlisty"/>
    <w:rsid w:val="00971C5F"/>
    <w:pPr>
      <w:numPr>
        <w:numId w:val="18"/>
      </w:numPr>
    </w:pPr>
  </w:style>
  <w:style w:type="numbering" w:customStyle="1" w:styleId="WW8Num19">
    <w:name w:val="WW8Num19"/>
    <w:basedOn w:val="Bezlisty"/>
    <w:rsid w:val="00971C5F"/>
    <w:pPr>
      <w:numPr>
        <w:numId w:val="19"/>
      </w:numPr>
    </w:pPr>
  </w:style>
  <w:style w:type="numbering" w:customStyle="1" w:styleId="WW8Num20">
    <w:name w:val="WW8Num20"/>
    <w:basedOn w:val="Bezlisty"/>
    <w:rsid w:val="00971C5F"/>
    <w:pPr>
      <w:numPr>
        <w:numId w:val="20"/>
      </w:numPr>
    </w:pPr>
  </w:style>
  <w:style w:type="numbering" w:customStyle="1" w:styleId="WW8Num21">
    <w:name w:val="WW8Num21"/>
    <w:basedOn w:val="Bezlisty"/>
    <w:rsid w:val="00971C5F"/>
    <w:pPr>
      <w:numPr>
        <w:numId w:val="21"/>
      </w:numPr>
    </w:pPr>
  </w:style>
  <w:style w:type="numbering" w:customStyle="1" w:styleId="WW8Num22">
    <w:name w:val="WW8Num22"/>
    <w:basedOn w:val="Bezlisty"/>
    <w:rsid w:val="00971C5F"/>
    <w:pPr>
      <w:numPr>
        <w:numId w:val="22"/>
      </w:numPr>
    </w:pPr>
  </w:style>
  <w:style w:type="numbering" w:customStyle="1" w:styleId="WW8Num23">
    <w:name w:val="WW8Num23"/>
    <w:basedOn w:val="Bezlisty"/>
    <w:rsid w:val="00971C5F"/>
    <w:pPr>
      <w:numPr>
        <w:numId w:val="23"/>
      </w:numPr>
    </w:pPr>
  </w:style>
  <w:style w:type="numbering" w:customStyle="1" w:styleId="WW8Num24">
    <w:name w:val="WW8Num24"/>
    <w:basedOn w:val="Bezlisty"/>
    <w:rsid w:val="00971C5F"/>
    <w:pPr>
      <w:numPr>
        <w:numId w:val="24"/>
      </w:numPr>
    </w:pPr>
  </w:style>
  <w:style w:type="numbering" w:customStyle="1" w:styleId="WW8Num25">
    <w:name w:val="WW8Num25"/>
    <w:basedOn w:val="Bezlisty"/>
    <w:rsid w:val="00971C5F"/>
    <w:pPr>
      <w:numPr>
        <w:numId w:val="25"/>
      </w:numPr>
    </w:pPr>
  </w:style>
  <w:style w:type="numbering" w:customStyle="1" w:styleId="WW8Num26">
    <w:name w:val="WW8Num26"/>
    <w:basedOn w:val="Bezlisty"/>
    <w:rsid w:val="00971C5F"/>
    <w:pPr>
      <w:numPr>
        <w:numId w:val="26"/>
      </w:numPr>
    </w:pPr>
  </w:style>
  <w:style w:type="numbering" w:customStyle="1" w:styleId="WW8Num27">
    <w:name w:val="WW8Num27"/>
    <w:basedOn w:val="Bezlisty"/>
    <w:rsid w:val="00971C5F"/>
    <w:pPr>
      <w:numPr>
        <w:numId w:val="27"/>
      </w:numPr>
    </w:pPr>
  </w:style>
  <w:style w:type="numbering" w:customStyle="1" w:styleId="WW8Num28">
    <w:name w:val="WW8Num28"/>
    <w:basedOn w:val="Bezlisty"/>
    <w:rsid w:val="00971C5F"/>
    <w:pPr>
      <w:numPr>
        <w:numId w:val="28"/>
      </w:numPr>
    </w:pPr>
  </w:style>
  <w:style w:type="numbering" w:customStyle="1" w:styleId="WW8Num29">
    <w:name w:val="WW8Num29"/>
    <w:basedOn w:val="Bezlisty"/>
    <w:rsid w:val="00971C5F"/>
    <w:pPr>
      <w:numPr>
        <w:numId w:val="29"/>
      </w:numPr>
    </w:pPr>
  </w:style>
  <w:style w:type="numbering" w:customStyle="1" w:styleId="WW8Num30">
    <w:name w:val="WW8Num30"/>
    <w:basedOn w:val="Bezlisty"/>
    <w:rsid w:val="00971C5F"/>
    <w:pPr>
      <w:numPr>
        <w:numId w:val="30"/>
      </w:numPr>
    </w:pPr>
  </w:style>
  <w:style w:type="numbering" w:customStyle="1" w:styleId="WW8Num31">
    <w:name w:val="WW8Num31"/>
    <w:basedOn w:val="Bezlisty"/>
    <w:rsid w:val="00971C5F"/>
    <w:pPr>
      <w:numPr>
        <w:numId w:val="31"/>
      </w:numPr>
    </w:pPr>
  </w:style>
  <w:style w:type="numbering" w:customStyle="1" w:styleId="WW8Num32">
    <w:name w:val="WW8Num32"/>
    <w:basedOn w:val="Bezlisty"/>
    <w:rsid w:val="00971C5F"/>
    <w:pPr>
      <w:numPr>
        <w:numId w:val="32"/>
      </w:numPr>
    </w:pPr>
  </w:style>
  <w:style w:type="numbering" w:customStyle="1" w:styleId="WW8Num33">
    <w:name w:val="WW8Num33"/>
    <w:basedOn w:val="Bezlisty"/>
    <w:rsid w:val="00971C5F"/>
    <w:pPr>
      <w:numPr>
        <w:numId w:val="33"/>
      </w:numPr>
    </w:pPr>
  </w:style>
  <w:style w:type="numbering" w:customStyle="1" w:styleId="WW8Num34">
    <w:name w:val="WW8Num34"/>
    <w:basedOn w:val="Bezlisty"/>
    <w:rsid w:val="00971C5F"/>
    <w:pPr>
      <w:numPr>
        <w:numId w:val="34"/>
      </w:numPr>
    </w:pPr>
  </w:style>
  <w:style w:type="numbering" w:customStyle="1" w:styleId="WW8Num35">
    <w:name w:val="WW8Num35"/>
    <w:basedOn w:val="Bezlisty"/>
    <w:rsid w:val="00971C5F"/>
    <w:pPr>
      <w:numPr>
        <w:numId w:val="35"/>
      </w:numPr>
    </w:pPr>
  </w:style>
  <w:style w:type="numbering" w:customStyle="1" w:styleId="WW8Num36">
    <w:name w:val="WW8Num36"/>
    <w:basedOn w:val="Bezlisty"/>
    <w:rsid w:val="00971C5F"/>
    <w:pPr>
      <w:numPr>
        <w:numId w:val="36"/>
      </w:numPr>
    </w:pPr>
  </w:style>
  <w:style w:type="numbering" w:customStyle="1" w:styleId="WW8Num37">
    <w:name w:val="WW8Num37"/>
    <w:basedOn w:val="Bezlisty"/>
    <w:rsid w:val="00971C5F"/>
    <w:pPr>
      <w:numPr>
        <w:numId w:val="37"/>
      </w:numPr>
    </w:pPr>
  </w:style>
  <w:style w:type="numbering" w:customStyle="1" w:styleId="WW8Num38">
    <w:name w:val="WW8Num38"/>
    <w:basedOn w:val="Bezlisty"/>
    <w:rsid w:val="00971C5F"/>
    <w:pPr>
      <w:numPr>
        <w:numId w:val="38"/>
      </w:numPr>
    </w:pPr>
  </w:style>
  <w:style w:type="numbering" w:customStyle="1" w:styleId="WW8Num39">
    <w:name w:val="WW8Num39"/>
    <w:basedOn w:val="Bezlisty"/>
    <w:rsid w:val="00971C5F"/>
    <w:pPr>
      <w:numPr>
        <w:numId w:val="39"/>
      </w:numPr>
    </w:pPr>
  </w:style>
  <w:style w:type="numbering" w:customStyle="1" w:styleId="WW8Num40">
    <w:name w:val="WW8Num40"/>
    <w:basedOn w:val="Bezlisty"/>
    <w:rsid w:val="00971C5F"/>
    <w:pPr>
      <w:numPr>
        <w:numId w:val="40"/>
      </w:numPr>
    </w:pPr>
  </w:style>
  <w:style w:type="numbering" w:customStyle="1" w:styleId="WW8Num41">
    <w:name w:val="WW8Num41"/>
    <w:basedOn w:val="Bezlisty"/>
    <w:rsid w:val="00971C5F"/>
    <w:pPr>
      <w:numPr>
        <w:numId w:val="41"/>
      </w:numPr>
    </w:pPr>
  </w:style>
  <w:style w:type="numbering" w:customStyle="1" w:styleId="WW8Num42">
    <w:name w:val="WW8Num42"/>
    <w:basedOn w:val="Bezlisty"/>
    <w:rsid w:val="00971C5F"/>
    <w:pPr>
      <w:numPr>
        <w:numId w:val="42"/>
      </w:numPr>
    </w:pPr>
  </w:style>
  <w:style w:type="numbering" w:customStyle="1" w:styleId="WW8Num43">
    <w:name w:val="WW8Num43"/>
    <w:basedOn w:val="Bezlisty"/>
    <w:rsid w:val="00971C5F"/>
    <w:pPr>
      <w:numPr>
        <w:numId w:val="43"/>
      </w:numPr>
    </w:pPr>
  </w:style>
  <w:style w:type="numbering" w:customStyle="1" w:styleId="WW8Num44">
    <w:name w:val="WW8Num44"/>
    <w:basedOn w:val="Bezlisty"/>
    <w:rsid w:val="00971C5F"/>
    <w:pPr>
      <w:numPr>
        <w:numId w:val="44"/>
      </w:numPr>
    </w:pPr>
  </w:style>
  <w:style w:type="numbering" w:customStyle="1" w:styleId="WW8Num45">
    <w:name w:val="WW8Num45"/>
    <w:basedOn w:val="Bezlisty"/>
    <w:rsid w:val="00971C5F"/>
    <w:pPr>
      <w:numPr>
        <w:numId w:val="45"/>
      </w:numPr>
    </w:pPr>
  </w:style>
  <w:style w:type="numbering" w:customStyle="1" w:styleId="WW8Num46">
    <w:name w:val="WW8Num46"/>
    <w:basedOn w:val="Bezlisty"/>
    <w:rsid w:val="00971C5F"/>
    <w:pPr>
      <w:numPr>
        <w:numId w:val="46"/>
      </w:numPr>
    </w:pPr>
  </w:style>
  <w:style w:type="numbering" w:customStyle="1" w:styleId="WW8Num47">
    <w:name w:val="WW8Num47"/>
    <w:basedOn w:val="Bezlisty"/>
    <w:rsid w:val="00971C5F"/>
    <w:pPr>
      <w:numPr>
        <w:numId w:val="47"/>
      </w:numPr>
    </w:pPr>
  </w:style>
  <w:style w:type="numbering" w:customStyle="1" w:styleId="WW8Num48">
    <w:name w:val="WW8Num48"/>
    <w:basedOn w:val="Bezlisty"/>
    <w:rsid w:val="00971C5F"/>
    <w:pPr>
      <w:numPr>
        <w:numId w:val="48"/>
      </w:numPr>
    </w:pPr>
  </w:style>
  <w:style w:type="numbering" w:customStyle="1" w:styleId="WW8Num49">
    <w:name w:val="WW8Num49"/>
    <w:basedOn w:val="Bezlisty"/>
    <w:rsid w:val="00971C5F"/>
    <w:pPr>
      <w:numPr>
        <w:numId w:val="49"/>
      </w:numPr>
    </w:pPr>
  </w:style>
  <w:style w:type="numbering" w:customStyle="1" w:styleId="WW8Num50">
    <w:name w:val="WW8Num50"/>
    <w:basedOn w:val="Bezlisty"/>
    <w:rsid w:val="00971C5F"/>
    <w:pPr>
      <w:numPr>
        <w:numId w:val="50"/>
      </w:numPr>
    </w:pPr>
  </w:style>
  <w:style w:type="numbering" w:customStyle="1" w:styleId="WW8Num51">
    <w:name w:val="WW8Num51"/>
    <w:basedOn w:val="Bezlisty"/>
    <w:rsid w:val="00971C5F"/>
    <w:pPr>
      <w:numPr>
        <w:numId w:val="51"/>
      </w:numPr>
    </w:pPr>
  </w:style>
  <w:style w:type="numbering" w:customStyle="1" w:styleId="WW8Num52">
    <w:name w:val="WW8Num52"/>
    <w:basedOn w:val="Bezlisty"/>
    <w:rsid w:val="00971C5F"/>
    <w:pPr>
      <w:numPr>
        <w:numId w:val="52"/>
      </w:numPr>
    </w:pPr>
  </w:style>
  <w:style w:type="numbering" w:customStyle="1" w:styleId="WW8Num53">
    <w:name w:val="WW8Num53"/>
    <w:basedOn w:val="Bezlisty"/>
    <w:rsid w:val="00971C5F"/>
    <w:pPr>
      <w:numPr>
        <w:numId w:val="53"/>
      </w:numPr>
    </w:pPr>
  </w:style>
  <w:style w:type="numbering" w:customStyle="1" w:styleId="WW8Num54">
    <w:name w:val="WW8Num54"/>
    <w:basedOn w:val="Bezlisty"/>
    <w:rsid w:val="00971C5F"/>
    <w:pPr>
      <w:numPr>
        <w:numId w:val="54"/>
      </w:numPr>
    </w:pPr>
  </w:style>
  <w:style w:type="numbering" w:customStyle="1" w:styleId="WW8Num55">
    <w:name w:val="WW8Num55"/>
    <w:basedOn w:val="Bezlisty"/>
    <w:rsid w:val="00971C5F"/>
    <w:pPr>
      <w:numPr>
        <w:numId w:val="55"/>
      </w:numPr>
    </w:pPr>
  </w:style>
  <w:style w:type="numbering" w:customStyle="1" w:styleId="WW8Num56">
    <w:name w:val="WW8Num56"/>
    <w:basedOn w:val="Bezlisty"/>
    <w:rsid w:val="00971C5F"/>
    <w:pPr>
      <w:numPr>
        <w:numId w:val="56"/>
      </w:numPr>
    </w:pPr>
  </w:style>
  <w:style w:type="numbering" w:customStyle="1" w:styleId="WW8Num57">
    <w:name w:val="WW8Num57"/>
    <w:basedOn w:val="Bezlisty"/>
    <w:rsid w:val="00971C5F"/>
    <w:pPr>
      <w:numPr>
        <w:numId w:val="57"/>
      </w:numPr>
    </w:pPr>
  </w:style>
  <w:style w:type="numbering" w:customStyle="1" w:styleId="WW8Num58">
    <w:name w:val="WW8Num58"/>
    <w:basedOn w:val="Bezlisty"/>
    <w:rsid w:val="00971C5F"/>
    <w:pPr>
      <w:numPr>
        <w:numId w:val="58"/>
      </w:numPr>
    </w:pPr>
  </w:style>
  <w:style w:type="numbering" w:customStyle="1" w:styleId="WW8Num59">
    <w:name w:val="WW8Num59"/>
    <w:basedOn w:val="Bezlisty"/>
    <w:rsid w:val="00971C5F"/>
    <w:pPr>
      <w:numPr>
        <w:numId w:val="59"/>
      </w:numPr>
    </w:pPr>
  </w:style>
  <w:style w:type="numbering" w:customStyle="1" w:styleId="WW8Num60">
    <w:name w:val="WW8Num60"/>
    <w:basedOn w:val="Bezlisty"/>
    <w:rsid w:val="00971C5F"/>
    <w:pPr>
      <w:numPr>
        <w:numId w:val="60"/>
      </w:numPr>
    </w:pPr>
  </w:style>
  <w:style w:type="numbering" w:customStyle="1" w:styleId="WW8Num61">
    <w:name w:val="WW8Num61"/>
    <w:basedOn w:val="Bezlisty"/>
    <w:rsid w:val="00971C5F"/>
    <w:pPr>
      <w:numPr>
        <w:numId w:val="61"/>
      </w:numPr>
    </w:pPr>
  </w:style>
  <w:style w:type="numbering" w:customStyle="1" w:styleId="WW8Num62">
    <w:name w:val="WW8Num62"/>
    <w:basedOn w:val="Bezlisty"/>
    <w:rsid w:val="00971C5F"/>
    <w:pPr>
      <w:numPr>
        <w:numId w:val="62"/>
      </w:numPr>
    </w:pPr>
  </w:style>
  <w:style w:type="numbering" w:customStyle="1" w:styleId="WW8Num63">
    <w:name w:val="WW8Num63"/>
    <w:basedOn w:val="Bezlisty"/>
    <w:rsid w:val="00971C5F"/>
    <w:pPr>
      <w:numPr>
        <w:numId w:val="63"/>
      </w:numPr>
    </w:pPr>
  </w:style>
  <w:style w:type="numbering" w:customStyle="1" w:styleId="WW8Num64">
    <w:name w:val="WW8Num64"/>
    <w:basedOn w:val="Bezlisty"/>
    <w:rsid w:val="00971C5F"/>
    <w:pPr>
      <w:numPr>
        <w:numId w:val="64"/>
      </w:numPr>
    </w:pPr>
  </w:style>
  <w:style w:type="numbering" w:customStyle="1" w:styleId="WW8Num65">
    <w:name w:val="WW8Num65"/>
    <w:basedOn w:val="Bezlisty"/>
    <w:rsid w:val="00971C5F"/>
    <w:pPr>
      <w:numPr>
        <w:numId w:val="65"/>
      </w:numPr>
    </w:pPr>
  </w:style>
  <w:style w:type="numbering" w:customStyle="1" w:styleId="WW8Num66">
    <w:name w:val="WW8Num66"/>
    <w:basedOn w:val="Bezlisty"/>
    <w:rsid w:val="00971C5F"/>
    <w:pPr>
      <w:numPr>
        <w:numId w:val="66"/>
      </w:numPr>
    </w:pPr>
  </w:style>
  <w:style w:type="numbering" w:customStyle="1" w:styleId="WW8Num67">
    <w:name w:val="WW8Num67"/>
    <w:basedOn w:val="Bezlisty"/>
    <w:rsid w:val="00971C5F"/>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hyperlink" Target="mailto:iod@powiatnidz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nidzica@wp.pl" TargetMode="External"/><Relationship Id="rId5" Type="http://schemas.openxmlformats.org/officeDocument/2006/relationships/footnotes" Target="footnotes.xml"/><Relationship Id="rId10" Type="http://schemas.openxmlformats.org/officeDocument/2006/relationships/hyperlink" Target="mailto:pzdnidzica@wp.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12222</Words>
  <Characters>73336</Characters>
  <Application>Microsoft Office Word</Application>
  <DocSecurity>0</DocSecurity>
  <Lines>611</Lines>
  <Paragraphs>170</Paragraphs>
  <ScaleCrop>false</ScaleCrop>
  <Company/>
  <LinksUpToDate>false</LinksUpToDate>
  <CharactersWithSpaces>85388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2021-11-19T10:17:00Z</dcterms:created>
  <dcterms:modified xsi:type="dcterms:W3CDTF">2021-11-19T10:18:00Z</dcterms:modified>
</cp:coreProperties>
</file>