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4960" w14:textId="77777777" w:rsidR="00DE7571" w:rsidRPr="00DE7571" w:rsidRDefault="00DE7571" w:rsidP="00DE7571">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rPr>
      </w:pPr>
      <w:r w:rsidRPr="00DE7571">
        <w:rPr>
          <w:rFonts w:ascii="Times New Roman" w:eastAsia="Arial" w:hAnsi="Times New Roman" w:cs="Times New Roman"/>
          <w:b/>
          <w:bCs/>
          <w:kern w:val="3"/>
          <w:sz w:val="24"/>
          <w:szCs w:val="24"/>
          <w:lang w:eastAsia="zh-CN"/>
        </w:rPr>
        <w:t xml:space="preserve">ZAŁĄCZNIK nr 2 do SWZ </w:t>
      </w:r>
    </w:p>
    <w:p w14:paraId="671ABE7D" w14:textId="77777777" w:rsidR="00DE7571" w:rsidRPr="00DE7571" w:rsidRDefault="00DE7571" w:rsidP="00DE7571">
      <w:pPr>
        <w:suppressAutoHyphens/>
        <w:autoSpaceDN w:val="0"/>
        <w:spacing w:after="0" w:line="276" w:lineRule="auto"/>
        <w:textAlignment w:val="baseline"/>
        <w:rPr>
          <w:rFonts w:ascii="Times New Roman" w:eastAsia="Arial" w:hAnsi="Times New Roman" w:cs="Times New Roman"/>
          <w:b/>
          <w:bCs/>
          <w:kern w:val="3"/>
          <w:sz w:val="24"/>
          <w:szCs w:val="24"/>
          <w:lang w:eastAsia="zh-CN"/>
        </w:rPr>
      </w:pPr>
    </w:p>
    <w:p w14:paraId="080AC0B8" w14:textId="77777777" w:rsidR="00DE7571" w:rsidRPr="00DE7571" w:rsidRDefault="00DE7571" w:rsidP="00DE7571">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DE7571">
        <w:rPr>
          <w:rFonts w:ascii="Times New Roman" w:eastAsia="Arial" w:hAnsi="Times New Roman" w:cs="Times New Roman"/>
          <w:b/>
          <w:bCs/>
          <w:i/>
          <w:iCs/>
          <w:kern w:val="3"/>
          <w:sz w:val="24"/>
          <w:szCs w:val="24"/>
          <w:lang w:eastAsia="zh-CN"/>
        </w:rPr>
        <w:t>Powiatowy Zarząd Dróg w Nidzicy</w:t>
      </w:r>
    </w:p>
    <w:p w14:paraId="1F8FF743" w14:textId="77777777" w:rsidR="00DE7571" w:rsidRPr="00DE7571" w:rsidRDefault="00DE7571" w:rsidP="00DE7571">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DE7571">
        <w:rPr>
          <w:rFonts w:ascii="Times New Roman" w:eastAsia="Arial" w:hAnsi="Times New Roman" w:cs="Times New Roman"/>
          <w:b/>
          <w:bCs/>
          <w:i/>
          <w:iCs/>
          <w:kern w:val="3"/>
          <w:sz w:val="24"/>
          <w:szCs w:val="24"/>
          <w:lang w:eastAsia="zh-CN"/>
        </w:rPr>
        <w:t>Ul. Kolejowa 29</w:t>
      </w:r>
    </w:p>
    <w:p w14:paraId="710D8374" w14:textId="77777777" w:rsidR="00DE7571" w:rsidRPr="00DE7571" w:rsidRDefault="00DE7571" w:rsidP="00DE7571">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DE7571">
        <w:rPr>
          <w:rFonts w:ascii="Times New Roman" w:eastAsia="Arial" w:hAnsi="Times New Roman" w:cs="Times New Roman"/>
          <w:b/>
          <w:bCs/>
          <w:i/>
          <w:iCs/>
          <w:kern w:val="3"/>
          <w:sz w:val="24"/>
          <w:szCs w:val="24"/>
          <w:lang w:eastAsia="zh-CN"/>
        </w:rPr>
        <w:t>13-100 Nidzica</w:t>
      </w:r>
    </w:p>
    <w:p w14:paraId="2E78E93C" w14:textId="77777777" w:rsidR="00DE7571" w:rsidRPr="00DE7571" w:rsidRDefault="00DE7571" w:rsidP="00DE7571">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6F987271" w14:textId="77777777" w:rsidR="00DE7571" w:rsidRPr="00DE7571" w:rsidRDefault="00DE7571" w:rsidP="00DE7571">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rPr>
      </w:pPr>
      <w:r w:rsidRPr="00DE7571">
        <w:rPr>
          <w:rFonts w:ascii="Times New Roman" w:eastAsia="Arial" w:hAnsi="Times New Roman" w:cs="Times New Roman"/>
          <w:b/>
          <w:bCs/>
          <w:kern w:val="3"/>
          <w:sz w:val="24"/>
          <w:szCs w:val="24"/>
          <w:lang w:eastAsia="zh-CN"/>
        </w:rPr>
        <w:t>OFERTA</w:t>
      </w:r>
    </w:p>
    <w:p w14:paraId="466B5C7A" w14:textId="77777777" w:rsidR="00DE7571" w:rsidRPr="00DE7571" w:rsidRDefault="00DE7571" w:rsidP="00DE7571">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rPr>
      </w:pPr>
    </w:p>
    <w:p w14:paraId="1FC77EE0" w14:textId="77777777" w:rsidR="00DE7571" w:rsidRPr="00DE7571" w:rsidRDefault="00DE7571" w:rsidP="00DE7571">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DE7571">
        <w:rPr>
          <w:rFonts w:ascii="Times New Roman" w:eastAsia="Arial" w:hAnsi="Times New Roman" w:cs="Times New Roman"/>
          <w:kern w:val="3"/>
          <w:sz w:val="24"/>
          <w:szCs w:val="24"/>
          <w:lang w:eastAsia="zh-CN"/>
        </w:rPr>
        <w:t xml:space="preserve">Nawiązując do ogłoszenia o wykonaniu zamówienia publicznego w trybie podstawowym pn.: </w:t>
      </w:r>
    </w:p>
    <w:p w14:paraId="435B26F3" w14:textId="77777777" w:rsidR="00DE7571" w:rsidRPr="00DE7571" w:rsidRDefault="00DE7571" w:rsidP="00DE7571">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DE7571">
        <w:rPr>
          <w:rFonts w:ascii="Times New Roman" w:eastAsia="Arial" w:hAnsi="Times New Roman" w:cs="Times New Roman"/>
          <w:b/>
          <w:bCs/>
          <w:kern w:val="3"/>
          <w:sz w:val="24"/>
          <w:szCs w:val="24"/>
          <w:lang w:eastAsia="zh-CN"/>
        </w:rPr>
        <w:t>Przebudowa przejścia dla pieszych w ciągu drogi powiatowej nr 1264N  m. Łyna</w:t>
      </w:r>
    </w:p>
    <w:p w14:paraId="1AF20E5F" w14:textId="77777777" w:rsidR="00DE7571" w:rsidRPr="00DE7571" w:rsidRDefault="00DE7571" w:rsidP="00DE7571">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DE7571">
        <w:rPr>
          <w:rFonts w:ascii="Times New Roman" w:eastAsia="Times New Roman" w:hAnsi="Times New Roman" w:cs="Times New Roman"/>
          <w:b/>
          <w:kern w:val="3"/>
          <w:sz w:val="24"/>
          <w:szCs w:val="24"/>
          <w:lang w:eastAsia="zh-CN"/>
        </w:rPr>
        <w:t>Imię: ………………………………………………………………………….…………</w:t>
      </w:r>
    </w:p>
    <w:p w14:paraId="531E2109" w14:textId="77777777" w:rsidR="00DE7571" w:rsidRPr="00DE7571" w:rsidRDefault="00DE7571" w:rsidP="00DE7571">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DE7571">
        <w:rPr>
          <w:rFonts w:ascii="Times New Roman" w:eastAsia="Times New Roman" w:hAnsi="Times New Roman" w:cs="Times New Roman"/>
          <w:b/>
          <w:kern w:val="3"/>
          <w:sz w:val="24"/>
          <w:szCs w:val="24"/>
          <w:lang w:eastAsia="zh-CN"/>
        </w:rPr>
        <w:t>Nazwisko: ……………………………………………………………………..………..</w:t>
      </w:r>
    </w:p>
    <w:p w14:paraId="45E63DE5" w14:textId="77777777" w:rsidR="00DE7571" w:rsidRPr="00DE7571" w:rsidRDefault="00DE7571" w:rsidP="00DE7571">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DE7571">
        <w:rPr>
          <w:rFonts w:ascii="Times New Roman" w:eastAsia="Times New Roman" w:hAnsi="Times New Roman" w:cs="Times New Roman"/>
          <w:b/>
          <w:kern w:val="3"/>
          <w:sz w:val="24"/>
          <w:szCs w:val="24"/>
          <w:lang w:eastAsia="zh-CN"/>
        </w:rPr>
        <w:t>Podstawa do reprezentacji: ……………………………………………………..…….</w:t>
      </w:r>
    </w:p>
    <w:p w14:paraId="2CE15C0D" w14:textId="77777777" w:rsidR="00DE7571" w:rsidRPr="00DE7571" w:rsidRDefault="00DE7571" w:rsidP="00DE7571">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5C951ABD" w14:textId="77777777" w:rsidR="00DE7571" w:rsidRPr="00DE7571" w:rsidRDefault="00DE7571" w:rsidP="00DE7571">
      <w:pPr>
        <w:suppressAutoHyphens/>
        <w:autoSpaceDN w:val="0"/>
        <w:spacing w:after="0" w:line="276" w:lineRule="auto"/>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działając w imieniu i na rzecz</w:t>
      </w:r>
    </w:p>
    <w:p w14:paraId="5F2FB174" w14:textId="77777777" w:rsidR="00DE7571" w:rsidRPr="00DE7571" w:rsidRDefault="00DE7571" w:rsidP="00DE7571">
      <w:pPr>
        <w:suppressAutoHyphens/>
        <w:autoSpaceDN w:val="0"/>
        <w:spacing w:after="0" w:line="276" w:lineRule="auto"/>
        <w:textAlignment w:val="baseline"/>
        <w:rPr>
          <w:rFonts w:ascii="Times New Roman" w:eastAsia="Arial" w:hAnsi="Times New Roman" w:cs="Times New Roman"/>
          <w:kern w:val="3"/>
          <w:sz w:val="24"/>
          <w:szCs w:val="24"/>
          <w:lang w:eastAsia="zh-CN"/>
        </w:rPr>
      </w:pPr>
    </w:p>
    <w:p w14:paraId="43B7A574" w14:textId="77777777" w:rsidR="00DE7571" w:rsidRPr="00DE7571" w:rsidRDefault="00DE7571" w:rsidP="00DE7571">
      <w:pPr>
        <w:suppressAutoHyphens/>
        <w:autoSpaceDN w:val="0"/>
        <w:spacing w:after="0" w:line="276" w:lineRule="auto"/>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w:t>
      </w:r>
    </w:p>
    <w:p w14:paraId="775325B5" w14:textId="77777777" w:rsidR="00DE7571" w:rsidRPr="00DE7571" w:rsidRDefault="00DE7571" w:rsidP="00DE7571">
      <w:pPr>
        <w:suppressAutoHyphens/>
        <w:autoSpaceDN w:val="0"/>
        <w:spacing w:after="0" w:line="276" w:lineRule="auto"/>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w:t>
      </w:r>
    </w:p>
    <w:p w14:paraId="4BDA9766" w14:textId="77777777" w:rsidR="00DE7571" w:rsidRPr="00DE7571" w:rsidRDefault="00DE7571" w:rsidP="00DE7571">
      <w:pPr>
        <w:suppressAutoHyphens/>
        <w:autoSpaceDN w:val="0"/>
        <w:spacing w:after="0" w:line="276" w:lineRule="auto"/>
        <w:jc w:val="center"/>
        <w:textAlignment w:val="baseline"/>
        <w:rPr>
          <w:rFonts w:ascii="Arial" w:eastAsia="Arial" w:hAnsi="Arial" w:cs="Arial"/>
          <w:kern w:val="3"/>
          <w:lang w:eastAsia="zh-CN"/>
        </w:rPr>
      </w:pPr>
      <w:r w:rsidRPr="00DE7571">
        <w:rPr>
          <w:rFonts w:ascii="Times New Roman" w:eastAsia="Arial" w:hAnsi="Times New Roman" w:cs="Times New Roman"/>
          <w:i/>
          <w:iCs/>
          <w:kern w:val="3"/>
          <w:sz w:val="24"/>
          <w:szCs w:val="24"/>
          <w:lang w:eastAsia="zh-CN"/>
        </w:rPr>
        <w:t>(nazwa (firma) i dokładny adres wykonawcy/wykonawców)**</w:t>
      </w:r>
    </w:p>
    <w:p w14:paraId="1BEF0DA2" w14:textId="77777777" w:rsidR="00DE7571" w:rsidRPr="00DE7571" w:rsidRDefault="00DE7571" w:rsidP="00DE7571">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3CEAB0B5" w14:textId="77777777" w:rsidR="00DE7571" w:rsidRPr="00DE7571" w:rsidRDefault="00DE7571" w:rsidP="00DE7571">
      <w:pPr>
        <w:suppressAutoHyphens/>
        <w:autoSpaceDN w:val="0"/>
        <w:spacing w:after="0" w:line="276" w:lineRule="auto"/>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NIP</w:t>
      </w:r>
      <w:r w:rsidRPr="00DE7571">
        <w:rPr>
          <w:rFonts w:ascii="Times New Roman" w:eastAsia="Arial" w:hAnsi="Times New Roman" w:cs="Times New Roman"/>
          <w:kern w:val="3"/>
          <w:sz w:val="24"/>
          <w:szCs w:val="24"/>
          <w:lang w:eastAsia="zh-CN"/>
        </w:rPr>
        <w:t xml:space="preserve"> ............................................................</w:t>
      </w:r>
    </w:p>
    <w:p w14:paraId="1289D3B8" w14:textId="77777777" w:rsidR="00DE7571" w:rsidRPr="00DE7571" w:rsidRDefault="00DE7571" w:rsidP="00DE7571">
      <w:pPr>
        <w:suppressAutoHyphens/>
        <w:autoSpaceDN w:val="0"/>
        <w:spacing w:after="0" w:line="276" w:lineRule="auto"/>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REGON</w:t>
      </w:r>
      <w:r w:rsidRPr="00DE7571">
        <w:rPr>
          <w:rFonts w:ascii="Times New Roman" w:eastAsia="Arial" w:hAnsi="Times New Roman" w:cs="Times New Roman"/>
          <w:kern w:val="3"/>
          <w:sz w:val="24"/>
          <w:szCs w:val="24"/>
          <w:lang w:eastAsia="zh-CN"/>
        </w:rPr>
        <w:t xml:space="preserve"> ....................................................</w:t>
      </w:r>
    </w:p>
    <w:p w14:paraId="4C8BE3A7" w14:textId="77777777" w:rsidR="00DE7571" w:rsidRPr="00DE7571" w:rsidRDefault="00DE7571" w:rsidP="00DE7571">
      <w:pPr>
        <w:suppressAutoHyphens/>
        <w:autoSpaceDN w:val="0"/>
        <w:spacing w:after="0" w:line="276" w:lineRule="auto"/>
        <w:textAlignment w:val="baseline"/>
        <w:rPr>
          <w:rFonts w:ascii="Arial" w:eastAsia="Arial" w:hAnsi="Arial" w:cs="Arial"/>
          <w:kern w:val="3"/>
          <w:lang w:eastAsia="zh-CN"/>
        </w:rPr>
      </w:pPr>
      <w:r w:rsidRPr="00DE7571">
        <w:rPr>
          <w:rFonts w:ascii="Times New Roman" w:eastAsia="Arial" w:hAnsi="Times New Roman" w:cs="Times New Roman"/>
          <w:b/>
          <w:kern w:val="3"/>
          <w:sz w:val="24"/>
          <w:szCs w:val="24"/>
          <w:lang w:eastAsia="zh-CN"/>
        </w:rPr>
        <w:t>telefon:</w:t>
      </w:r>
      <w:r w:rsidRPr="00DE7571">
        <w:rPr>
          <w:rFonts w:ascii="Times New Roman" w:eastAsia="Arial" w:hAnsi="Times New Roman" w:cs="Times New Roman"/>
          <w:kern w:val="3"/>
          <w:sz w:val="24"/>
          <w:szCs w:val="24"/>
          <w:lang w:eastAsia="zh-CN"/>
        </w:rPr>
        <w:t xml:space="preserve"> ................................. </w:t>
      </w:r>
      <w:r w:rsidRPr="00DE7571">
        <w:rPr>
          <w:rFonts w:ascii="Times New Roman" w:eastAsia="Arial" w:hAnsi="Times New Roman" w:cs="Times New Roman"/>
          <w:b/>
          <w:kern w:val="3"/>
          <w:sz w:val="24"/>
          <w:szCs w:val="24"/>
          <w:lang w:eastAsia="zh-CN"/>
        </w:rPr>
        <w:t>e-mail:</w:t>
      </w:r>
      <w:r w:rsidRPr="00DE7571">
        <w:rPr>
          <w:rFonts w:ascii="Times New Roman" w:eastAsia="Arial" w:hAnsi="Times New Roman" w:cs="Times New Roman"/>
          <w:kern w:val="3"/>
          <w:sz w:val="24"/>
          <w:szCs w:val="24"/>
          <w:lang w:eastAsia="zh-CN"/>
        </w:rPr>
        <w:t>.............................................</w:t>
      </w:r>
    </w:p>
    <w:p w14:paraId="2DA96525" w14:textId="77777777" w:rsidR="00DE7571" w:rsidRPr="00DE7571" w:rsidRDefault="00DE7571" w:rsidP="00DE7571">
      <w:pPr>
        <w:suppressAutoHyphens/>
        <w:autoSpaceDN w:val="0"/>
        <w:spacing w:after="0" w:line="276" w:lineRule="auto"/>
        <w:jc w:val="both"/>
        <w:textAlignment w:val="baseline"/>
        <w:rPr>
          <w:rFonts w:ascii="Times New Roman" w:eastAsia="Times New Roman" w:hAnsi="Times New Roman" w:cs="Tahoma"/>
          <w:kern w:val="3"/>
          <w:sz w:val="24"/>
          <w:szCs w:val="20"/>
          <w:lang w:eastAsia="zh-CN"/>
        </w:rPr>
      </w:pPr>
      <w:r w:rsidRPr="00DE7571">
        <w:rPr>
          <w:rFonts w:ascii="Times New Roman" w:eastAsia="Calibri" w:hAnsi="Times New Roman" w:cs="Times New Roman"/>
          <w:i/>
          <w:iCs/>
          <w:kern w:val="3"/>
          <w:sz w:val="20"/>
          <w:szCs w:val="20"/>
          <w:lang w:eastAsia="ja-JP"/>
        </w:rPr>
        <w:t>w przypadku składania oferty przez podmioty występujące wspólnie podać powyższe dane dla wszystkich wspólników spółki cywilnej lub członków konsorcjum</w:t>
      </w:r>
    </w:p>
    <w:p w14:paraId="569A105C" w14:textId="77777777" w:rsidR="00DE7571" w:rsidRPr="00DE7571" w:rsidRDefault="00DE7571" w:rsidP="00DE7571">
      <w:pPr>
        <w:suppressAutoHyphens/>
        <w:autoSpaceDN w:val="0"/>
        <w:spacing w:after="0" w:line="276" w:lineRule="auto"/>
        <w:textAlignment w:val="baseline"/>
        <w:rPr>
          <w:rFonts w:ascii="Times New Roman" w:eastAsia="Times New Roman" w:hAnsi="Times New Roman" w:cs="Times New Roman"/>
          <w:kern w:val="3"/>
          <w:sz w:val="20"/>
          <w:szCs w:val="24"/>
          <w:lang w:eastAsia="zh-CN"/>
        </w:rPr>
      </w:pPr>
    </w:p>
    <w:p w14:paraId="6F72840B" w14:textId="77777777" w:rsidR="00DE7571" w:rsidRPr="00DE7571" w:rsidRDefault="00DE7571" w:rsidP="00DE7571">
      <w:pPr>
        <w:suppressAutoHyphens/>
        <w:autoSpaceDN w:val="0"/>
        <w:spacing w:after="0" w:line="276" w:lineRule="auto"/>
        <w:textAlignment w:val="baseline"/>
        <w:rPr>
          <w:rFonts w:ascii="Times New Roman" w:eastAsia="Times New Roman" w:hAnsi="Times New Roman" w:cs="Times New Roman"/>
          <w:kern w:val="3"/>
          <w:sz w:val="24"/>
          <w:szCs w:val="24"/>
          <w:lang w:eastAsia="zh-CN"/>
        </w:rPr>
      </w:pPr>
      <w:r w:rsidRPr="00DE7571">
        <w:rPr>
          <w:rFonts w:ascii="Times New Roman" w:eastAsia="Times New Roman" w:hAnsi="Times New Roman" w:cs="Times New Roman"/>
          <w:kern w:val="3"/>
          <w:sz w:val="24"/>
          <w:szCs w:val="24"/>
          <w:lang w:eastAsia="zh-CN"/>
        </w:rPr>
        <w:t>Kategoria przedsiębiorstwa:</w:t>
      </w:r>
    </w:p>
    <w:p w14:paraId="1740860C" w14:textId="77777777" w:rsidR="00DE7571" w:rsidRPr="00DE7571" w:rsidRDefault="00DE7571" w:rsidP="00DE7571">
      <w:pPr>
        <w:suppressAutoHyphens/>
        <w:autoSpaceDN w:val="0"/>
        <w:spacing w:after="0" w:line="276" w:lineRule="auto"/>
        <w:ind w:left="567"/>
        <w:jc w:val="both"/>
        <w:textAlignment w:val="baseline"/>
        <w:rPr>
          <w:rFonts w:ascii="Arial" w:eastAsia="Arial" w:hAnsi="Arial" w:cs="Arial"/>
          <w:kern w:val="3"/>
          <w:lang w:eastAsia="zh-CN"/>
        </w:rPr>
      </w:pPr>
      <w:r w:rsidRPr="00DE7571">
        <w:rPr>
          <w:rFonts w:ascii="Times New Roman" w:eastAsia="Arial" w:hAnsi="Times New Roman" w:cs="Times New Roman"/>
          <w:kern w:val="3"/>
          <w:sz w:val="40"/>
          <w:lang w:eastAsia="zh-CN"/>
        </w:rPr>
        <w:t></w:t>
      </w:r>
      <w:r w:rsidRPr="00DE7571">
        <w:rPr>
          <w:rFonts w:ascii="Times New Roman" w:eastAsia="Times New Roman" w:hAnsi="Times New Roman" w:cs="Times New Roman"/>
          <w:kern w:val="3"/>
          <w:lang w:eastAsia="zh-CN"/>
        </w:rPr>
        <w:t xml:space="preserve"> </w:t>
      </w:r>
      <w:r w:rsidRPr="00DE7571">
        <w:rPr>
          <w:rFonts w:ascii="Times New Roman" w:eastAsia="Arial" w:hAnsi="Times New Roman" w:cs="Times New Roman"/>
          <w:kern w:val="3"/>
          <w:lang w:eastAsia="zh-CN"/>
        </w:rPr>
        <w:t xml:space="preserve">mikro przedsiębiorstwo </w:t>
      </w:r>
      <w:r w:rsidRPr="00DE7571">
        <w:rPr>
          <w:rFonts w:ascii="Times New Roman" w:eastAsia="Arial" w:hAnsi="Times New Roman" w:cs="Times New Roman"/>
          <w:kern w:val="3"/>
          <w:sz w:val="16"/>
          <w:szCs w:val="16"/>
          <w:lang w:eastAsia="zh-CN"/>
        </w:rPr>
        <w:t>/mikro przedsiębiorstwo definiuje się jako przedsiębiorstwo, które zatrudnia mniej niż 10 pracowników i którego roczny obrót lub roczna suma bilansowa nie przekracza 2 milionów EUR./</w:t>
      </w:r>
    </w:p>
    <w:p w14:paraId="21632B24" w14:textId="77777777" w:rsidR="00DE7571" w:rsidRPr="00DE7571" w:rsidRDefault="00DE7571" w:rsidP="00DE7571">
      <w:pPr>
        <w:suppressAutoHyphens/>
        <w:autoSpaceDN w:val="0"/>
        <w:spacing w:after="0" w:line="276" w:lineRule="auto"/>
        <w:ind w:left="567"/>
        <w:jc w:val="both"/>
        <w:textAlignment w:val="baseline"/>
        <w:rPr>
          <w:rFonts w:ascii="Arial" w:eastAsia="Arial" w:hAnsi="Arial" w:cs="Arial"/>
          <w:kern w:val="3"/>
          <w:lang w:eastAsia="zh-CN"/>
        </w:rPr>
      </w:pPr>
      <w:r w:rsidRPr="00DE7571">
        <w:rPr>
          <w:rFonts w:ascii="Times New Roman" w:eastAsia="Arial" w:hAnsi="Times New Roman" w:cs="Times New Roman"/>
          <w:kern w:val="3"/>
          <w:sz w:val="40"/>
          <w:lang w:eastAsia="zh-CN"/>
        </w:rPr>
        <w:t></w:t>
      </w:r>
      <w:r w:rsidRPr="00DE7571">
        <w:rPr>
          <w:rFonts w:ascii="Times New Roman" w:eastAsia="Times New Roman" w:hAnsi="Times New Roman" w:cs="Times New Roman"/>
          <w:kern w:val="3"/>
          <w:lang w:eastAsia="zh-CN"/>
        </w:rPr>
        <w:t xml:space="preserve"> </w:t>
      </w:r>
      <w:r w:rsidRPr="00DE7571">
        <w:rPr>
          <w:rFonts w:ascii="Times New Roman" w:eastAsia="Arial" w:hAnsi="Times New Roman" w:cs="Times New Roman"/>
          <w:kern w:val="3"/>
          <w:lang w:eastAsia="zh-CN"/>
        </w:rPr>
        <w:t xml:space="preserve">małe przedsiębiorstwo </w:t>
      </w:r>
      <w:r w:rsidRPr="00DE7571">
        <w:rPr>
          <w:rFonts w:ascii="Times New Roman" w:eastAsia="Arial" w:hAnsi="Times New Roman" w:cs="Times New Roman"/>
          <w:kern w:val="3"/>
          <w:sz w:val="16"/>
          <w:szCs w:val="16"/>
          <w:lang w:eastAsia="zh-CN"/>
        </w:rPr>
        <w:t>/małe przedsiębiorstwo definiuje się jako przedsiębiorstwo, które zatrudnia mniej niż 50 pracowników i którego roczny obrót lub roczna suma bilansowa nie przekracza 10 milionów EUR./</w:t>
      </w:r>
    </w:p>
    <w:p w14:paraId="747AC111" w14:textId="77777777" w:rsidR="00DE7571" w:rsidRPr="00DE7571" w:rsidRDefault="00DE7571" w:rsidP="00DE7571">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DE7571">
        <w:rPr>
          <w:rFonts w:ascii="Times New Roman" w:eastAsia="Times New Roman" w:hAnsi="Times New Roman" w:cs="Times New Roman"/>
          <w:kern w:val="3"/>
          <w:sz w:val="40"/>
          <w:szCs w:val="20"/>
          <w:lang w:eastAsia="zh-CN"/>
        </w:rPr>
        <w:t></w:t>
      </w:r>
      <w:r w:rsidRPr="00DE7571">
        <w:rPr>
          <w:rFonts w:ascii="Times New Roman" w:eastAsia="Times New Roman" w:hAnsi="Times New Roman" w:cs="Times New Roman"/>
          <w:kern w:val="3"/>
          <w:sz w:val="24"/>
          <w:szCs w:val="20"/>
          <w:lang w:eastAsia="zh-CN"/>
        </w:rPr>
        <w:t xml:space="preserve"> </w:t>
      </w:r>
      <w:r w:rsidRPr="00DE7571">
        <w:rPr>
          <w:rFonts w:ascii="Times New Roman" w:eastAsia="Times New Roman" w:hAnsi="Times New Roman" w:cs="Times New Roman"/>
          <w:kern w:val="3"/>
          <w:sz w:val="24"/>
          <w:szCs w:val="24"/>
          <w:lang w:eastAsia="zh-CN"/>
        </w:rPr>
        <w:t xml:space="preserve">średnie przedsiębiorstwo </w:t>
      </w:r>
      <w:r w:rsidRPr="00DE7571">
        <w:rPr>
          <w:rFonts w:ascii="Times New Roman" w:eastAsia="Times New Roman" w:hAnsi="Times New Roman" w:cs="Times New Roman"/>
          <w:kern w:val="3"/>
          <w:sz w:val="16"/>
          <w:szCs w:val="16"/>
          <w:lang w:eastAsia="zh-CN"/>
        </w:rPr>
        <w:t>/średnie przedsiębiorstwo definiuje się jako przedsiębiorstwo, które zatrudnia mniej niż 250 pracowników i którego roczny obrót nie przekracza 50 milionów EUR, lub roczna suma bilansowa nie przekracza 43 milionów EUR. /</w:t>
      </w:r>
    </w:p>
    <w:p w14:paraId="244DA3D6" w14:textId="77777777" w:rsidR="00DE7571" w:rsidRPr="00DE7571" w:rsidRDefault="00DE7571" w:rsidP="00DE7571">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DE7571">
        <w:rPr>
          <w:rFonts w:ascii="Times New Roman" w:eastAsia="Times New Roman" w:hAnsi="Times New Roman" w:cs="Times New Roman"/>
          <w:kern w:val="3"/>
          <w:sz w:val="40"/>
          <w:szCs w:val="20"/>
          <w:lang w:eastAsia="zh-CN"/>
        </w:rPr>
        <w:t></w:t>
      </w:r>
      <w:r w:rsidRPr="00DE7571">
        <w:rPr>
          <w:rFonts w:ascii="Times New Roman" w:eastAsia="Times New Roman" w:hAnsi="Times New Roman" w:cs="Times New Roman"/>
          <w:kern w:val="3"/>
          <w:sz w:val="24"/>
          <w:szCs w:val="20"/>
          <w:lang w:eastAsia="zh-CN"/>
        </w:rPr>
        <w:t xml:space="preserve"> </w:t>
      </w:r>
      <w:r w:rsidRPr="00DE7571">
        <w:rPr>
          <w:rFonts w:ascii="Times New Roman" w:eastAsia="Times New Roman" w:hAnsi="Times New Roman" w:cs="Times New Roman"/>
          <w:kern w:val="3"/>
          <w:sz w:val="24"/>
          <w:szCs w:val="24"/>
          <w:lang w:eastAsia="zh-CN"/>
        </w:rPr>
        <w:t>inne</w:t>
      </w:r>
    </w:p>
    <w:p w14:paraId="5193098E" w14:textId="77777777" w:rsidR="00DE7571" w:rsidRPr="00DE7571" w:rsidRDefault="00DE7571" w:rsidP="00DE7571">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rPr>
      </w:pPr>
      <w:r w:rsidRPr="00DE7571">
        <w:rPr>
          <w:rFonts w:ascii="Times New Roman" w:eastAsia="Times New Roman" w:hAnsi="Times New Roman" w:cs="Times New Roman"/>
          <w:kern w:val="3"/>
          <w:sz w:val="16"/>
          <w:szCs w:val="16"/>
          <w:lang w:eastAsia="zh-CN"/>
        </w:rPr>
        <w:t>Należy zaznaczyć odpowiednią kategorię przedsiębiorstwa</w:t>
      </w:r>
    </w:p>
    <w:p w14:paraId="10E26B00" w14:textId="77777777" w:rsidR="00DE7571" w:rsidRPr="00DE7571" w:rsidRDefault="00DE7571" w:rsidP="00DE7571">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r w:rsidRPr="00DE7571">
        <w:rPr>
          <w:rFonts w:ascii="Times New Roman" w:eastAsia="Times New Roman" w:hAnsi="Times New Roman" w:cs="Times New Roman"/>
          <w:kern w:val="3"/>
          <w:sz w:val="24"/>
          <w:szCs w:val="24"/>
          <w:lang w:eastAsia="zh-CN"/>
        </w:rPr>
        <w:t>W przypadku konsorcjum wymaganą informację należy podać w odniesieniu do lidera konsorcjum.</w:t>
      </w:r>
    </w:p>
    <w:p w14:paraId="592F8D61" w14:textId="77777777" w:rsidR="00DE7571" w:rsidRPr="00DE7571" w:rsidRDefault="00DE7571" w:rsidP="00DE7571">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rPr>
      </w:pPr>
    </w:p>
    <w:p w14:paraId="104FACCA" w14:textId="77777777" w:rsidR="00DE7571" w:rsidRPr="00DE7571" w:rsidRDefault="00DE7571" w:rsidP="00DE7571">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DE7571">
        <w:rPr>
          <w:rFonts w:ascii="Arial" w:eastAsia="Arial" w:hAnsi="Arial" w:cs="Arial"/>
          <w:b/>
          <w:bCs/>
          <w:kern w:val="3"/>
          <w:szCs w:val="24"/>
          <w:lang w:eastAsia="zh-CN"/>
        </w:rPr>
        <w:t xml:space="preserve">SKŁADAM* / SKŁADAMY* OFERTĘ </w:t>
      </w:r>
      <w:r w:rsidRPr="00DE7571">
        <w:rPr>
          <w:rFonts w:ascii="Arial" w:eastAsia="Arial" w:hAnsi="Arial" w:cs="Arial"/>
          <w:bCs/>
          <w:kern w:val="3"/>
          <w:szCs w:val="24"/>
          <w:lang w:eastAsia="zh-CN"/>
        </w:rPr>
        <w:t xml:space="preserve">na </w:t>
      </w:r>
      <w:r w:rsidRPr="00DE7571">
        <w:rPr>
          <w:rFonts w:ascii="Arial" w:eastAsia="Arial" w:hAnsi="Arial" w:cs="Arial"/>
          <w:b/>
          <w:bCs/>
          <w:kern w:val="3"/>
          <w:szCs w:val="24"/>
          <w:lang w:eastAsia="zh-CN"/>
        </w:rPr>
        <w:t>„</w:t>
      </w:r>
      <w:r w:rsidRPr="00DE7571">
        <w:rPr>
          <w:rFonts w:ascii="Times New Roman" w:eastAsia="Arial" w:hAnsi="Times New Roman" w:cs="Times New Roman"/>
          <w:b/>
          <w:bCs/>
          <w:kern w:val="3"/>
          <w:sz w:val="24"/>
          <w:szCs w:val="24"/>
          <w:lang w:eastAsia="zh-CN"/>
        </w:rPr>
        <w:t>Przebudowa przejścia dla pieszych w ciągu drogi powiatowej nr 1264N  m. Łyna</w:t>
      </w:r>
      <w:r w:rsidRPr="00DE7571">
        <w:rPr>
          <w:rFonts w:ascii="Arial" w:eastAsia="Arial" w:hAnsi="Arial" w:cs="Arial"/>
          <w:b/>
          <w:bCs/>
          <w:kern w:val="3"/>
          <w:szCs w:val="24"/>
          <w:lang w:eastAsia="zh-CN"/>
        </w:rPr>
        <w:t xml:space="preserve">” </w:t>
      </w:r>
      <w:r w:rsidRPr="00DE7571">
        <w:rPr>
          <w:rFonts w:ascii="Arial" w:eastAsia="Arial" w:hAnsi="Arial" w:cs="Arial"/>
          <w:bCs/>
          <w:kern w:val="3"/>
          <w:szCs w:val="24"/>
          <w:lang w:eastAsia="zh-CN"/>
        </w:rPr>
        <w:t>w zakresie określonym w Opisie Przedmiotu Zamówienia:</w:t>
      </w:r>
    </w:p>
    <w:p w14:paraId="5BA48019" w14:textId="77777777" w:rsidR="00DE7571" w:rsidRPr="00DE7571" w:rsidRDefault="00DE7571" w:rsidP="00DE7571">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rPr>
      </w:pPr>
    </w:p>
    <w:p w14:paraId="50D31A32" w14:textId="77777777" w:rsidR="00DE7571" w:rsidRPr="00DE7571" w:rsidRDefault="00DE7571" w:rsidP="00A570FE">
      <w:pPr>
        <w:widowControl w:val="0"/>
        <w:numPr>
          <w:ilvl w:val="0"/>
          <w:numId w:val="70"/>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DE7571">
        <w:rPr>
          <w:rFonts w:ascii="Times New Roman" w:eastAsia="Times New Roman" w:hAnsi="Times New Roman" w:cs="Times New Roman"/>
          <w:b/>
          <w:bCs/>
          <w:kern w:val="3"/>
          <w:sz w:val="24"/>
          <w:szCs w:val="24"/>
          <w:lang w:eastAsia="zh-CN"/>
        </w:rPr>
        <w:t>OŚWIADCZAM* / OŚWIADCZAMY*</w:t>
      </w:r>
      <w:r w:rsidRPr="00DE7571">
        <w:rPr>
          <w:rFonts w:ascii="Times New Roman" w:eastAsia="Times New Roman" w:hAnsi="Times New Roman" w:cs="Times New Roman"/>
          <w:kern w:val="3"/>
          <w:sz w:val="24"/>
          <w:szCs w:val="24"/>
          <w:lang w:eastAsia="zh-CN"/>
        </w:rPr>
        <w:t xml:space="preserve">, że zapoznaliśmy się ze Specyfikacją Warunków Zamówienia i </w:t>
      </w:r>
      <w:r w:rsidRPr="00DE7571">
        <w:rPr>
          <w:rFonts w:ascii="Times New Roman" w:eastAsia="Times New Roman" w:hAnsi="Times New Roman" w:cs="Times New Roman"/>
          <w:b/>
          <w:bCs/>
          <w:kern w:val="3"/>
          <w:sz w:val="24"/>
          <w:szCs w:val="24"/>
          <w:lang w:eastAsia="zh-CN"/>
        </w:rPr>
        <w:t>uznaję* / uznajemy*</w:t>
      </w:r>
      <w:r w:rsidRPr="00DE7571">
        <w:rPr>
          <w:rFonts w:ascii="Times New Roman" w:eastAsia="Times New Roman" w:hAnsi="Times New Roman" w:cs="Times New Roman"/>
          <w:kern w:val="3"/>
          <w:sz w:val="24"/>
          <w:szCs w:val="24"/>
          <w:lang w:eastAsia="zh-CN"/>
        </w:rPr>
        <w:t xml:space="preserve"> się za związanych określonymi w niej postanowieniami i zasadami postępowania.</w:t>
      </w:r>
    </w:p>
    <w:p w14:paraId="4DA0C535" w14:textId="77777777" w:rsidR="00DE7571" w:rsidRPr="00DE7571" w:rsidRDefault="00DE7571" w:rsidP="00DE7571">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p>
    <w:p w14:paraId="2BBA6250" w14:textId="77777777" w:rsidR="00DE7571" w:rsidRPr="00DE7571" w:rsidRDefault="00DE7571" w:rsidP="00A570FE">
      <w:pPr>
        <w:widowControl w:val="0"/>
        <w:numPr>
          <w:ilvl w:val="0"/>
          <w:numId w:val="70"/>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DE7571">
        <w:rPr>
          <w:rFonts w:ascii="Times New Roman" w:eastAsia="Times New Roman" w:hAnsi="Times New Roman" w:cs="Times New Roman"/>
          <w:b/>
          <w:bCs/>
          <w:kern w:val="3"/>
          <w:sz w:val="24"/>
          <w:szCs w:val="24"/>
          <w:lang w:eastAsia="zh-CN"/>
        </w:rPr>
        <w:t>OŚWIADCZAM* / OŚWIADCZAMY*</w:t>
      </w:r>
      <w:r w:rsidRPr="00DE7571">
        <w:rPr>
          <w:rFonts w:ascii="Times New Roman" w:eastAsia="Times New Roman" w:hAnsi="Times New Roman" w:cs="Times New Roman"/>
          <w:kern w:val="3"/>
          <w:sz w:val="24"/>
          <w:szCs w:val="24"/>
          <w:lang w:eastAsia="zh-CN"/>
        </w:rPr>
        <w:t xml:space="preserve">, że </w:t>
      </w:r>
      <w:r w:rsidRPr="00DE7571">
        <w:rPr>
          <w:rFonts w:ascii="Times New Roman" w:eastAsia="Times New Roman" w:hAnsi="Times New Roman" w:cs="Times New Roman"/>
          <w:b/>
          <w:kern w:val="3"/>
          <w:sz w:val="24"/>
          <w:szCs w:val="24"/>
          <w:lang w:eastAsia="zh-CN"/>
        </w:rPr>
        <w:t>AKCEPTUJĘ*</w:t>
      </w:r>
      <w:r w:rsidRPr="00DE7571">
        <w:rPr>
          <w:rFonts w:ascii="Times New Roman" w:eastAsia="Times New Roman" w:hAnsi="Times New Roman" w:cs="Times New Roman"/>
          <w:kern w:val="3"/>
          <w:sz w:val="24"/>
          <w:szCs w:val="24"/>
          <w:lang w:eastAsia="zh-CN"/>
        </w:rPr>
        <w:t xml:space="preserve"> / </w:t>
      </w:r>
      <w:r w:rsidRPr="00DE7571">
        <w:rPr>
          <w:rFonts w:ascii="Times New Roman" w:eastAsia="Times New Roman" w:hAnsi="Times New Roman" w:cs="Times New Roman"/>
          <w:b/>
          <w:kern w:val="3"/>
          <w:sz w:val="24"/>
          <w:szCs w:val="24"/>
          <w:lang w:eastAsia="zh-CN"/>
        </w:rPr>
        <w:t>AKCEPTUJEMY*</w:t>
      </w:r>
      <w:r w:rsidRPr="00DE7571">
        <w:rPr>
          <w:rFonts w:ascii="Times New Roman" w:eastAsia="Times New Roman" w:hAnsi="Times New Roman" w:cs="Times New Roman"/>
          <w:kern w:val="3"/>
          <w:sz w:val="24"/>
          <w:szCs w:val="24"/>
          <w:lang w:eastAsia="zh-CN"/>
        </w:rPr>
        <w:t xml:space="preserve"> bez zastrzeżeń wzór umowy zamieszczony przez zamawiającego w </w:t>
      </w:r>
      <w:r w:rsidRPr="00DE7571">
        <w:rPr>
          <w:rFonts w:ascii="Times New Roman" w:eastAsia="Times New Roman" w:hAnsi="Times New Roman" w:cs="Times New Roman"/>
          <w:b/>
          <w:kern w:val="3"/>
          <w:sz w:val="24"/>
          <w:szCs w:val="24"/>
          <w:lang w:eastAsia="zh-CN"/>
        </w:rPr>
        <w:t xml:space="preserve">załączniku nr 6 </w:t>
      </w:r>
      <w:r w:rsidRPr="00DE7571">
        <w:rPr>
          <w:rFonts w:ascii="Times New Roman" w:eastAsia="Times New Roman" w:hAnsi="Times New Roman" w:cs="Times New Roman"/>
          <w:kern w:val="3"/>
          <w:sz w:val="24"/>
          <w:szCs w:val="24"/>
          <w:lang w:eastAsia="zh-CN"/>
        </w:rPr>
        <w:t>do Specyfikacji Warunków Zamówienia.</w:t>
      </w:r>
    </w:p>
    <w:p w14:paraId="285A6BA9" w14:textId="77777777" w:rsidR="00DE7571" w:rsidRPr="00DE7571" w:rsidRDefault="00DE7571" w:rsidP="00DE7571">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2FE0E8A5" w14:textId="77777777" w:rsidR="00DE7571" w:rsidRPr="00DE7571" w:rsidRDefault="00DE7571" w:rsidP="00A570FE">
      <w:pPr>
        <w:widowControl w:val="0"/>
        <w:numPr>
          <w:ilvl w:val="0"/>
          <w:numId w:val="70"/>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DE7571">
        <w:rPr>
          <w:rFonts w:ascii="Times New Roman" w:eastAsia="NSimSun" w:hAnsi="Times New Roman" w:cs="Times New Roman"/>
          <w:b/>
          <w:bCs/>
          <w:kern w:val="3"/>
          <w:sz w:val="24"/>
          <w:szCs w:val="24"/>
          <w:lang w:eastAsia="zh-CN" w:bidi="hi-IN"/>
        </w:rPr>
        <w:t xml:space="preserve">OFERUJĘ* / OFERUJEMY* </w:t>
      </w:r>
      <w:r w:rsidRPr="00DE7571">
        <w:rPr>
          <w:rFonts w:ascii="Times New Roman" w:eastAsia="NSimSun" w:hAnsi="Times New Roman" w:cs="Times New Roman"/>
          <w:kern w:val="3"/>
          <w:sz w:val="24"/>
          <w:szCs w:val="24"/>
          <w:lang w:eastAsia="zh-CN" w:bidi="hi-IN"/>
        </w:rPr>
        <w:t xml:space="preserve">wykonanie przedmiotu zamówienia za </w:t>
      </w:r>
      <w:r w:rsidRPr="00DE7571">
        <w:rPr>
          <w:rFonts w:ascii="Times New Roman" w:eastAsia="NSimSun" w:hAnsi="Times New Roman" w:cs="Times New Roman"/>
          <w:b/>
          <w:bCs/>
          <w:kern w:val="3"/>
          <w:sz w:val="24"/>
          <w:szCs w:val="24"/>
          <w:lang w:eastAsia="zh-CN" w:bidi="hi-IN"/>
        </w:rPr>
        <w:t>cenę ryczałtową</w:t>
      </w:r>
      <w:r w:rsidRPr="00DE7571">
        <w:rPr>
          <w:rFonts w:ascii="Liberation Serif" w:eastAsia="NSimSun" w:hAnsi="Liberation Serif" w:cs="Arial"/>
          <w:kern w:val="3"/>
          <w:sz w:val="24"/>
          <w:szCs w:val="24"/>
          <w:lang w:eastAsia="zh-CN" w:bidi="hi-IN"/>
        </w:rPr>
        <w:t xml:space="preserve"> </w:t>
      </w:r>
      <w:r w:rsidRPr="00DE7571">
        <w:rPr>
          <w:rFonts w:ascii="Times New Roman" w:eastAsia="NSimSun" w:hAnsi="Times New Roman" w:cs="Times New Roman"/>
          <w:b/>
          <w:bCs/>
          <w:kern w:val="3"/>
          <w:sz w:val="24"/>
          <w:szCs w:val="24"/>
          <w:lang w:eastAsia="zh-CN" w:bidi="hi-IN"/>
        </w:rPr>
        <w:t xml:space="preserve">netto </w:t>
      </w:r>
      <w:r w:rsidRPr="00DE7571">
        <w:rPr>
          <w:rFonts w:ascii="Times New Roman" w:eastAsia="NSimSun" w:hAnsi="Times New Roman" w:cs="Times New Roman"/>
          <w:b/>
          <w:kern w:val="3"/>
          <w:sz w:val="24"/>
          <w:szCs w:val="24"/>
          <w:lang w:eastAsia="zh-CN" w:bidi="hi-IN"/>
        </w:rPr>
        <w:t>....................................... zł</w:t>
      </w:r>
      <w:r w:rsidRPr="00DE7571">
        <w:rPr>
          <w:rFonts w:ascii="Times New Roman" w:eastAsia="NSimSun" w:hAnsi="Times New Roman" w:cs="Times New Roman"/>
          <w:kern w:val="3"/>
          <w:sz w:val="24"/>
          <w:szCs w:val="24"/>
          <w:lang w:eastAsia="zh-CN" w:bidi="hi-IN"/>
        </w:rPr>
        <w:t xml:space="preserve"> (słownie złotych: ………..............................................</w:t>
      </w:r>
      <w:r w:rsidRPr="00DE7571">
        <w:rPr>
          <w:rFonts w:ascii="Times New Roman" w:eastAsia="NSimSun" w:hAnsi="Times New Roman" w:cs="Times New Roman"/>
          <w:bCs/>
          <w:kern w:val="3"/>
          <w:sz w:val="24"/>
          <w:szCs w:val="24"/>
          <w:lang w:eastAsia="zh-CN" w:bidi="hi-IN"/>
        </w:rPr>
        <w:t>…………………………</w:t>
      </w:r>
      <w:r w:rsidRPr="00DE7571">
        <w:rPr>
          <w:rFonts w:ascii="Times New Roman" w:eastAsia="NSimSun" w:hAnsi="Times New Roman" w:cs="Times New Roman"/>
          <w:kern w:val="3"/>
          <w:sz w:val="24"/>
          <w:szCs w:val="24"/>
          <w:lang w:eastAsia="zh-CN" w:bidi="hi-IN"/>
        </w:rPr>
        <w:t>)</w:t>
      </w:r>
    </w:p>
    <w:p w14:paraId="6249C8E6" w14:textId="77777777" w:rsidR="00DE7571" w:rsidRPr="00DE7571" w:rsidRDefault="00DE7571" w:rsidP="00DE7571">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DE7571">
        <w:rPr>
          <w:rFonts w:ascii="Times New Roman" w:eastAsia="NSimSun" w:hAnsi="Times New Roman" w:cs="Times New Roman"/>
          <w:kern w:val="3"/>
          <w:sz w:val="24"/>
          <w:szCs w:val="24"/>
          <w:lang w:eastAsia="zh-CN" w:bidi="hi-IN"/>
        </w:rPr>
        <w:t xml:space="preserve">plus podatek od towarów i usług </w:t>
      </w:r>
      <w:r w:rsidRPr="00DE7571">
        <w:rPr>
          <w:rFonts w:ascii="Times New Roman" w:eastAsia="NSimSun" w:hAnsi="Times New Roman" w:cs="Times New Roman"/>
          <w:b/>
          <w:bCs/>
          <w:kern w:val="3"/>
          <w:sz w:val="24"/>
          <w:szCs w:val="24"/>
          <w:lang w:eastAsia="zh-CN" w:bidi="hi-IN"/>
        </w:rPr>
        <w:t>VAT</w:t>
      </w:r>
      <w:r w:rsidRPr="00DE7571">
        <w:rPr>
          <w:rFonts w:ascii="Times New Roman" w:eastAsia="NSimSun" w:hAnsi="Times New Roman" w:cs="Times New Roman"/>
          <w:kern w:val="3"/>
          <w:sz w:val="24"/>
          <w:szCs w:val="24"/>
          <w:lang w:eastAsia="zh-CN" w:bidi="hi-IN"/>
        </w:rPr>
        <w:t xml:space="preserve"> </w:t>
      </w:r>
      <w:r w:rsidRPr="00DE7571">
        <w:rPr>
          <w:rFonts w:ascii="Times New Roman" w:eastAsia="NSimSun" w:hAnsi="Times New Roman" w:cs="Times New Roman"/>
          <w:b/>
          <w:bCs/>
          <w:kern w:val="3"/>
          <w:sz w:val="24"/>
          <w:szCs w:val="24"/>
          <w:lang w:eastAsia="zh-CN" w:bidi="hi-IN"/>
        </w:rPr>
        <w:t>.......... %</w:t>
      </w:r>
      <w:r w:rsidRPr="00DE7571">
        <w:rPr>
          <w:rFonts w:ascii="Times New Roman" w:eastAsia="NSimSun" w:hAnsi="Times New Roman" w:cs="Times New Roman"/>
          <w:kern w:val="3"/>
          <w:sz w:val="24"/>
          <w:szCs w:val="24"/>
          <w:lang w:eastAsia="zh-CN" w:bidi="hi-IN"/>
        </w:rPr>
        <w:t xml:space="preserve"> w kwocie </w:t>
      </w:r>
      <w:r w:rsidRPr="00DE7571">
        <w:rPr>
          <w:rFonts w:ascii="Times New Roman" w:eastAsia="NSimSun" w:hAnsi="Times New Roman" w:cs="Times New Roman"/>
          <w:b/>
          <w:bCs/>
          <w:kern w:val="3"/>
          <w:sz w:val="24"/>
          <w:szCs w:val="24"/>
          <w:lang w:eastAsia="zh-CN" w:bidi="hi-IN"/>
        </w:rPr>
        <w:t>.......................... zł</w:t>
      </w:r>
      <w:r w:rsidRPr="00DE7571">
        <w:rPr>
          <w:rFonts w:ascii="Times New Roman" w:eastAsia="NSimSun" w:hAnsi="Times New Roman" w:cs="Times New Roman"/>
          <w:kern w:val="3"/>
          <w:sz w:val="24"/>
          <w:szCs w:val="24"/>
          <w:lang w:eastAsia="zh-CN" w:bidi="hi-IN"/>
        </w:rPr>
        <w:t xml:space="preserve"> (słownie </w:t>
      </w:r>
    </w:p>
    <w:p w14:paraId="43ACF9EB" w14:textId="77777777" w:rsidR="00DE7571" w:rsidRPr="00DE7571" w:rsidRDefault="00DE7571" w:rsidP="00DE7571">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DE7571">
        <w:rPr>
          <w:rFonts w:ascii="Times New Roman" w:eastAsia="NSimSun" w:hAnsi="Times New Roman" w:cs="Times New Roman"/>
          <w:kern w:val="3"/>
          <w:sz w:val="24"/>
          <w:szCs w:val="24"/>
          <w:lang w:eastAsia="zh-CN" w:bidi="hi-IN"/>
        </w:rPr>
        <w:t>złotych ................................................................................................................................</w:t>
      </w:r>
    </w:p>
    <w:p w14:paraId="5DFC8875" w14:textId="77777777" w:rsidR="00DE7571" w:rsidRPr="00DE7571" w:rsidRDefault="00DE7571" w:rsidP="00DE7571">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DE7571">
        <w:rPr>
          <w:rFonts w:ascii="Times New Roman" w:eastAsia="NSimSun" w:hAnsi="Times New Roman" w:cs="Times New Roman"/>
          <w:kern w:val="3"/>
          <w:sz w:val="24"/>
          <w:szCs w:val="24"/>
          <w:lang w:eastAsia="zh-CN" w:bidi="hi-IN"/>
        </w:rPr>
        <w:t>...........................................................................................................................................).</w:t>
      </w:r>
    </w:p>
    <w:p w14:paraId="3C0BD369" w14:textId="77777777" w:rsidR="00DE7571" w:rsidRPr="00DE7571" w:rsidRDefault="00DE7571" w:rsidP="00DE7571">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DE7571">
        <w:rPr>
          <w:rFonts w:ascii="Times New Roman" w:eastAsia="NSimSun" w:hAnsi="Times New Roman" w:cs="Times New Roman"/>
          <w:b/>
          <w:kern w:val="3"/>
          <w:sz w:val="24"/>
          <w:szCs w:val="24"/>
          <w:lang w:eastAsia="zh-CN" w:bidi="hi-IN"/>
        </w:rPr>
        <w:t>Wartość brutto</w:t>
      </w:r>
      <w:r w:rsidRPr="00DE7571">
        <w:rPr>
          <w:rFonts w:ascii="Times New Roman" w:eastAsia="NSimSun" w:hAnsi="Times New Roman" w:cs="Times New Roman"/>
          <w:kern w:val="3"/>
          <w:sz w:val="24"/>
          <w:szCs w:val="24"/>
          <w:lang w:eastAsia="zh-CN" w:bidi="hi-IN"/>
        </w:rPr>
        <w:t xml:space="preserve"> </w:t>
      </w:r>
      <w:r w:rsidRPr="00DE7571">
        <w:rPr>
          <w:rFonts w:ascii="Times New Roman" w:eastAsia="NSimSun" w:hAnsi="Times New Roman" w:cs="Times New Roman"/>
          <w:b/>
          <w:kern w:val="3"/>
          <w:sz w:val="24"/>
          <w:szCs w:val="24"/>
          <w:lang w:eastAsia="zh-CN" w:bidi="hi-IN"/>
        </w:rPr>
        <w:t>.......................... zł</w:t>
      </w:r>
      <w:r w:rsidRPr="00DE7571">
        <w:rPr>
          <w:rFonts w:ascii="Times New Roman" w:eastAsia="NSimSun" w:hAnsi="Times New Roman" w:cs="Times New Roman"/>
          <w:kern w:val="3"/>
          <w:sz w:val="24"/>
          <w:szCs w:val="24"/>
          <w:lang w:eastAsia="zh-CN" w:bidi="hi-IN"/>
        </w:rPr>
        <w:t xml:space="preserve"> (słownie złotych: ………............……………….….</w:t>
      </w:r>
    </w:p>
    <w:p w14:paraId="2CBA33FE" w14:textId="77777777" w:rsidR="00DE7571" w:rsidRPr="00DE7571" w:rsidRDefault="00DE7571" w:rsidP="00DE7571">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DE7571">
        <w:rPr>
          <w:rFonts w:ascii="Times New Roman" w:eastAsia="NSimSun" w:hAnsi="Times New Roman" w:cs="Times New Roman"/>
          <w:kern w:val="3"/>
          <w:sz w:val="24"/>
          <w:szCs w:val="24"/>
          <w:lang w:eastAsia="zh-CN" w:bidi="hi-IN"/>
        </w:rPr>
        <w:t>...........................................................................................................................................)</w:t>
      </w:r>
    </w:p>
    <w:p w14:paraId="7E6970BC" w14:textId="77777777" w:rsidR="00DE7571" w:rsidRPr="00DE7571" w:rsidRDefault="00DE7571" w:rsidP="00A570FE">
      <w:pPr>
        <w:widowControl w:val="0"/>
        <w:numPr>
          <w:ilvl w:val="0"/>
          <w:numId w:val="70"/>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DE7571">
        <w:rPr>
          <w:rFonts w:ascii="Times New Roman" w:eastAsia="NSimSun" w:hAnsi="Times New Roman" w:cs="Times New Roman"/>
          <w:b/>
          <w:bCs/>
          <w:kern w:val="3"/>
          <w:sz w:val="24"/>
          <w:szCs w:val="24"/>
          <w:lang w:eastAsia="zh-CN" w:bidi="hi-IN"/>
        </w:rPr>
        <w:t xml:space="preserve">ZOBOWIĄZUJĘ* / ZOBOWIĄZUJEMY* SIĘ </w:t>
      </w:r>
      <w:r w:rsidRPr="00DE7571">
        <w:rPr>
          <w:rFonts w:ascii="Times New Roman" w:eastAsia="NSimSun" w:hAnsi="Times New Roman" w:cs="Times New Roman"/>
          <w:kern w:val="3"/>
          <w:sz w:val="24"/>
          <w:szCs w:val="24"/>
          <w:lang w:eastAsia="zh-CN" w:bidi="hi-IN"/>
        </w:rPr>
        <w:t xml:space="preserve">do wykonania zamówienia </w:t>
      </w:r>
      <w:r w:rsidRPr="00DE7571">
        <w:rPr>
          <w:rFonts w:ascii="Times New Roman" w:eastAsia="NSimSun" w:hAnsi="Times New Roman" w:cs="Times New Roman"/>
          <w:kern w:val="3"/>
          <w:sz w:val="24"/>
          <w:szCs w:val="24"/>
          <w:lang w:eastAsia="zh-CN" w:bidi="hi-IN"/>
        </w:rPr>
        <w:br/>
      </w:r>
      <w:r w:rsidRPr="00DE7571">
        <w:rPr>
          <w:rFonts w:ascii="Times New Roman" w:eastAsia="NSimSun" w:hAnsi="Times New Roman" w:cs="Times New Roman"/>
          <w:kern w:val="3"/>
          <w:sz w:val="24"/>
          <w:szCs w:val="24"/>
          <w:lang w:eastAsia="pl-PL" w:bidi="hi-IN"/>
        </w:rPr>
        <w:t xml:space="preserve">w terminie nie dłuższym niż </w:t>
      </w:r>
      <w:r w:rsidRPr="00DE7571">
        <w:rPr>
          <w:rFonts w:ascii="Times New Roman" w:eastAsia="NSimSun" w:hAnsi="Times New Roman" w:cs="Times New Roman"/>
          <w:b/>
          <w:bCs/>
          <w:kern w:val="3"/>
          <w:sz w:val="24"/>
          <w:szCs w:val="24"/>
          <w:lang w:eastAsia="pl-PL" w:bidi="hi-IN"/>
        </w:rPr>
        <w:t xml:space="preserve">15 </w:t>
      </w:r>
      <w:r w:rsidRPr="00DE7571">
        <w:rPr>
          <w:rFonts w:ascii="Times New Roman" w:eastAsia="NSimSun" w:hAnsi="Times New Roman" w:cs="Times New Roman"/>
          <w:b/>
          <w:kern w:val="3"/>
          <w:sz w:val="24"/>
          <w:szCs w:val="24"/>
          <w:lang w:eastAsia="pl-PL" w:bidi="hi-IN"/>
        </w:rPr>
        <w:t>dni</w:t>
      </w:r>
      <w:r w:rsidRPr="00DE7571">
        <w:rPr>
          <w:rFonts w:ascii="Times New Roman" w:eastAsia="NSimSun" w:hAnsi="Times New Roman" w:cs="Times New Roman"/>
          <w:kern w:val="3"/>
          <w:sz w:val="24"/>
          <w:szCs w:val="24"/>
          <w:lang w:eastAsia="pl-PL" w:bidi="hi-IN"/>
        </w:rPr>
        <w:t xml:space="preserve"> od dnia podpisania umowy o zamówienie publiczne.</w:t>
      </w:r>
    </w:p>
    <w:p w14:paraId="2E16D7DB" w14:textId="77777777" w:rsidR="00DE7571" w:rsidRPr="00DE7571" w:rsidRDefault="00DE7571" w:rsidP="00DE7571">
      <w:pPr>
        <w:suppressAutoHyphens/>
        <w:autoSpaceDN w:val="0"/>
        <w:spacing w:after="0" w:line="240" w:lineRule="auto"/>
        <w:jc w:val="both"/>
        <w:rPr>
          <w:rFonts w:ascii="Liberation Serif" w:eastAsia="NSimSun" w:hAnsi="Liberation Serif" w:cs="Arial"/>
          <w:kern w:val="3"/>
          <w:sz w:val="24"/>
          <w:szCs w:val="24"/>
          <w:lang w:eastAsia="zh-CN" w:bidi="hi-IN"/>
        </w:rPr>
      </w:pPr>
    </w:p>
    <w:p w14:paraId="3D63B444" w14:textId="77777777" w:rsidR="00DE7571" w:rsidRPr="00DE7571" w:rsidRDefault="00DE7571" w:rsidP="00A570FE">
      <w:pPr>
        <w:widowControl w:val="0"/>
        <w:numPr>
          <w:ilvl w:val="0"/>
          <w:numId w:val="70"/>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DE7571">
        <w:rPr>
          <w:rFonts w:ascii="Times New Roman" w:eastAsia="Arial" w:hAnsi="Times New Roman" w:cs="Times New Roman"/>
          <w:b/>
          <w:bCs/>
          <w:sz w:val="24"/>
          <w:szCs w:val="24"/>
          <w:lang w:val="pl" w:eastAsia="pl-PL"/>
        </w:rPr>
        <w:t>ZOBOWIĄZUJĘ* / ZOBOWIĄZUJEMY* SIĘ</w:t>
      </w:r>
      <w:r w:rsidRPr="00DE7571">
        <w:rPr>
          <w:rFonts w:ascii="Times New Roman" w:eastAsia="Arial" w:hAnsi="Times New Roman" w:cs="Times New Roman"/>
          <w:sz w:val="24"/>
          <w:szCs w:val="24"/>
          <w:lang w:val="pl" w:eastAsia="pl-PL"/>
        </w:rPr>
        <w:t xml:space="preserve"> do udzielenia pisemnej gwarancji jakości na wykonane roboty budowlane i rękojmi na okres </w:t>
      </w:r>
      <w:r w:rsidRPr="00DE7571">
        <w:rPr>
          <w:rFonts w:ascii="Times New Roman" w:eastAsia="Arial" w:hAnsi="Times New Roman" w:cs="Times New Roman"/>
          <w:b/>
          <w:sz w:val="24"/>
          <w:szCs w:val="24"/>
          <w:lang w:val="pl" w:eastAsia="pl-PL"/>
        </w:rPr>
        <w:t xml:space="preserve">…………… miesięcy </w:t>
      </w:r>
      <w:r w:rsidRPr="00DE7571">
        <w:rPr>
          <w:rFonts w:ascii="Times New Roman" w:eastAsia="Arial" w:hAnsi="Times New Roman" w:cs="Times New Roman"/>
          <w:sz w:val="24"/>
          <w:szCs w:val="24"/>
          <w:lang w:val="pl" w:eastAsia="pl-PL"/>
        </w:rPr>
        <w:t>licząc</w:t>
      </w:r>
      <w:r w:rsidRPr="00DE7571">
        <w:rPr>
          <w:rFonts w:ascii="Times New Roman" w:eastAsia="Arial" w:hAnsi="Times New Roman" w:cs="Times New Roman"/>
          <w:b/>
          <w:sz w:val="24"/>
          <w:szCs w:val="24"/>
          <w:lang w:val="pl" w:eastAsia="pl-PL"/>
        </w:rPr>
        <w:t xml:space="preserve"> </w:t>
      </w:r>
      <w:r w:rsidRPr="00DE7571">
        <w:rPr>
          <w:rFonts w:ascii="Times New Roman" w:eastAsia="Arial" w:hAnsi="Times New Roman" w:cs="Times New Roman"/>
          <w:sz w:val="24"/>
          <w:szCs w:val="24"/>
          <w:lang w:val="pl" w:eastAsia="pl-PL"/>
        </w:rPr>
        <w:t xml:space="preserve">od dnia ostatecznego odbioru robót. </w:t>
      </w:r>
      <w:r w:rsidRPr="00DE7571">
        <w:rPr>
          <w:rFonts w:ascii="Times New Roman" w:eastAsia="Arial" w:hAnsi="Times New Roman" w:cs="Times New Roman"/>
          <w:i/>
          <w:sz w:val="24"/>
          <w:szCs w:val="24"/>
          <w:lang w:val="pl" w:eastAsia="pl-PL"/>
        </w:rPr>
        <w:t>(podać okres gwarancji                        w miesiącach uwzględniając rozdział XX pkt 2.2 SWZ).</w:t>
      </w:r>
    </w:p>
    <w:p w14:paraId="35076806" w14:textId="77777777" w:rsidR="00DE7571" w:rsidRPr="00DE7571" w:rsidRDefault="00DE7571" w:rsidP="00DE7571">
      <w:pPr>
        <w:suppressAutoHyphens/>
        <w:autoSpaceDN w:val="0"/>
        <w:spacing w:after="0" w:line="276" w:lineRule="auto"/>
        <w:ind w:left="720"/>
        <w:textAlignment w:val="baseline"/>
        <w:rPr>
          <w:rFonts w:ascii="Times New Roman" w:eastAsia="Arial" w:hAnsi="Times New Roman" w:cs="Times New Roman"/>
          <w:bCs/>
          <w:lang w:val="pl" w:eastAsia="pl-PL"/>
        </w:rPr>
      </w:pPr>
    </w:p>
    <w:p w14:paraId="782E876B" w14:textId="77777777" w:rsidR="00DE7571" w:rsidRPr="00DE7571" w:rsidRDefault="00DE7571" w:rsidP="00A570FE">
      <w:pPr>
        <w:widowControl w:val="0"/>
        <w:numPr>
          <w:ilvl w:val="0"/>
          <w:numId w:val="70"/>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DE7571">
        <w:rPr>
          <w:rFonts w:ascii="Times New Roman" w:eastAsia="NSimSun" w:hAnsi="Times New Roman" w:cs="Times New Roman"/>
          <w:b/>
          <w:bCs/>
          <w:kern w:val="3"/>
          <w:sz w:val="24"/>
          <w:szCs w:val="24"/>
          <w:lang w:eastAsia="zh-CN" w:bidi="hi-IN"/>
        </w:rPr>
        <w:t xml:space="preserve">AKCEPTUJĘ* / AKCEPTUJEMY* </w:t>
      </w:r>
      <w:r w:rsidRPr="00DE7571">
        <w:rPr>
          <w:rFonts w:ascii="Times New Roman" w:eastAsia="NSimSun" w:hAnsi="Times New Roman" w:cs="Times New Roman"/>
          <w:kern w:val="3"/>
          <w:sz w:val="24"/>
          <w:szCs w:val="24"/>
          <w:lang w:eastAsia="zh-CN" w:bidi="hi-IN"/>
        </w:rPr>
        <w:t>warunki płatności określone przez Zamawiającego w Specyfikacji Warunków Zamówienia oraz w projekcie /wzorze umowy.</w:t>
      </w:r>
    </w:p>
    <w:p w14:paraId="2C0DFA86" w14:textId="77777777" w:rsidR="00DE7571" w:rsidRPr="00DE7571" w:rsidRDefault="00DE7571" w:rsidP="00DE7571">
      <w:pPr>
        <w:suppressAutoHyphens/>
        <w:autoSpaceDN w:val="0"/>
        <w:spacing w:after="0" w:line="276" w:lineRule="auto"/>
        <w:ind w:left="720"/>
        <w:textAlignment w:val="baseline"/>
        <w:rPr>
          <w:rFonts w:ascii="Times New Roman" w:eastAsia="Arial" w:hAnsi="Times New Roman" w:cs="Times New Roman"/>
          <w:bCs/>
          <w:lang w:val="pl" w:eastAsia="pl-PL"/>
        </w:rPr>
      </w:pPr>
    </w:p>
    <w:p w14:paraId="2F50BAD3" w14:textId="77777777" w:rsidR="00DE7571" w:rsidRPr="00DE7571" w:rsidRDefault="00DE7571" w:rsidP="00A570FE">
      <w:pPr>
        <w:widowControl w:val="0"/>
        <w:numPr>
          <w:ilvl w:val="0"/>
          <w:numId w:val="70"/>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DE7571">
        <w:rPr>
          <w:rFonts w:ascii="Times New Roman" w:eastAsia="NSimSun" w:hAnsi="Times New Roman" w:cs="Times New Roman"/>
          <w:b/>
          <w:bCs/>
          <w:kern w:val="3"/>
          <w:sz w:val="24"/>
          <w:szCs w:val="24"/>
          <w:lang w:eastAsia="zh-CN" w:bidi="hi-IN"/>
        </w:rPr>
        <w:t>Oświadczamy, ze przedmiot zamówienia wykonany samodzielnie/ przy współudziale podwykonawcy*</w:t>
      </w:r>
    </w:p>
    <w:p w14:paraId="471C09D1" w14:textId="77777777" w:rsidR="00DE7571" w:rsidRPr="00DE7571" w:rsidRDefault="00DE7571" w:rsidP="00DE7571">
      <w:pPr>
        <w:tabs>
          <w:tab w:val="left" w:pos="1134"/>
        </w:tabs>
        <w:suppressAutoHyphens/>
        <w:autoSpaceDN w:val="0"/>
        <w:spacing w:after="0" w:line="276" w:lineRule="auto"/>
        <w:ind w:left="567"/>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ZAMIERZAM*</w:t>
      </w:r>
      <w:r w:rsidRPr="00DE7571">
        <w:rPr>
          <w:rFonts w:ascii="Times New Roman" w:eastAsia="Arial" w:hAnsi="Times New Roman" w:cs="Times New Roman"/>
          <w:b/>
          <w:kern w:val="3"/>
          <w:sz w:val="24"/>
          <w:szCs w:val="24"/>
          <w:lang w:eastAsia="zh-CN"/>
        </w:rPr>
        <w:t xml:space="preserve"> / ZAMIERZAMY</w:t>
      </w:r>
      <w:r w:rsidRPr="00DE7571">
        <w:rPr>
          <w:rFonts w:ascii="Times New Roman" w:eastAsia="Arial" w:hAnsi="Times New Roman" w:cs="Times New Roman"/>
          <w:b/>
          <w:bCs/>
          <w:kern w:val="3"/>
          <w:sz w:val="24"/>
          <w:szCs w:val="24"/>
          <w:lang w:eastAsia="zh-CN"/>
        </w:rPr>
        <w:t>*</w:t>
      </w:r>
      <w:r w:rsidRPr="00DE7571">
        <w:rPr>
          <w:rFonts w:ascii="Times New Roman" w:eastAsia="Arial" w:hAnsi="Times New Roman" w:cs="Times New Roman"/>
          <w:kern w:val="3"/>
          <w:sz w:val="24"/>
          <w:szCs w:val="24"/>
          <w:lang w:eastAsia="zh-CN"/>
        </w:rPr>
        <w:t xml:space="preserve"> powierzyć podwykonawcom wykonanie następujących części zamówienia (o ile jest to wiadome, podać firmy podwykonawców)*:</w:t>
      </w:r>
    </w:p>
    <w:p w14:paraId="19B1769D" w14:textId="77777777" w:rsidR="00DE7571" w:rsidRPr="00DE7571" w:rsidRDefault="00DE7571" w:rsidP="00DE7571">
      <w:pPr>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482016CA" w14:textId="77777777" w:rsidR="00DE7571" w:rsidRPr="00DE7571" w:rsidRDefault="00DE7571" w:rsidP="00DE7571">
      <w:pPr>
        <w:tabs>
          <w:tab w:val="left" w:pos="993"/>
          <w:tab w:val="left" w:pos="1276"/>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w:t>
      </w:r>
    </w:p>
    <w:p w14:paraId="12170E3D" w14:textId="77777777" w:rsidR="00DE7571" w:rsidRPr="00DE7571" w:rsidRDefault="00DE7571" w:rsidP="00DE7571">
      <w:pPr>
        <w:suppressAutoHyphens/>
        <w:autoSpaceDN w:val="0"/>
        <w:spacing w:after="0" w:line="276" w:lineRule="auto"/>
        <w:ind w:left="426"/>
        <w:jc w:val="center"/>
        <w:textAlignment w:val="baseline"/>
        <w:rPr>
          <w:rFonts w:ascii="Times New Roman" w:eastAsia="Arial" w:hAnsi="Times New Roman" w:cs="Times New Roman"/>
          <w:i/>
          <w:kern w:val="3"/>
          <w:sz w:val="24"/>
          <w:szCs w:val="24"/>
          <w:lang w:eastAsia="zh-CN"/>
        </w:rPr>
      </w:pPr>
      <w:r w:rsidRPr="00DE7571">
        <w:rPr>
          <w:rFonts w:ascii="Times New Roman" w:eastAsia="Arial" w:hAnsi="Times New Roman" w:cs="Times New Roman"/>
          <w:i/>
          <w:kern w:val="3"/>
          <w:sz w:val="24"/>
          <w:szCs w:val="24"/>
          <w:lang w:eastAsia="zh-CN"/>
        </w:rPr>
        <w:t>nazwa (firma) podwykonawcy</w:t>
      </w:r>
    </w:p>
    <w:p w14:paraId="1989FF3F" w14:textId="77777777" w:rsidR="00DE7571" w:rsidRPr="00DE7571" w:rsidRDefault="00DE7571" w:rsidP="00DE7571">
      <w:pPr>
        <w:tabs>
          <w:tab w:val="left" w:pos="993"/>
          <w:tab w:val="left" w:pos="1276"/>
        </w:tabs>
        <w:suppressAutoHyphens/>
        <w:autoSpaceDN w:val="0"/>
        <w:spacing w:after="0" w:line="276" w:lineRule="auto"/>
        <w:ind w:left="567"/>
        <w:jc w:val="both"/>
        <w:textAlignment w:val="baseline"/>
        <w:rPr>
          <w:rFonts w:ascii="Arial" w:eastAsia="Arial" w:hAnsi="Arial" w:cs="Arial"/>
          <w:kern w:val="3"/>
          <w:lang w:eastAsia="zh-CN"/>
        </w:rPr>
      </w:pPr>
    </w:p>
    <w:p w14:paraId="5E11D97E" w14:textId="77777777" w:rsidR="00DE7571" w:rsidRPr="00DE7571" w:rsidRDefault="00DE7571" w:rsidP="00DE7571">
      <w:pPr>
        <w:tabs>
          <w:tab w:val="left" w:pos="993"/>
          <w:tab w:val="left" w:pos="1276"/>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w:t>
      </w:r>
    </w:p>
    <w:p w14:paraId="6DD1AD28" w14:textId="77777777" w:rsidR="00DE7571" w:rsidRPr="00DE7571" w:rsidRDefault="00DE7571" w:rsidP="00DE7571">
      <w:pPr>
        <w:suppressAutoHyphens/>
        <w:autoSpaceDN w:val="0"/>
        <w:spacing w:after="0" w:line="276" w:lineRule="auto"/>
        <w:ind w:left="426"/>
        <w:jc w:val="center"/>
        <w:textAlignment w:val="baseline"/>
        <w:rPr>
          <w:rFonts w:ascii="Times New Roman" w:eastAsia="Arial" w:hAnsi="Times New Roman" w:cs="Times New Roman"/>
          <w:i/>
          <w:kern w:val="3"/>
          <w:sz w:val="24"/>
          <w:szCs w:val="24"/>
          <w:lang w:eastAsia="zh-CN"/>
        </w:rPr>
      </w:pPr>
      <w:r w:rsidRPr="00DE7571">
        <w:rPr>
          <w:rFonts w:ascii="Times New Roman" w:eastAsia="Arial" w:hAnsi="Times New Roman" w:cs="Times New Roman"/>
          <w:i/>
          <w:kern w:val="3"/>
          <w:sz w:val="24"/>
          <w:szCs w:val="24"/>
          <w:lang w:eastAsia="zh-CN"/>
        </w:rPr>
        <w:t>zakres wykonywanej przez podwykonawcę czynności</w:t>
      </w:r>
    </w:p>
    <w:p w14:paraId="1FECD770" w14:textId="77777777" w:rsidR="00DE7571" w:rsidRPr="00DE7571" w:rsidRDefault="00DE7571" w:rsidP="00DE7571">
      <w:pPr>
        <w:suppressAutoHyphens/>
        <w:autoSpaceDN w:val="0"/>
        <w:spacing w:after="0" w:line="276" w:lineRule="auto"/>
        <w:textAlignment w:val="baseline"/>
        <w:rPr>
          <w:rFonts w:ascii="Times New Roman" w:eastAsia="Arial" w:hAnsi="Times New Roman" w:cs="Times New Roman"/>
          <w:i/>
          <w:kern w:val="3"/>
          <w:sz w:val="24"/>
          <w:szCs w:val="24"/>
          <w:lang w:eastAsia="zh-CN"/>
        </w:rPr>
      </w:pPr>
    </w:p>
    <w:p w14:paraId="5C11998F"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OŚWIADCZAM* / OŚWIADCZAMY*</w:t>
      </w:r>
      <w:r w:rsidRPr="00DE7571">
        <w:rPr>
          <w:rFonts w:ascii="Times New Roman" w:eastAsia="Arial" w:hAnsi="Times New Roman" w:cs="Times New Roman"/>
          <w:iCs/>
          <w:kern w:val="3"/>
          <w:sz w:val="24"/>
          <w:szCs w:val="24"/>
          <w:lang w:eastAsia="zh-CN"/>
        </w:rPr>
        <w:t xml:space="preserve">, iż następujące </w:t>
      </w:r>
      <w:r w:rsidRPr="00DE7571">
        <w:rPr>
          <w:rFonts w:ascii="Times New Roman" w:eastAsia="Times New Roman" w:hAnsi="Times New Roman" w:cs="Times New Roman"/>
          <w:kern w:val="3"/>
          <w:sz w:val="24"/>
          <w:szCs w:val="24"/>
          <w:lang w:eastAsia="zh-CN"/>
        </w:rPr>
        <w:t>roboty budowlane</w:t>
      </w:r>
      <w:r w:rsidRPr="00DE7571">
        <w:rPr>
          <w:rFonts w:ascii="Times New Roman" w:eastAsia="Arial" w:hAnsi="Times New Roman" w:cs="Times New Roman"/>
          <w:iCs/>
          <w:kern w:val="3"/>
          <w:sz w:val="24"/>
          <w:szCs w:val="24"/>
          <w:lang w:eastAsia="zh-CN"/>
        </w:rPr>
        <w:t xml:space="preserve"> wykonają poszczególni Wykonawcy wspólnie ubiegający się o udzielenie zamówienia:</w:t>
      </w:r>
    </w:p>
    <w:p w14:paraId="2A3CF3CB" w14:textId="77777777" w:rsidR="00DE7571" w:rsidRPr="00DE7571" w:rsidRDefault="00DE7571" w:rsidP="00DE7571">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DE7571">
        <w:rPr>
          <w:rFonts w:ascii="Times New Roman" w:eastAsia="Arial" w:hAnsi="Times New Roman" w:cs="Times New Roman"/>
          <w:iCs/>
          <w:kern w:val="3"/>
          <w:sz w:val="24"/>
          <w:szCs w:val="24"/>
          <w:lang w:eastAsia="zh-CN"/>
        </w:rPr>
        <w:tab/>
      </w:r>
    </w:p>
    <w:p w14:paraId="7F617B59" w14:textId="77777777" w:rsidR="00DE7571" w:rsidRPr="00DE7571" w:rsidRDefault="00DE7571" w:rsidP="00DE7571">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DE7571">
        <w:rPr>
          <w:rFonts w:ascii="Times New Roman" w:eastAsia="Arial" w:hAnsi="Times New Roman" w:cs="Times New Roman"/>
          <w:iCs/>
          <w:kern w:val="3"/>
          <w:sz w:val="24"/>
          <w:szCs w:val="24"/>
          <w:lang w:eastAsia="zh-CN"/>
        </w:rPr>
        <w:t>Wykonawca (nazwa): …………………………. Wykona: ………………….</w:t>
      </w:r>
    </w:p>
    <w:p w14:paraId="59C605E8" w14:textId="77777777" w:rsidR="00DE7571" w:rsidRPr="00DE7571" w:rsidRDefault="00DE7571" w:rsidP="00DE7571">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DE7571">
        <w:rPr>
          <w:rFonts w:ascii="Times New Roman" w:eastAsia="Arial" w:hAnsi="Times New Roman" w:cs="Times New Roman"/>
          <w:iCs/>
          <w:kern w:val="3"/>
          <w:sz w:val="24"/>
          <w:szCs w:val="24"/>
          <w:lang w:eastAsia="zh-CN"/>
        </w:rPr>
        <w:lastRenderedPageBreak/>
        <w:t>Wykonawca (nazwa): …………………………. Wykona: ………………….</w:t>
      </w:r>
    </w:p>
    <w:p w14:paraId="1CDD89CC" w14:textId="77777777" w:rsidR="00DE7571" w:rsidRPr="00DE7571" w:rsidRDefault="00DE7571" w:rsidP="00DE7571">
      <w:pPr>
        <w:suppressAutoHyphens/>
        <w:autoSpaceDN w:val="0"/>
        <w:spacing w:after="0" w:line="276" w:lineRule="auto"/>
        <w:ind w:left="567"/>
        <w:textAlignment w:val="baseline"/>
        <w:rPr>
          <w:rFonts w:ascii="Arial" w:eastAsia="Arial" w:hAnsi="Arial" w:cs="Arial"/>
          <w:kern w:val="3"/>
          <w:lang w:eastAsia="zh-CN"/>
        </w:rPr>
      </w:pPr>
      <w:r w:rsidRPr="00DE7571">
        <w:rPr>
          <w:rFonts w:ascii="Times New Roman" w:eastAsia="Arial" w:hAnsi="Times New Roman" w:cs="Times New Roman"/>
          <w:iCs/>
          <w:kern w:val="3"/>
          <w:sz w:val="20"/>
          <w:szCs w:val="20"/>
          <w:lang w:eastAsia="zh-CN"/>
        </w:rPr>
        <w:t>Wypełniają jedynie Wykonawcy wspólnie ubiegający się o zamówienie – należy dostosować do liczby wykonawców w konsorcjum.</w:t>
      </w:r>
    </w:p>
    <w:p w14:paraId="79FC1BE4" w14:textId="77777777" w:rsidR="00DE7571" w:rsidRPr="00DE7571" w:rsidRDefault="00DE7571" w:rsidP="00DE7571">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57C6F04A"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OŚWIADCZAM* / OŚWIADCZAMY*</w:t>
      </w:r>
      <w:r w:rsidRPr="00DE7571">
        <w:rPr>
          <w:rFonts w:ascii="Times New Roman" w:eastAsia="Arial" w:hAnsi="Times New Roman" w:cs="Times New Roman"/>
          <w:kern w:val="3"/>
          <w:sz w:val="24"/>
          <w:szCs w:val="24"/>
          <w:lang w:eastAsia="zh-CN"/>
        </w:rPr>
        <w:t xml:space="preserve">, że sposób reprezentacji </w:t>
      </w:r>
      <w:r w:rsidRPr="00DE7571">
        <w:rPr>
          <w:rFonts w:ascii="Times New Roman" w:eastAsia="Arial" w:hAnsi="Times New Roman" w:cs="Times New Roman"/>
          <w:b/>
          <w:bCs/>
          <w:kern w:val="3"/>
          <w:sz w:val="24"/>
          <w:szCs w:val="24"/>
          <w:lang w:eastAsia="zh-CN"/>
        </w:rPr>
        <w:t>spółki* / konsorcjum*</w:t>
      </w:r>
      <w:r w:rsidRPr="00DE7571">
        <w:rPr>
          <w:rFonts w:ascii="Times New Roman" w:eastAsia="Arial" w:hAnsi="Times New Roman" w:cs="Times New Roman"/>
          <w:kern w:val="3"/>
          <w:sz w:val="24"/>
          <w:szCs w:val="24"/>
          <w:lang w:eastAsia="zh-CN"/>
        </w:rPr>
        <w:t xml:space="preserve"> dla potrzeb realizacji niniejszego zamówienia jest następujący</w:t>
      </w:r>
      <w:r w:rsidRPr="00DE7571">
        <w:rPr>
          <w:rFonts w:ascii="Times New Roman" w:eastAsia="Arial" w:hAnsi="Times New Roman" w:cs="Times New Roman"/>
          <w:b/>
          <w:bCs/>
          <w:kern w:val="3"/>
          <w:sz w:val="24"/>
          <w:szCs w:val="24"/>
          <w:lang w:eastAsia="zh-CN"/>
        </w:rPr>
        <w:t>***</w:t>
      </w:r>
      <w:r w:rsidRPr="00DE7571">
        <w:rPr>
          <w:rFonts w:ascii="Times New Roman" w:eastAsia="Arial" w:hAnsi="Times New Roman" w:cs="Times New Roman"/>
          <w:kern w:val="3"/>
          <w:sz w:val="24"/>
          <w:szCs w:val="24"/>
          <w:lang w:eastAsia="zh-CN"/>
        </w:rPr>
        <w:t>:</w:t>
      </w:r>
    </w:p>
    <w:p w14:paraId="05FD2778" w14:textId="77777777" w:rsidR="00DE7571" w:rsidRPr="00DE7571" w:rsidRDefault="00DE7571" w:rsidP="00DE7571">
      <w:pPr>
        <w:suppressAutoHyphens/>
        <w:autoSpaceDN w:val="0"/>
        <w:spacing w:after="0" w:line="276" w:lineRule="auto"/>
        <w:ind w:left="567"/>
        <w:jc w:val="both"/>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w:t>
      </w:r>
    </w:p>
    <w:p w14:paraId="5BDFDF3D" w14:textId="77777777" w:rsidR="00DE7571" w:rsidRPr="00DE7571" w:rsidRDefault="00DE7571" w:rsidP="00DE7571">
      <w:pPr>
        <w:suppressAutoHyphens/>
        <w:autoSpaceDN w:val="0"/>
        <w:spacing w:after="0" w:line="276" w:lineRule="auto"/>
        <w:ind w:left="567"/>
        <w:jc w:val="both"/>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w:t>
      </w:r>
    </w:p>
    <w:p w14:paraId="36840D4A" w14:textId="77777777" w:rsidR="00DE7571" w:rsidRPr="00DE7571" w:rsidRDefault="00DE7571" w:rsidP="00DE7571">
      <w:pPr>
        <w:suppressAutoHyphens/>
        <w:autoSpaceDN w:val="0"/>
        <w:spacing w:after="0" w:line="276" w:lineRule="auto"/>
        <w:ind w:left="567"/>
        <w:jc w:val="both"/>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w:t>
      </w:r>
    </w:p>
    <w:p w14:paraId="02FE9977" w14:textId="77777777" w:rsidR="00DE7571" w:rsidRPr="00DE7571" w:rsidRDefault="00DE7571" w:rsidP="00DE7571">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7C522BF0"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b/>
          <w:bCs/>
          <w:kern w:val="3"/>
          <w:sz w:val="24"/>
          <w:szCs w:val="24"/>
          <w:lang w:eastAsia="zh-CN"/>
        </w:rPr>
        <w:t>OŚWIADCZAM* / OŚWIADCZAMY*</w:t>
      </w:r>
      <w:r w:rsidRPr="00DE7571">
        <w:rPr>
          <w:rFonts w:ascii="Times New Roman" w:eastAsia="Arial" w:hAnsi="Times New Roman" w:cs="Times New Roman"/>
          <w:kern w:val="3"/>
          <w:sz w:val="24"/>
          <w:szCs w:val="24"/>
          <w:lang w:eastAsia="zh-CN"/>
        </w:rPr>
        <w:t>, że zapoznaliśmy się z postanowieniami wzoru umowy, określonymi w Specyfikacji Warunków Zamówienia i </w:t>
      </w:r>
      <w:r w:rsidRPr="00DE7571">
        <w:rPr>
          <w:rFonts w:ascii="Times New Roman" w:eastAsia="Arial" w:hAnsi="Times New Roman" w:cs="Times New Roman"/>
          <w:b/>
          <w:bCs/>
          <w:kern w:val="3"/>
          <w:sz w:val="24"/>
          <w:szCs w:val="24"/>
          <w:lang w:eastAsia="zh-CN"/>
        </w:rPr>
        <w:t>zobowiązuję* / zobowiązujemy*</w:t>
      </w:r>
      <w:r w:rsidRPr="00DE7571">
        <w:rPr>
          <w:rFonts w:ascii="Times New Roman" w:eastAsia="Arial" w:hAnsi="Times New Roman" w:cs="Times New Roman"/>
          <w:kern w:val="3"/>
          <w:sz w:val="24"/>
          <w:szCs w:val="24"/>
          <w:lang w:eastAsia="zh-CN"/>
        </w:rPr>
        <w:t xml:space="preserve"> się, w przypadku wyboru </w:t>
      </w:r>
      <w:r w:rsidRPr="00DE7571">
        <w:rPr>
          <w:rFonts w:ascii="Times New Roman" w:eastAsia="Arial" w:hAnsi="Times New Roman" w:cs="Times New Roman"/>
          <w:b/>
          <w:bCs/>
          <w:kern w:val="3"/>
          <w:sz w:val="24"/>
          <w:szCs w:val="24"/>
          <w:lang w:eastAsia="zh-CN"/>
        </w:rPr>
        <w:t xml:space="preserve">mojej* / naszej* </w:t>
      </w:r>
      <w:r w:rsidRPr="00DE7571">
        <w:rPr>
          <w:rFonts w:ascii="Times New Roman" w:eastAsia="Arial" w:hAnsi="Times New Roman" w:cs="Times New Roman"/>
          <w:kern w:val="3"/>
          <w:sz w:val="24"/>
          <w:szCs w:val="24"/>
          <w:lang w:eastAsia="zh-CN"/>
        </w:rPr>
        <w:t>oferty, do zawarcia umowy zgodnej z niniejszą ofertą, na warunkach określonych w Specyfikacji Warunków Zamówienia, w miejscu i terminie wyznaczonym przez Zamawiającego.</w:t>
      </w:r>
    </w:p>
    <w:p w14:paraId="776CA1DA" w14:textId="77777777" w:rsidR="00DE7571" w:rsidRPr="00DE7571" w:rsidRDefault="00DE7571" w:rsidP="00DE7571">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1D8A2F4B"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DE7571">
        <w:rPr>
          <w:rFonts w:ascii="Times New Roman" w:eastAsia="Times New Roman" w:hAnsi="Times New Roman" w:cs="Times New Roman"/>
          <w:b/>
          <w:sz w:val="24"/>
          <w:szCs w:val="24"/>
          <w:lang w:eastAsia="pl-PL"/>
        </w:rPr>
        <w:t>Oświadczamy</w:t>
      </w:r>
      <w:r w:rsidRPr="00DE7571">
        <w:rPr>
          <w:rFonts w:ascii="Times New Roman" w:eastAsia="Times New Roman" w:hAnsi="Times New Roman" w:cs="Times New Roman"/>
          <w:bCs/>
          <w:lang w:eastAsia="pl-PL"/>
        </w:rPr>
        <w:t xml:space="preserve">, </w:t>
      </w:r>
      <w:r w:rsidRPr="00DE7571">
        <w:rPr>
          <w:rFonts w:ascii="Times New Roman" w:eastAsia="Times New Roman" w:hAnsi="Times New Roman" w:cs="Times New Roman"/>
          <w:bCs/>
          <w:sz w:val="24"/>
          <w:szCs w:val="24"/>
          <w:lang w:eastAsia="pl-PL"/>
        </w:rPr>
        <w:t>ze wybór oferty będzie/ nie będzie * prowadził do powstania u zamawiającego obowiązku podatkowego</w:t>
      </w:r>
    </w:p>
    <w:p w14:paraId="594516E7" w14:textId="77777777" w:rsidR="00DE7571" w:rsidRPr="00DE7571" w:rsidRDefault="00DE7571" w:rsidP="00DE7571">
      <w:pPr>
        <w:spacing w:after="0" w:line="360" w:lineRule="auto"/>
        <w:ind w:left="708"/>
        <w:rPr>
          <w:rFonts w:ascii="Times New Roman" w:eastAsia="Times New Roman" w:hAnsi="Times New Roman" w:cs="Times New Roman"/>
          <w:bCs/>
          <w:sz w:val="24"/>
          <w:szCs w:val="24"/>
          <w:lang w:eastAsia="pl-PL"/>
        </w:rPr>
      </w:pPr>
      <w:r w:rsidRPr="00DE7571">
        <w:rPr>
          <w:rFonts w:ascii="Times New Roman" w:eastAsia="Times New Roman" w:hAnsi="Times New Roman" w:cs="Times New Roman"/>
          <w:bCs/>
          <w:sz w:val="24"/>
          <w:szCs w:val="24"/>
          <w:lang w:eastAsia="pl-PL"/>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DE7571">
        <w:rPr>
          <w:rFonts w:ascii="Times New Roman" w:eastAsia="Times New Roman" w:hAnsi="Times New Roman" w:cs="Times New Roman"/>
          <w:bCs/>
          <w:sz w:val="24"/>
          <w:szCs w:val="24"/>
          <w:lang w:eastAsia="pl-PL"/>
        </w:rPr>
        <w:t>późn</w:t>
      </w:r>
      <w:proofErr w:type="spellEnd"/>
      <w:r w:rsidRPr="00DE7571">
        <w:rPr>
          <w:rFonts w:ascii="Times New Roman" w:eastAsia="Times New Roman" w:hAnsi="Times New Roman" w:cs="Times New Roman"/>
          <w:bCs/>
          <w:sz w:val="24"/>
          <w:szCs w:val="24"/>
          <w:lang w:eastAsia="pl-PL"/>
        </w:rPr>
        <w:t>. zm.), dla celów zastosowania kryterium ceny lub kosztu zamawiający dolicza do przedstawionej w tej ofercie ceny kwotę podatku od towarów i usług, którą miałby obowiązek rozliczyć.</w:t>
      </w:r>
    </w:p>
    <w:p w14:paraId="4A8C80C5" w14:textId="77777777" w:rsidR="00DE7571" w:rsidRPr="00DE7571" w:rsidRDefault="00DE7571" w:rsidP="00DE7571">
      <w:pPr>
        <w:spacing w:after="0" w:line="360" w:lineRule="auto"/>
        <w:ind w:left="426" w:firstLine="282"/>
        <w:rPr>
          <w:rFonts w:ascii="Times New Roman" w:eastAsia="Times New Roman" w:hAnsi="Times New Roman" w:cs="Times New Roman"/>
          <w:bCs/>
          <w:sz w:val="24"/>
          <w:szCs w:val="24"/>
          <w:lang w:eastAsia="pl-PL"/>
        </w:rPr>
      </w:pPr>
      <w:r w:rsidRPr="00DE7571">
        <w:rPr>
          <w:rFonts w:ascii="Times New Roman" w:eastAsia="Times New Roman" w:hAnsi="Times New Roman" w:cs="Times New Roman"/>
          <w:bCs/>
          <w:sz w:val="24"/>
          <w:szCs w:val="24"/>
          <w:lang w:eastAsia="pl-PL"/>
        </w:rPr>
        <w:t>W związku z wystąpieniem takiego przypadku w ofercie, wykonawca ma obowiązek:</w:t>
      </w:r>
    </w:p>
    <w:p w14:paraId="0B34F224" w14:textId="77777777" w:rsidR="00DE7571" w:rsidRPr="00DE7571" w:rsidRDefault="00DE7571" w:rsidP="00DE7571">
      <w:pPr>
        <w:spacing w:after="0" w:line="360" w:lineRule="auto"/>
        <w:ind w:left="851" w:hanging="426"/>
        <w:rPr>
          <w:rFonts w:ascii="Times New Roman" w:eastAsia="Times New Roman" w:hAnsi="Times New Roman" w:cs="Times New Roman"/>
          <w:bCs/>
          <w:sz w:val="24"/>
          <w:szCs w:val="24"/>
          <w:lang w:eastAsia="pl-PL"/>
        </w:rPr>
      </w:pPr>
      <w:r w:rsidRPr="00DE7571">
        <w:rPr>
          <w:rFonts w:ascii="Times New Roman" w:eastAsia="Times New Roman" w:hAnsi="Times New Roman" w:cs="Times New Roman"/>
          <w:bCs/>
          <w:sz w:val="24"/>
          <w:szCs w:val="24"/>
          <w:lang w:eastAsia="pl-PL"/>
        </w:rPr>
        <w:t>1)</w:t>
      </w:r>
      <w:r w:rsidRPr="00DE7571">
        <w:rPr>
          <w:rFonts w:ascii="Times New Roman" w:eastAsia="Times New Roman" w:hAnsi="Times New Roman" w:cs="Times New Roman"/>
          <w:bCs/>
          <w:sz w:val="24"/>
          <w:szCs w:val="24"/>
          <w:lang w:eastAsia="pl-PL"/>
        </w:rPr>
        <w:tab/>
        <w:t>poinformowania zamawiającego, że wybór jego oferty będzie prowadził do powstania u zamawiającego obowiązku podatkowego; TAK/NIE</w:t>
      </w:r>
    </w:p>
    <w:p w14:paraId="093A0A20" w14:textId="77777777" w:rsidR="00DE7571" w:rsidRPr="00DE7571" w:rsidRDefault="00DE7571" w:rsidP="00DE7571">
      <w:pPr>
        <w:spacing w:after="0" w:line="360" w:lineRule="auto"/>
        <w:ind w:left="851" w:hanging="426"/>
        <w:rPr>
          <w:rFonts w:ascii="Times New Roman" w:eastAsia="Times New Roman" w:hAnsi="Times New Roman" w:cs="Times New Roman"/>
          <w:bCs/>
          <w:sz w:val="24"/>
          <w:szCs w:val="24"/>
          <w:lang w:eastAsia="pl-PL"/>
        </w:rPr>
      </w:pPr>
      <w:r w:rsidRPr="00DE7571">
        <w:rPr>
          <w:rFonts w:ascii="Times New Roman" w:eastAsia="Times New Roman" w:hAnsi="Times New Roman" w:cs="Times New Roman"/>
          <w:bCs/>
          <w:sz w:val="24"/>
          <w:szCs w:val="24"/>
          <w:lang w:eastAsia="pl-PL"/>
        </w:rPr>
        <w:t>2)</w:t>
      </w:r>
      <w:r w:rsidRPr="00DE7571">
        <w:rPr>
          <w:rFonts w:ascii="Times New Roman" w:eastAsia="Times New Roman" w:hAnsi="Times New Roman" w:cs="Times New Roman"/>
          <w:bCs/>
          <w:sz w:val="24"/>
          <w:szCs w:val="24"/>
          <w:lang w:eastAsia="pl-PL"/>
        </w:rPr>
        <w:tab/>
        <w:t>wskazania nazwy (rodzaju) towaru lub usługi, których dostawa lub świadczenie będą prowadziły do powstania obowiązku podatkowego; ………………………………………………………………………. (nazwa – rodzaj)</w:t>
      </w:r>
    </w:p>
    <w:p w14:paraId="12A32633" w14:textId="77777777" w:rsidR="00DE7571" w:rsidRPr="00DE7571" w:rsidRDefault="00DE7571" w:rsidP="00DE7571">
      <w:pPr>
        <w:spacing w:after="0" w:line="360" w:lineRule="auto"/>
        <w:ind w:left="851" w:hanging="426"/>
        <w:rPr>
          <w:rFonts w:ascii="Times New Roman" w:eastAsia="Times New Roman" w:hAnsi="Times New Roman" w:cs="Times New Roman"/>
          <w:bCs/>
          <w:sz w:val="24"/>
          <w:szCs w:val="24"/>
          <w:lang w:eastAsia="pl-PL"/>
        </w:rPr>
      </w:pPr>
      <w:r w:rsidRPr="00DE7571">
        <w:rPr>
          <w:rFonts w:ascii="Times New Roman" w:eastAsia="Times New Roman" w:hAnsi="Times New Roman" w:cs="Times New Roman"/>
          <w:bCs/>
          <w:sz w:val="24"/>
          <w:szCs w:val="24"/>
          <w:lang w:eastAsia="pl-PL"/>
        </w:rPr>
        <w:t>3)</w:t>
      </w:r>
      <w:r w:rsidRPr="00DE7571">
        <w:rPr>
          <w:rFonts w:ascii="Times New Roman" w:eastAsia="Times New Roman" w:hAnsi="Times New Roman" w:cs="Times New Roman"/>
          <w:bCs/>
          <w:sz w:val="24"/>
          <w:szCs w:val="24"/>
          <w:lang w:eastAsia="pl-PL"/>
        </w:rPr>
        <w:tab/>
        <w:t>wskazania wartości towaru lub usługi objętego obowiązkiem podatkowym zamawiającego, bez kwoty podatku; …………………………………………………… (wartość towaru lub usługi) ………………………..</w:t>
      </w:r>
    </w:p>
    <w:p w14:paraId="17FD2B53" w14:textId="77777777" w:rsidR="00DE7571" w:rsidRPr="00DE7571" w:rsidRDefault="00DE7571" w:rsidP="00DE7571">
      <w:pPr>
        <w:spacing w:after="0" w:line="360" w:lineRule="auto"/>
        <w:ind w:left="851" w:hanging="426"/>
        <w:rPr>
          <w:rFonts w:ascii="Times New Roman" w:eastAsia="Times New Roman" w:hAnsi="Times New Roman" w:cs="Times New Roman"/>
          <w:bCs/>
          <w:sz w:val="24"/>
          <w:szCs w:val="24"/>
          <w:lang w:eastAsia="pl-PL"/>
        </w:rPr>
      </w:pPr>
      <w:r w:rsidRPr="00DE7571">
        <w:rPr>
          <w:rFonts w:ascii="Times New Roman" w:eastAsia="Times New Roman" w:hAnsi="Times New Roman" w:cs="Times New Roman"/>
          <w:bCs/>
          <w:sz w:val="24"/>
          <w:szCs w:val="24"/>
          <w:lang w:eastAsia="pl-PL"/>
        </w:rPr>
        <w:t>4)</w:t>
      </w:r>
      <w:r w:rsidRPr="00DE7571">
        <w:rPr>
          <w:rFonts w:ascii="Times New Roman" w:eastAsia="Times New Roman" w:hAnsi="Times New Roman" w:cs="Times New Roman"/>
          <w:bCs/>
          <w:sz w:val="24"/>
          <w:szCs w:val="24"/>
          <w:lang w:eastAsia="pl-PL"/>
        </w:rPr>
        <w:tab/>
        <w:t>wskazania stawki podatku od towarów i usług, która zgodnie z wiedzą wykonawcy, będzie miała zastosowanie; ……………………………………. (wskazanie stawki podatku od towaru i usługi) …………….</w:t>
      </w:r>
    </w:p>
    <w:p w14:paraId="6673DCDA" w14:textId="77777777" w:rsidR="00DE7571" w:rsidRPr="00DE7571" w:rsidRDefault="00DE7571" w:rsidP="00DE7571">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rPr>
      </w:pPr>
    </w:p>
    <w:p w14:paraId="05EC7EE6" w14:textId="77777777" w:rsidR="00DE7571" w:rsidRPr="00DE7571" w:rsidRDefault="00DE7571" w:rsidP="00A570FE">
      <w:pPr>
        <w:widowControl w:val="0"/>
        <w:numPr>
          <w:ilvl w:val="0"/>
          <w:numId w:val="70"/>
        </w:numPr>
        <w:suppressAutoHyphens/>
        <w:autoSpaceDN w:val="0"/>
        <w:spacing w:after="0" w:line="360" w:lineRule="auto"/>
        <w:jc w:val="both"/>
        <w:textAlignment w:val="baseline"/>
        <w:rPr>
          <w:rFonts w:ascii="Times New Roman" w:eastAsia="Times New Roman" w:hAnsi="Times New Roman" w:cs="Times New Roman"/>
          <w:sz w:val="24"/>
          <w:szCs w:val="24"/>
          <w:lang w:eastAsia="zh-CN"/>
        </w:rPr>
      </w:pPr>
      <w:r w:rsidRPr="00DE7571">
        <w:rPr>
          <w:rFonts w:ascii="Times New Roman" w:eastAsia="Times New Roman" w:hAnsi="Times New Roman" w:cs="Times New Roman"/>
          <w:b/>
          <w:bCs/>
          <w:sz w:val="24"/>
          <w:szCs w:val="24"/>
          <w:lang w:eastAsia="zh-CN"/>
        </w:rPr>
        <w:t>Żadna</w:t>
      </w:r>
      <w:r w:rsidRPr="00DE7571">
        <w:rPr>
          <w:rFonts w:ascii="Times New Roman" w:eastAsia="Times New Roman" w:hAnsi="Times New Roman" w:cs="Times New Roman"/>
          <w:sz w:val="24"/>
          <w:szCs w:val="24"/>
          <w:lang w:eastAsia="zh-CN"/>
        </w:rPr>
        <w:t xml:space="preserve"> z informacji zawarta w ofercie </w:t>
      </w:r>
      <w:r w:rsidRPr="00DE7571">
        <w:rPr>
          <w:rFonts w:ascii="Times New Roman" w:eastAsia="Times New Roman" w:hAnsi="Times New Roman" w:cs="Times New Roman"/>
          <w:b/>
          <w:sz w:val="24"/>
          <w:szCs w:val="24"/>
          <w:lang w:eastAsia="zh-CN"/>
        </w:rPr>
        <w:t>nie stanowią tajemnicy przedsiębiorstwa</w:t>
      </w:r>
      <w:r w:rsidRPr="00DE7571">
        <w:rPr>
          <w:rFonts w:ascii="Times New Roman" w:eastAsia="Times New Roman" w:hAnsi="Times New Roman" w:cs="Times New Roman"/>
          <w:b/>
          <w:sz w:val="24"/>
          <w:szCs w:val="24"/>
          <w:lang w:eastAsia="zh-CN"/>
        </w:rPr>
        <w:br/>
      </w:r>
      <w:r w:rsidRPr="00DE7571">
        <w:rPr>
          <w:rFonts w:ascii="Times New Roman" w:eastAsia="Times New Roman" w:hAnsi="Times New Roman" w:cs="Times New Roman"/>
          <w:sz w:val="24"/>
          <w:szCs w:val="24"/>
          <w:lang w:eastAsia="zh-CN"/>
        </w:rPr>
        <w:lastRenderedPageBreak/>
        <w:t>w rozumieniu przepisów o zwalczaniu nieuczciwej konkurencji</w:t>
      </w:r>
      <w:r w:rsidRPr="00DE7571">
        <w:rPr>
          <w:rFonts w:ascii="Times New Roman" w:eastAsia="Times New Roman" w:hAnsi="Times New Roman" w:cs="Times New Roman"/>
          <w:sz w:val="24"/>
          <w:szCs w:val="24"/>
          <w:vertAlign w:val="superscript"/>
          <w:lang w:eastAsia="zh-CN"/>
        </w:rPr>
        <w:t>***)</w:t>
      </w:r>
      <w:r w:rsidRPr="00DE7571">
        <w:rPr>
          <w:rFonts w:ascii="Times New Roman" w:eastAsia="Times New Roman" w:hAnsi="Times New Roman" w:cs="Times New Roman"/>
          <w:sz w:val="24"/>
          <w:szCs w:val="24"/>
          <w:lang w:eastAsia="zh-CN"/>
        </w:rPr>
        <w:t xml:space="preserve"> / </w:t>
      </w:r>
      <w:r w:rsidRPr="00DE7571">
        <w:rPr>
          <w:rFonts w:ascii="Times New Roman" w:eastAsia="Times New Roman" w:hAnsi="Times New Roman" w:cs="Times New Roman"/>
          <w:b/>
          <w:sz w:val="24"/>
          <w:szCs w:val="24"/>
          <w:lang w:eastAsia="zh-CN"/>
        </w:rPr>
        <w:t>wskazane poniżej informacje</w:t>
      </w:r>
      <w:r w:rsidRPr="00DE7571">
        <w:rPr>
          <w:rFonts w:ascii="Times New Roman" w:eastAsia="Times New Roman" w:hAnsi="Times New Roman" w:cs="Times New Roman"/>
          <w:sz w:val="24"/>
          <w:szCs w:val="24"/>
          <w:lang w:eastAsia="zh-CN"/>
        </w:rPr>
        <w:t xml:space="preserve"> zawarte w ofercie </w:t>
      </w:r>
      <w:r w:rsidRPr="00DE7571">
        <w:rPr>
          <w:rFonts w:ascii="Times New Roman" w:eastAsia="Times New Roman" w:hAnsi="Times New Roman" w:cs="Times New Roman"/>
          <w:b/>
          <w:sz w:val="24"/>
          <w:szCs w:val="24"/>
          <w:lang w:eastAsia="zh-CN"/>
        </w:rPr>
        <w:t>stanowią tajemnicę przedsiębiorstwa</w:t>
      </w:r>
      <w:r w:rsidRPr="00DE7571">
        <w:rPr>
          <w:rFonts w:ascii="Times New Roman" w:eastAsia="Times New Roman" w:hAnsi="Times New Roman" w:cs="Times New Roman"/>
          <w:sz w:val="24"/>
          <w:szCs w:val="24"/>
          <w:lang w:eastAsia="zh-CN"/>
        </w:rPr>
        <w:t xml:space="preserve"> w rozumieniu przepisów ustawy o zwalczaniu nieuczciwej konkurencji i w związku z niniejszym nie mogą być one udostępniane, w szczególności innym uczestnikom postępowania</w:t>
      </w:r>
      <w:r w:rsidRPr="00DE7571">
        <w:rPr>
          <w:rFonts w:ascii="Times New Roman" w:eastAsia="Times New Roman" w:hAnsi="Times New Roman" w:cs="Times New Roman"/>
          <w:sz w:val="24"/>
          <w:szCs w:val="24"/>
          <w:vertAlign w:val="superscript"/>
          <w:lang w:eastAsia="zh-CN"/>
        </w:rPr>
        <w:t>****)</w:t>
      </w:r>
      <w:r w:rsidRPr="00DE7571">
        <w:rPr>
          <w:rFonts w:ascii="Times New Roman" w:eastAsia="Times New Roman" w:hAnsi="Times New Roman" w:cs="Times New Roman"/>
          <w:sz w:val="24"/>
          <w:szCs w:val="24"/>
          <w:lang w:eastAsia="zh-CN"/>
        </w:rPr>
        <w:t>:</w:t>
      </w:r>
    </w:p>
    <w:tbl>
      <w:tblPr>
        <w:tblW w:w="8703" w:type="dxa"/>
        <w:tblInd w:w="581" w:type="dxa"/>
        <w:tblLayout w:type="fixed"/>
        <w:tblCellMar>
          <w:left w:w="70" w:type="dxa"/>
          <w:right w:w="70" w:type="dxa"/>
        </w:tblCellMar>
        <w:tblLook w:val="0000" w:firstRow="0" w:lastRow="0" w:firstColumn="0" w:lastColumn="0" w:noHBand="0" w:noVBand="0"/>
      </w:tblPr>
      <w:tblGrid>
        <w:gridCol w:w="900"/>
        <w:gridCol w:w="4259"/>
        <w:gridCol w:w="1843"/>
        <w:gridCol w:w="1701"/>
      </w:tblGrid>
      <w:tr w:rsidR="00DE7571" w:rsidRPr="00DE7571" w14:paraId="5FB2D94F" w14:textId="77777777" w:rsidTr="009B476E">
        <w:trPr>
          <w:cantSplit/>
          <w:trHeight w:val="360"/>
        </w:trPr>
        <w:tc>
          <w:tcPr>
            <w:tcW w:w="900" w:type="dxa"/>
            <w:vMerge w:val="restart"/>
            <w:tcBorders>
              <w:top w:val="single" w:sz="4" w:space="0" w:color="000000"/>
              <w:left w:val="single" w:sz="4" w:space="0" w:color="000000"/>
              <w:bottom w:val="single" w:sz="4" w:space="0" w:color="000000"/>
            </w:tcBorders>
            <w:vAlign w:val="center"/>
          </w:tcPr>
          <w:p w14:paraId="5CCD0004" w14:textId="77777777" w:rsidR="00DE7571" w:rsidRPr="00DE7571" w:rsidRDefault="00DE7571" w:rsidP="00DE7571">
            <w:pPr>
              <w:snapToGrid w:val="0"/>
              <w:spacing w:after="0" w:line="240" w:lineRule="auto"/>
              <w:rPr>
                <w:rFonts w:ascii="Calibri" w:eastAsia="Arial" w:hAnsi="Calibri" w:cs="Calibri"/>
                <w:sz w:val="24"/>
                <w:szCs w:val="24"/>
                <w:lang w:eastAsia="zh-CN"/>
              </w:rPr>
            </w:pPr>
            <w:r w:rsidRPr="00DE7571">
              <w:rPr>
                <w:rFonts w:ascii="Calibri" w:eastAsia="Times New Roman" w:hAnsi="Calibri" w:cs="Calibri"/>
                <w:sz w:val="24"/>
                <w:szCs w:val="24"/>
                <w:lang w:eastAsia="zh-CN"/>
              </w:rPr>
              <w:t>lp</w:t>
            </w:r>
            <w:r w:rsidRPr="00DE7571">
              <w:rPr>
                <w:rFonts w:ascii="Calibri" w:eastAsia="Arial" w:hAnsi="Calibri" w:cs="Calibri"/>
                <w:sz w:val="24"/>
                <w:szCs w:val="24"/>
                <w:lang w:eastAsia="zh-CN"/>
              </w:rPr>
              <w:t>.</w:t>
            </w:r>
          </w:p>
        </w:tc>
        <w:tc>
          <w:tcPr>
            <w:tcW w:w="4259" w:type="dxa"/>
            <w:vMerge w:val="restart"/>
            <w:tcBorders>
              <w:top w:val="single" w:sz="4" w:space="0" w:color="000000"/>
              <w:left w:val="single" w:sz="4" w:space="0" w:color="000000"/>
              <w:bottom w:val="single" w:sz="4" w:space="0" w:color="000000"/>
            </w:tcBorders>
            <w:vAlign w:val="center"/>
          </w:tcPr>
          <w:p w14:paraId="3F8677B7" w14:textId="77777777" w:rsidR="00DE7571" w:rsidRPr="00DE7571" w:rsidRDefault="00DE7571" w:rsidP="00DE7571">
            <w:pPr>
              <w:snapToGrid w:val="0"/>
              <w:spacing w:after="0" w:line="240" w:lineRule="auto"/>
              <w:jc w:val="center"/>
              <w:rPr>
                <w:rFonts w:ascii="Calibri" w:eastAsia="Times New Roman" w:hAnsi="Calibri" w:cs="Calibri"/>
                <w:sz w:val="24"/>
                <w:szCs w:val="24"/>
                <w:lang w:eastAsia="zh-CN"/>
              </w:rPr>
            </w:pPr>
            <w:r w:rsidRPr="00DE7571">
              <w:rPr>
                <w:rFonts w:ascii="Calibri" w:eastAsia="Times New Roman" w:hAnsi="Calibri" w:cs="Calibri"/>
                <w:sz w:val="24"/>
                <w:szCs w:val="24"/>
                <w:lang w:eastAsia="zh-CN"/>
              </w:rPr>
              <w:t>Oznaczenie</w:t>
            </w:r>
            <w:r w:rsidRPr="00DE7571">
              <w:rPr>
                <w:rFonts w:ascii="Calibri" w:eastAsia="Arial" w:hAnsi="Calibri" w:cs="Calibri"/>
                <w:sz w:val="24"/>
                <w:szCs w:val="24"/>
                <w:lang w:eastAsia="zh-CN"/>
              </w:rPr>
              <w:t xml:space="preserve"> </w:t>
            </w:r>
            <w:r w:rsidRPr="00DE7571">
              <w:rPr>
                <w:rFonts w:ascii="Calibri" w:eastAsia="Times New Roman" w:hAnsi="Calibri" w:cs="Calibri"/>
                <w:sz w:val="24"/>
                <w:szCs w:val="24"/>
                <w:lang w:eastAsia="zh-CN"/>
              </w:rPr>
              <w:t>rodzaju</w:t>
            </w:r>
            <w:r w:rsidRPr="00DE7571">
              <w:rPr>
                <w:rFonts w:ascii="Calibri" w:eastAsia="Arial" w:hAnsi="Calibri" w:cs="Calibri"/>
                <w:sz w:val="24"/>
                <w:szCs w:val="24"/>
                <w:lang w:eastAsia="zh-CN"/>
              </w:rPr>
              <w:t xml:space="preserve"> (</w:t>
            </w:r>
            <w:r w:rsidRPr="00DE7571">
              <w:rPr>
                <w:rFonts w:ascii="Calibri" w:eastAsia="Times New Roman" w:hAnsi="Calibri" w:cs="Calibri"/>
                <w:sz w:val="24"/>
                <w:szCs w:val="24"/>
                <w:lang w:eastAsia="zh-CN"/>
              </w:rPr>
              <w:t>nazwy</w:t>
            </w:r>
            <w:r w:rsidRPr="00DE7571">
              <w:rPr>
                <w:rFonts w:ascii="Calibri" w:eastAsia="Arial" w:hAnsi="Calibri" w:cs="Calibri"/>
                <w:sz w:val="24"/>
                <w:szCs w:val="24"/>
                <w:lang w:eastAsia="zh-CN"/>
              </w:rPr>
              <w:t xml:space="preserve">) </w:t>
            </w:r>
            <w:r w:rsidRPr="00DE7571">
              <w:rPr>
                <w:rFonts w:ascii="Calibri" w:eastAsia="Times New Roman" w:hAnsi="Calibri" w:cs="Calibri"/>
                <w:sz w:val="24"/>
                <w:szCs w:val="24"/>
                <w:lang w:eastAsia="zh-CN"/>
              </w:rPr>
              <w:t>informacji</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24AB6E4A" w14:textId="77777777" w:rsidR="00DE7571" w:rsidRPr="00DE7571" w:rsidRDefault="00DE7571" w:rsidP="00DE7571">
            <w:pPr>
              <w:snapToGrid w:val="0"/>
              <w:spacing w:after="0" w:line="240" w:lineRule="auto"/>
              <w:jc w:val="center"/>
              <w:rPr>
                <w:rFonts w:ascii="Calibri" w:eastAsia="Times New Roman" w:hAnsi="Calibri" w:cs="Calibri"/>
                <w:sz w:val="24"/>
                <w:szCs w:val="24"/>
                <w:lang w:eastAsia="zh-CN"/>
              </w:rPr>
            </w:pPr>
            <w:r w:rsidRPr="00DE7571">
              <w:rPr>
                <w:rFonts w:ascii="Calibri" w:eastAsia="Times New Roman" w:hAnsi="Calibri" w:cs="Calibri"/>
                <w:sz w:val="24"/>
                <w:szCs w:val="24"/>
                <w:lang w:eastAsia="zh-CN"/>
              </w:rPr>
              <w:t>Strony</w:t>
            </w:r>
            <w:r w:rsidRPr="00DE7571">
              <w:rPr>
                <w:rFonts w:ascii="Calibri" w:eastAsia="Arial" w:hAnsi="Calibri" w:cs="Calibri"/>
                <w:sz w:val="24"/>
                <w:szCs w:val="24"/>
                <w:lang w:eastAsia="zh-CN"/>
              </w:rPr>
              <w:t xml:space="preserve"> </w:t>
            </w:r>
            <w:r w:rsidRPr="00DE7571">
              <w:rPr>
                <w:rFonts w:ascii="Calibri" w:eastAsia="Times New Roman" w:hAnsi="Calibri" w:cs="Calibri"/>
                <w:sz w:val="24"/>
                <w:szCs w:val="24"/>
                <w:lang w:eastAsia="zh-CN"/>
              </w:rPr>
              <w:t>w</w:t>
            </w:r>
            <w:r w:rsidRPr="00DE7571">
              <w:rPr>
                <w:rFonts w:ascii="Calibri" w:eastAsia="Arial" w:hAnsi="Calibri" w:cs="Calibri"/>
                <w:sz w:val="24"/>
                <w:szCs w:val="24"/>
                <w:lang w:eastAsia="zh-CN"/>
              </w:rPr>
              <w:t xml:space="preserve"> </w:t>
            </w:r>
            <w:r w:rsidRPr="00DE7571">
              <w:rPr>
                <w:rFonts w:ascii="Calibri" w:eastAsia="Times New Roman" w:hAnsi="Calibri" w:cs="Calibri"/>
                <w:sz w:val="24"/>
                <w:szCs w:val="24"/>
                <w:lang w:eastAsia="zh-CN"/>
              </w:rPr>
              <w:t xml:space="preserve">ofercie </w:t>
            </w:r>
            <w:r w:rsidRPr="00DE7571">
              <w:rPr>
                <w:rFonts w:ascii="Calibri" w:eastAsia="Arial" w:hAnsi="Calibri" w:cs="Calibri"/>
                <w:sz w:val="24"/>
                <w:szCs w:val="24"/>
                <w:lang w:eastAsia="zh-CN"/>
              </w:rPr>
              <w:t>(</w:t>
            </w:r>
            <w:r w:rsidRPr="00DE7571">
              <w:rPr>
                <w:rFonts w:ascii="Calibri" w:eastAsia="Times New Roman" w:hAnsi="Calibri" w:cs="Calibri"/>
                <w:sz w:val="24"/>
                <w:szCs w:val="24"/>
                <w:lang w:eastAsia="zh-CN"/>
              </w:rPr>
              <w:t>wyrażone</w:t>
            </w:r>
            <w:r w:rsidRPr="00DE7571">
              <w:rPr>
                <w:rFonts w:ascii="Calibri" w:eastAsia="Arial" w:hAnsi="Calibri" w:cs="Calibri"/>
                <w:sz w:val="24"/>
                <w:szCs w:val="24"/>
                <w:lang w:eastAsia="zh-CN"/>
              </w:rPr>
              <w:t xml:space="preserve"> </w:t>
            </w:r>
            <w:r w:rsidRPr="00DE7571">
              <w:rPr>
                <w:rFonts w:ascii="Calibri" w:eastAsia="Times New Roman" w:hAnsi="Calibri" w:cs="Calibri"/>
                <w:sz w:val="24"/>
                <w:szCs w:val="24"/>
                <w:lang w:eastAsia="zh-CN"/>
              </w:rPr>
              <w:t>cyfrą</w:t>
            </w:r>
            <w:r w:rsidRPr="00DE7571">
              <w:rPr>
                <w:rFonts w:ascii="Calibri" w:eastAsia="Arial" w:hAnsi="Calibri" w:cs="Calibri"/>
                <w:sz w:val="24"/>
                <w:szCs w:val="24"/>
                <w:lang w:eastAsia="zh-CN"/>
              </w:rPr>
              <w:t>) lub oddzielna części oferty (proponowane rozwiązanie)</w:t>
            </w:r>
          </w:p>
        </w:tc>
      </w:tr>
      <w:tr w:rsidR="00DE7571" w:rsidRPr="00DE7571" w14:paraId="5F3575CD" w14:textId="77777777" w:rsidTr="009B476E">
        <w:trPr>
          <w:cantSplit/>
          <w:trHeight w:val="324"/>
        </w:trPr>
        <w:tc>
          <w:tcPr>
            <w:tcW w:w="900" w:type="dxa"/>
            <w:vMerge/>
            <w:tcBorders>
              <w:top w:val="single" w:sz="4" w:space="0" w:color="000000"/>
              <w:left w:val="single" w:sz="4" w:space="0" w:color="000000"/>
              <w:bottom w:val="single" w:sz="4" w:space="0" w:color="000000"/>
            </w:tcBorders>
            <w:vAlign w:val="center"/>
          </w:tcPr>
          <w:p w14:paraId="6B479007"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c>
          <w:tcPr>
            <w:tcW w:w="4259" w:type="dxa"/>
            <w:vMerge/>
            <w:tcBorders>
              <w:top w:val="single" w:sz="4" w:space="0" w:color="000000"/>
              <w:left w:val="single" w:sz="4" w:space="0" w:color="000000"/>
              <w:bottom w:val="single" w:sz="4" w:space="0" w:color="000000"/>
            </w:tcBorders>
            <w:vAlign w:val="center"/>
          </w:tcPr>
          <w:p w14:paraId="336D3EB3"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c>
          <w:tcPr>
            <w:tcW w:w="1843" w:type="dxa"/>
            <w:tcBorders>
              <w:top w:val="single" w:sz="4" w:space="0" w:color="000000"/>
              <w:left w:val="single" w:sz="4" w:space="0" w:color="000000"/>
              <w:bottom w:val="single" w:sz="4" w:space="0" w:color="000000"/>
            </w:tcBorders>
            <w:vAlign w:val="center"/>
          </w:tcPr>
          <w:p w14:paraId="010B3112"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r w:rsidRPr="00DE7571">
              <w:rPr>
                <w:rFonts w:ascii="Calibri" w:eastAsia="Times New Roman" w:hAnsi="Calibri" w:cs="Calibri"/>
                <w:sz w:val="24"/>
                <w:szCs w:val="24"/>
                <w:lang w:eastAsia="zh-CN"/>
              </w:rPr>
              <w:t>Od</w:t>
            </w:r>
          </w:p>
        </w:tc>
        <w:tc>
          <w:tcPr>
            <w:tcW w:w="1701" w:type="dxa"/>
            <w:tcBorders>
              <w:top w:val="single" w:sz="4" w:space="0" w:color="000000"/>
              <w:left w:val="single" w:sz="4" w:space="0" w:color="000000"/>
              <w:bottom w:val="single" w:sz="4" w:space="0" w:color="000000"/>
              <w:right w:val="single" w:sz="4" w:space="0" w:color="000000"/>
            </w:tcBorders>
            <w:vAlign w:val="center"/>
          </w:tcPr>
          <w:p w14:paraId="2566436D"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r w:rsidRPr="00DE7571">
              <w:rPr>
                <w:rFonts w:ascii="Calibri" w:eastAsia="Times New Roman" w:hAnsi="Calibri" w:cs="Calibri"/>
                <w:sz w:val="24"/>
                <w:szCs w:val="24"/>
                <w:lang w:eastAsia="zh-CN"/>
              </w:rPr>
              <w:t>Do</w:t>
            </w:r>
          </w:p>
        </w:tc>
      </w:tr>
      <w:tr w:rsidR="00DE7571" w:rsidRPr="00DE7571" w14:paraId="0FE38060" w14:textId="77777777" w:rsidTr="009B476E">
        <w:trPr>
          <w:cantSplit/>
        </w:trPr>
        <w:tc>
          <w:tcPr>
            <w:tcW w:w="900" w:type="dxa"/>
            <w:tcBorders>
              <w:top w:val="single" w:sz="4" w:space="0" w:color="000000"/>
              <w:left w:val="single" w:sz="4" w:space="0" w:color="000000"/>
              <w:bottom w:val="single" w:sz="4" w:space="0" w:color="000000"/>
            </w:tcBorders>
          </w:tcPr>
          <w:p w14:paraId="20F53093" w14:textId="77777777" w:rsidR="00DE7571" w:rsidRPr="00DE7571" w:rsidRDefault="00DE7571" w:rsidP="00A570FE">
            <w:pPr>
              <w:widowControl w:val="0"/>
              <w:numPr>
                <w:ilvl w:val="0"/>
                <w:numId w:val="69"/>
              </w:numPr>
              <w:suppressAutoHyphens/>
              <w:autoSpaceDN w:val="0"/>
              <w:snapToGrid w:val="0"/>
              <w:spacing w:after="0" w:line="240" w:lineRule="auto"/>
              <w:textAlignment w:val="baseline"/>
              <w:rPr>
                <w:rFonts w:ascii="Calibri" w:eastAsia="Times New Roman" w:hAnsi="Calibri" w:cs="Calibri"/>
                <w:sz w:val="24"/>
                <w:szCs w:val="24"/>
                <w:lang w:eastAsia="zh-CN"/>
              </w:rPr>
            </w:pPr>
          </w:p>
        </w:tc>
        <w:tc>
          <w:tcPr>
            <w:tcW w:w="4259" w:type="dxa"/>
            <w:tcBorders>
              <w:top w:val="single" w:sz="4" w:space="0" w:color="000000"/>
              <w:left w:val="single" w:sz="4" w:space="0" w:color="000000"/>
              <w:bottom w:val="single" w:sz="4" w:space="0" w:color="000000"/>
            </w:tcBorders>
          </w:tcPr>
          <w:p w14:paraId="79553331"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c>
          <w:tcPr>
            <w:tcW w:w="1843" w:type="dxa"/>
            <w:tcBorders>
              <w:top w:val="single" w:sz="4" w:space="0" w:color="000000"/>
              <w:left w:val="single" w:sz="4" w:space="0" w:color="000000"/>
              <w:bottom w:val="single" w:sz="4" w:space="0" w:color="000000"/>
            </w:tcBorders>
          </w:tcPr>
          <w:p w14:paraId="5499DD0E"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2DC23E79"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r>
      <w:tr w:rsidR="00DE7571" w:rsidRPr="00DE7571" w14:paraId="4B5DF7A4" w14:textId="77777777" w:rsidTr="009B476E">
        <w:trPr>
          <w:cantSplit/>
        </w:trPr>
        <w:tc>
          <w:tcPr>
            <w:tcW w:w="900" w:type="dxa"/>
            <w:tcBorders>
              <w:top w:val="single" w:sz="4" w:space="0" w:color="000000"/>
              <w:left w:val="single" w:sz="4" w:space="0" w:color="000000"/>
              <w:bottom w:val="single" w:sz="4" w:space="0" w:color="000000"/>
            </w:tcBorders>
          </w:tcPr>
          <w:p w14:paraId="25C0A33E" w14:textId="77777777" w:rsidR="00DE7571" w:rsidRPr="00DE7571" w:rsidRDefault="00DE7571" w:rsidP="00A570FE">
            <w:pPr>
              <w:widowControl w:val="0"/>
              <w:numPr>
                <w:ilvl w:val="0"/>
                <w:numId w:val="69"/>
              </w:numPr>
              <w:suppressAutoHyphens/>
              <w:autoSpaceDN w:val="0"/>
              <w:snapToGrid w:val="0"/>
              <w:spacing w:after="0" w:line="240" w:lineRule="auto"/>
              <w:textAlignment w:val="baseline"/>
              <w:rPr>
                <w:rFonts w:ascii="Calibri" w:eastAsia="Times New Roman" w:hAnsi="Calibri" w:cs="Calibri"/>
                <w:sz w:val="24"/>
                <w:szCs w:val="24"/>
                <w:lang w:eastAsia="zh-CN"/>
              </w:rPr>
            </w:pPr>
          </w:p>
        </w:tc>
        <w:tc>
          <w:tcPr>
            <w:tcW w:w="4259" w:type="dxa"/>
            <w:tcBorders>
              <w:top w:val="single" w:sz="4" w:space="0" w:color="000000"/>
              <w:left w:val="single" w:sz="4" w:space="0" w:color="000000"/>
              <w:bottom w:val="single" w:sz="4" w:space="0" w:color="000000"/>
            </w:tcBorders>
          </w:tcPr>
          <w:p w14:paraId="6A43361F"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c>
          <w:tcPr>
            <w:tcW w:w="1843" w:type="dxa"/>
            <w:tcBorders>
              <w:top w:val="single" w:sz="4" w:space="0" w:color="000000"/>
              <w:left w:val="single" w:sz="4" w:space="0" w:color="000000"/>
              <w:bottom w:val="single" w:sz="4" w:space="0" w:color="000000"/>
            </w:tcBorders>
          </w:tcPr>
          <w:p w14:paraId="2F8030BC"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63DA5E3B"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r>
      <w:tr w:rsidR="00DE7571" w:rsidRPr="00DE7571" w14:paraId="3FBEFA48" w14:textId="77777777" w:rsidTr="009B476E">
        <w:trPr>
          <w:cantSplit/>
        </w:trPr>
        <w:tc>
          <w:tcPr>
            <w:tcW w:w="900" w:type="dxa"/>
            <w:tcBorders>
              <w:top w:val="single" w:sz="4" w:space="0" w:color="000000"/>
              <w:left w:val="single" w:sz="4" w:space="0" w:color="000000"/>
              <w:bottom w:val="single" w:sz="4" w:space="0" w:color="000000"/>
            </w:tcBorders>
          </w:tcPr>
          <w:p w14:paraId="6EF2323B" w14:textId="77777777" w:rsidR="00DE7571" w:rsidRPr="00DE7571" w:rsidRDefault="00DE7571" w:rsidP="00A570FE">
            <w:pPr>
              <w:widowControl w:val="0"/>
              <w:numPr>
                <w:ilvl w:val="0"/>
                <w:numId w:val="69"/>
              </w:numPr>
              <w:suppressAutoHyphens/>
              <w:autoSpaceDN w:val="0"/>
              <w:snapToGrid w:val="0"/>
              <w:spacing w:after="0" w:line="240" w:lineRule="auto"/>
              <w:textAlignment w:val="baseline"/>
              <w:rPr>
                <w:rFonts w:ascii="Calibri" w:eastAsia="Times New Roman" w:hAnsi="Calibri" w:cs="Calibri"/>
                <w:sz w:val="24"/>
                <w:szCs w:val="24"/>
                <w:lang w:eastAsia="zh-CN"/>
              </w:rPr>
            </w:pPr>
          </w:p>
        </w:tc>
        <w:tc>
          <w:tcPr>
            <w:tcW w:w="4259" w:type="dxa"/>
            <w:tcBorders>
              <w:top w:val="single" w:sz="4" w:space="0" w:color="000000"/>
              <w:left w:val="single" w:sz="4" w:space="0" w:color="000000"/>
              <w:bottom w:val="single" w:sz="4" w:space="0" w:color="000000"/>
            </w:tcBorders>
          </w:tcPr>
          <w:p w14:paraId="5C7DF19A"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c>
          <w:tcPr>
            <w:tcW w:w="1843" w:type="dxa"/>
            <w:tcBorders>
              <w:top w:val="single" w:sz="4" w:space="0" w:color="000000"/>
              <w:left w:val="single" w:sz="4" w:space="0" w:color="000000"/>
              <w:bottom w:val="single" w:sz="4" w:space="0" w:color="000000"/>
            </w:tcBorders>
          </w:tcPr>
          <w:p w14:paraId="66AA77A3"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34BC8820" w14:textId="77777777" w:rsidR="00DE7571" w:rsidRPr="00DE7571" w:rsidRDefault="00DE7571" w:rsidP="00DE7571">
            <w:pPr>
              <w:snapToGrid w:val="0"/>
              <w:spacing w:after="0" w:line="240" w:lineRule="auto"/>
              <w:rPr>
                <w:rFonts w:ascii="Calibri" w:eastAsia="Times New Roman" w:hAnsi="Calibri" w:cs="Calibri"/>
                <w:sz w:val="24"/>
                <w:szCs w:val="24"/>
                <w:lang w:eastAsia="zh-CN"/>
              </w:rPr>
            </w:pPr>
          </w:p>
        </w:tc>
      </w:tr>
    </w:tbl>
    <w:p w14:paraId="1C948103" w14:textId="77777777" w:rsidR="00DE7571" w:rsidRPr="00DE7571" w:rsidRDefault="00DE7571" w:rsidP="00DE7571">
      <w:pPr>
        <w:tabs>
          <w:tab w:val="left" w:pos="720"/>
        </w:tabs>
        <w:spacing w:after="0" w:line="240" w:lineRule="auto"/>
        <w:ind w:left="284"/>
        <w:jc w:val="both"/>
        <w:rPr>
          <w:rFonts w:ascii="Calibri" w:eastAsia="Arial" w:hAnsi="Calibri" w:cs="Calibri"/>
          <w:sz w:val="24"/>
          <w:szCs w:val="24"/>
          <w:lang w:eastAsia="zh-CN"/>
        </w:rPr>
      </w:pPr>
      <w:r w:rsidRPr="00DE7571">
        <w:rPr>
          <w:rFonts w:ascii="Calibri" w:eastAsia="Times New Roman" w:hAnsi="Calibri" w:cs="Calibri"/>
          <w:sz w:val="24"/>
          <w:szCs w:val="24"/>
          <w:lang w:eastAsia="zh-CN"/>
        </w:rPr>
        <w:t>Uwaga</w:t>
      </w:r>
      <w:r w:rsidRPr="00DE7571">
        <w:rPr>
          <w:rFonts w:ascii="Calibri" w:eastAsia="Arial" w:hAnsi="Calibri" w:cs="Calibri"/>
          <w:sz w:val="24"/>
          <w:szCs w:val="24"/>
          <w:lang w:eastAsia="zh-CN"/>
        </w:rPr>
        <w:t>:</w:t>
      </w:r>
    </w:p>
    <w:p w14:paraId="0826164D" w14:textId="77777777" w:rsidR="00DE7571" w:rsidRPr="00DE7571" w:rsidRDefault="00DE7571" w:rsidP="00DE7571">
      <w:pPr>
        <w:spacing w:after="0" w:line="240" w:lineRule="auto"/>
        <w:ind w:left="284" w:hanging="360"/>
        <w:jc w:val="both"/>
        <w:rPr>
          <w:rFonts w:ascii="Calibri" w:eastAsia="Times New Roman" w:hAnsi="Calibri" w:cs="Calibri"/>
          <w:i/>
          <w:sz w:val="20"/>
          <w:szCs w:val="20"/>
          <w:lang w:eastAsia="zh-CN"/>
        </w:rPr>
      </w:pP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DE7571">
        <w:rPr>
          <w:rFonts w:ascii="Calibri" w:eastAsia="Arial" w:hAnsi="Calibri" w:cs="Calibri"/>
          <w:i/>
          <w:sz w:val="20"/>
          <w:szCs w:val="20"/>
          <w:lang w:eastAsia="zh-CN"/>
        </w:rPr>
        <w:t>.</w:t>
      </w:r>
    </w:p>
    <w:p w14:paraId="38324304" w14:textId="77777777" w:rsidR="00DE7571" w:rsidRPr="00DE7571" w:rsidRDefault="00DE7571" w:rsidP="00DE7571">
      <w:pPr>
        <w:spacing w:after="0" w:line="240" w:lineRule="auto"/>
        <w:ind w:left="284" w:hanging="360"/>
        <w:jc w:val="both"/>
        <w:rPr>
          <w:rFonts w:ascii="Calibri" w:eastAsia="Arial" w:hAnsi="Calibri" w:cs="Calibri"/>
          <w:i/>
          <w:sz w:val="20"/>
          <w:szCs w:val="20"/>
          <w:lang w:eastAsia="zh-CN"/>
        </w:rPr>
      </w:pP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Wykonawca</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załączy</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niniejsze</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oświadczenie</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tylko</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wtedy, gdy</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zastrzeże w ofercie</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iż</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któreś</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z</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informacji</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zawartych w</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ofercie</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stanowią</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tajemnicę</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przedsiębiorstw</w:t>
      </w:r>
      <w:r w:rsidRPr="00DE7571">
        <w:rPr>
          <w:rFonts w:ascii="Calibri" w:eastAsia="Times New Roman" w:hAnsi="Calibri" w:cs="Calibri"/>
          <w:i/>
          <w:sz w:val="20"/>
          <w:szCs w:val="20"/>
          <w:lang w:eastAsia="pl-PL"/>
        </w:rPr>
        <w:t xml:space="preserve"> </w:t>
      </w:r>
      <w:r w:rsidRPr="00DE7571">
        <w:rPr>
          <w:rFonts w:ascii="Calibri" w:eastAsia="Times New Roman" w:hAnsi="Calibri" w:cs="Calibri"/>
          <w:i/>
          <w:sz w:val="20"/>
          <w:szCs w:val="20"/>
          <w:lang w:eastAsia="zh-CN"/>
        </w:rPr>
        <w:t>oraz wykaże, iż zastrzeżone informacje stanowią tajemnicę przedsiębiorstwa</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Wykonawca</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nie</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może</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zastrzec</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informacji</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o</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których</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mowa</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w</w:t>
      </w:r>
      <w:r w:rsidRPr="00DE7571">
        <w:rPr>
          <w:rFonts w:ascii="Calibri" w:eastAsia="Arial" w:hAnsi="Calibri" w:cs="Calibri"/>
          <w:i/>
          <w:sz w:val="20"/>
          <w:szCs w:val="20"/>
          <w:lang w:eastAsia="zh-CN"/>
        </w:rPr>
        <w:t xml:space="preserve"> </w:t>
      </w:r>
      <w:r w:rsidRPr="00DE7571">
        <w:rPr>
          <w:rFonts w:ascii="Calibri" w:eastAsia="Times New Roman" w:hAnsi="Calibri" w:cs="Calibri"/>
          <w:i/>
          <w:sz w:val="20"/>
          <w:szCs w:val="20"/>
          <w:lang w:eastAsia="zh-CN"/>
        </w:rPr>
        <w:t>art</w:t>
      </w:r>
      <w:r w:rsidRPr="00DE7571">
        <w:rPr>
          <w:rFonts w:ascii="Calibri" w:eastAsia="Arial" w:hAnsi="Calibri" w:cs="Calibri"/>
          <w:i/>
          <w:sz w:val="20"/>
          <w:szCs w:val="20"/>
          <w:lang w:eastAsia="zh-CN"/>
        </w:rPr>
        <w:t xml:space="preserve">. 222 </w:t>
      </w:r>
      <w:r w:rsidRPr="00DE7571">
        <w:rPr>
          <w:rFonts w:ascii="Calibri" w:eastAsia="Times New Roman" w:hAnsi="Calibri" w:cs="Calibri"/>
          <w:i/>
          <w:sz w:val="20"/>
          <w:szCs w:val="20"/>
          <w:lang w:eastAsia="zh-CN"/>
        </w:rPr>
        <w:t>ust</w:t>
      </w:r>
      <w:r w:rsidRPr="00DE7571">
        <w:rPr>
          <w:rFonts w:ascii="Calibri" w:eastAsia="Arial" w:hAnsi="Calibri" w:cs="Calibri"/>
          <w:i/>
          <w:sz w:val="20"/>
          <w:szCs w:val="20"/>
          <w:lang w:eastAsia="zh-CN"/>
        </w:rPr>
        <w:t xml:space="preserve">. 5 </w:t>
      </w:r>
      <w:proofErr w:type="spellStart"/>
      <w:r w:rsidRPr="00DE7571">
        <w:rPr>
          <w:rFonts w:ascii="Calibri" w:eastAsia="Times New Roman" w:hAnsi="Calibri" w:cs="Calibri"/>
          <w:i/>
          <w:sz w:val="20"/>
          <w:szCs w:val="20"/>
          <w:lang w:eastAsia="zh-CN"/>
        </w:rPr>
        <w:t>Pzp</w:t>
      </w:r>
      <w:proofErr w:type="spellEnd"/>
      <w:r w:rsidRPr="00DE7571">
        <w:rPr>
          <w:rFonts w:ascii="Calibri" w:eastAsia="Arial" w:hAnsi="Calibri" w:cs="Calibri"/>
          <w:i/>
          <w:sz w:val="20"/>
          <w:szCs w:val="20"/>
          <w:lang w:eastAsia="zh-CN"/>
        </w:rPr>
        <w:t>.</w:t>
      </w:r>
    </w:p>
    <w:p w14:paraId="7B41CF62" w14:textId="77777777" w:rsidR="00DE7571" w:rsidRPr="00DE7571" w:rsidRDefault="00DE7571" w:rsidP="00DE7571">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26BDE820"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b/>
          <w:bCs/>
          <w:kern w:val="3"/>
          <w:sz w:val="24"/>
          <w:szCs w:val="24"/>
          <w:lang w:eastAsia="zh-CN"/>
        </w:rPr>
        <w:t>Oświadczamy</w:t>
      </w:r>
      <w:r w:rsidRPr="00DE7571">
        <w:rPr>
          <w:rFonts w:ascii="Times New Roman" w:eastAsia="Arial" w:hAnsi="Times New Roman" w:cs="Times New Roman"/>
          <w:kern w:val="3"/>
          <w:sz w:val="24"/>
          <w:szCs w:val="24"/>
          <w:lang w:eastAsia="zh-CN"/>
        </w:rPr>
        <w:t xml:space="preserve">, ze jesteśmy związani niniejszą ofertą od dnia upływu terminu składania ofert do dnia </w:t>
      </w:r>
      <w:r w:rsidRPr="00DE7571">
        <w:rPr>
          <w:rFonts w:ascii="Times New Roman" w:eastAsia="Arial" w:hAnsi="Times New Roman" w:cs="Times New Roman"/>
          <w:b/>
          <w:bCs/>
          <w:kern w:val="3"/>
          <w:sz w:val="24"/>
          <w:szCs w:val="24"/>
          <w:lang w:eastAsia="zh-CN"/>
        </w:rPr>
        <w:t>14.12.2021 r.</w:t>
      </w:r>
    </w:p>
    <w:p w14:paraId="5E7EE179"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OŚWIADCZAMY, że uzyskaliśmy wszelkie informacje niezbędne do prawidłowego przygotowania i złożenia oferty</w:t>
      </w:r>
    </w:p>
    <w:p w14:paraId="449CD498"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 xml:space="preserve">WSZELKĄ KORESPONDENCJĘ </w:t>
      </w:r>
      <w:r w:rsidRPr="00DE7571">
        <w:rPr>
          <w:rFonts w:ascii="Times New Roman" w:eastAsia="Arial" w:hAnsi="Times New Roman" w:cs="Times New Roman"/>
          <w:kern w:val="3"/>
          <w:sz w:val="24"/>
          <w:szCs w:val="24"/>
          <w:lang w:eastAsia="zh-CN"/>
        </w:rPr>
        <w:t xml:space="preserve">w sprawie niniejszej postępowania należy składać  za pośrednictwem Platformy przetargowej pod adresem: </w:t>
      </w:r>
      <w:hyperlink r:id="rId7" w:history="1">
        <w:r w:rsidRPr="00DE7571">
          <w:rPr>
            <w:rFonts w:ascii="Times New Roman" w:eastAsia="Arial" w:hAnsi="Times New Roman" w:cs="Times New Roman"/>
            <w:color w:val="0563C1"/>
            <w:kern w:val="3"/>
            <w:sz w:val="24"/>
            <w:szCs w:val="24"/>
            <w:u w:val="single"/>
            <w:lang w:eastAsia="zh-CN"/>
          </w:rPr>
          <w:t>http://pzdnidzica.logintrade.net/rejetracja/ustawowe.html</w:t>
        </w:r>
      </w:hyperlink>
      <w:r w:rsidRPr="00DE7571">
        <w:rPr>
          <w:rFonts w:ascii="Times New Roman" w:eastAsia="Arial" w:hAnsi="Times New Roman" w:cs="Times New Roman"/>
          <w:kern w:val="3"/>
          <w:sz w:val="24"/>
          <w:szCs w:val="24"/>
          <w:lang w:eastAsia="zh-CN"/>
        </w:rPr>
        <w:t xml:space="preserve"> </w:t>
      </w:r>
    </w:p>
    <w:p w14:paraId="4F94ABCD" w14:textId="77777777" w:rsidR="00DE7571" w:rsidRPr="00DE7571" w:rsidRDefault="00DE7571" w:rsidP="00DE7571">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158FB67C" w14:textId="77777777" w:rsidR="00DE7571" w:rsidRPr="00DE7571" w:rsidRDefault="00DE7571" w:rsidP="00DE7571">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rPr>
      </w:pPr>
    </w:p>
    <w:p w14:paraId="455872D0" w14:textId="77777777" w:rsidR="00DE7571" w:rsidRPr="00DE7571" w:rsidRDefault="00DE7571" w:rsidP="00DE7571">
      <w:pPr>
        <w:tabs>
          <w:tab w:val="left" w:pos="1134"/>
        </w:tabs>
        <w:suppressAutoHyphens/>
        <w:autoSpaceDN w:val="0"/>
        <w:spacing w:after="0" w:line="276" w:lineRule="auto"/>
        <w:ind w:left="567"/>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UPOWAŻNIONYM DO KONTAKTU</w:t>
      </w:r>
      <w:r w:rsidRPr="00DE7571">
        <w:rPr>
          <w:rFonts w:ascii="Times New Roman" w:eastAsia="Arial" w:hAnsi="Times New Roman" w:cs="Times New Roman"/>
          <w:kern w:val="3"/>
          <w:sz w:val="24"/>
          <w:szCs w:val="24"/>
          <w:lang w:eastAsia="zh-CN"/>
        </w:rPr>
        <w:t xml:space="preserve"> w sprawie przedmiotowego postępowania jest:</w:t>
      </w:r>
    </w:p>
    <w:p w14:paraId="6D395F24" w14:textId="77777777" w:rsidR="00DE7571" w:rsidRPr="00DE7571" w:rsidRDefault="00DE7571" w:rsidP="00DE7571">
      <w:pPr>
        <w:suppressAutoHyphens/>
        <w:autoSpaceDN w:val="0"/>
        <w:spacing w:after="0" w:line="276" w:lineRule="auto"/>
        <w:ind w:left="567"/>
        <w:jc w:val="both"/>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Imię i nazwisko:______________________________________________________</w:t>
      </w:r>
      <w:r w:rsidRPr="00DE7571">
        <w:rPr>
          <w:rFonts w:ascii="Times New Roman" w:eastAsia="Arial" w:hAnsi="Times New Roman" w:cs="Times New Roman"/>
          <w:kern w:val="3"/>
          <w:sz w:val="24"/>
          <w:szCs w:val="24"/>
          <w:lang w:eastAsia="zh-CN"/>
        </w:rPr>
        <w:br/>
        <w:t>tel. _______________ e-mail: ________________________</w:t>
      </w:r>
    </w:p>
    <w:p w14:paraId="4D03D027" w14:textId="77777777" w:rsidR="00DE7571" w:rsidRPr="00DE7571" w:rsidRDefault="00DE7571" w:rsidP="00DE7571">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26554D8C"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 xml:space="preserve">OFERTĘ </w:t>
      </w:r>
      <w:r w:rsidRPr="00DE7571">
        <w:rPr>
          <w:rFonts w:ascii="Times New Roman" w:eastAsia="Arial" w:hAnsi="Times New Roman" w:cs="Times New Roman"/>
          <w:kern w:val="3"/>
          <w:sz w:val="24"/>
          <w:szCs w:val="24"/>
          <w:lang w:eastAsia="zh-CN"/>
        </w:rPr>
        <w:t>niniejszą</w:t>
      </w:r>
      <w:r w:rsidRPr="00DE7571">
        <w:rPr>
          <w:rFonts w:ascii="Times New Roman" w:eastAsia="Arial" w:hAnsi="Times New Roman" w:cs="Times New Roman"/>
          <w:b/>
          <w:bCs/>
          <w:kern w:val="3"/>
          <w:sz w:val="24"/>
          <w:szCs w:val="24"/>
          <w:lang w:eastAsia="zh-CN"/>
        </w:rPr>
        <w:t xml:space="preserve"> składam* / składamy*</w:t>
      </w:r>
      <w:r w:rsidRPr="00DE7571">
        <w:rPr>
          <w:rFonts w:ascii="Times New Roman" w:eastAsia="Arial" w:hAnsi="Times New Roman" w:cs="Times New Roman"/>
          <w:kern w:val="3"/>
          <w:sz w:val="24"/>
          <w:szCs w:val="24"/>
          <w:lang w:eastAsia="zh-CN"/>
        </w:rPr>
        <w:t xml:space="preserve"> na .......... kolejno ponumerowanych stronach.</w:t>
      </w:r>
    </w:p>
    <w:p w14:paraId="318CC47C" w14:textId="77777777" w:rsidR="00DE7571" w:rsidRPr="00DE7571" w:rsidRDefault="00DE7571" w:rsidP="00DE7571">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005A8D9C"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 xml:space="preserve">ZAŁĄCZNIKAMI </w:t>
      </w:r>
      <w:r w:rsidRPr="00DE7571">
        <w:rPr>
          <w:rFonts w:ascii="Times New Roman" w:eastAsia="Arial" w:hAnsi="Times New Roman" w:cs="Times New Roman"/>
          <w:kern w:val="3"/>
          <w:sz w:val="24"/>
          <w:szCs w:val="24"/>
          <w:lang w:eastAsia="zh-CN"/>
        </w:rPr>
        <w:t>do niniejszej oferty, stanowiącej jej integralną część są:</w:t>
      </w:r>
    </w:p>
    <w:p w14:paraId="2CF754DE" w14:textId="77777777" w:rsidR="00DE7571" w:rsidRPr="00DE7571" w:rsidRDefault="00DE7571" w:rsidP="00DE7571">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 xml:space="preserve">pełnomocnictwo do reprezentowania </w:t>
      </w:r>
      <w:r w:rsidRPr="00DE7571">
        <w:rPr>
          <w:rFonts w:ascii="Times New Roman" w:eastAsia="Arial" w:hAnsi="Times New Roman" w:cs="Times New Roman"/>
          <w:b/>
          <w:bCs/>
          <w:kern w:val="3"/>
          <w:sz w:val="24"/>
          <w:szCs w:val="24"/>
          <w:lang w:eastAsia="zh-CN"/>
        </w:rPr>
        <w:t>wykonawcy* / wykonawców*</w:t>
      </w:r>
      <w:r w:rsidRPr="00DE7571">
        <w:rPr>
          <w:rFonts w:ascii="Times New Roman" w:eastAsia="Arial" w:hAnsi="Times New Roman" w:cs="Times New Roman"/>
          <w:kern w:val="3"/>
          <w:sz w:val="24"/>
          <w:szCs w:val="24"/>
          <w:lang w:eastAsia="zh-CN"/>
        </w:rPr>
        <w:t>,</w:t>
      </w:r>
    </w:p>
    <w:p w14:paraId="277F8F29" w14:textId="77777777" w:rsidR="00DE7571" w:rsidRPr="00DE7571" w:rsidRDefault="00DE7571" w:rsidP="00DE7571">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w:t>
      </w:r>
    </w:p>
    <w:p w14:paraId="63A3D6D5" w14:textId="77777777" w:rsidR="00DE7571" w:rsidRPr="00DE7571" w:rsidRDefault="00DE7571" w:rsidP="00DE7571">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w:t>
      </w:r>
    </w:p>
    <w:p w14:paraId="1F759966" w14:textId="77777777" w:rsidR="00DE7571" w:rsidRPr="00DE7571" w:rsidRDefault="00DE7571" w:rsidP="00DE7571">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rPr>
      </w:pPr>
    </w:p>
    <w:p w14:paraId="7D8AA6BB"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OŚWIADCZAM* / OŚWIADCZAMY*</w:t>
      </w:r>
      <w:r w:rsidRPr="00DE7571">
        <w:rPr>
          <w:rFonts w:ascii="Times New Roman" w:eastAsia="Arial" w:hAnsi="Times New Roman" w:cs="Times New Roman"/>
          <w:kern w:val="3"/>
          <w:sz w:val="24"/>
          <w:szCs w:val="24"/>
          <w:lang w:eastAsia="zh-CN"/>
        </w:rPr>
        <w:t>, że wypełniłem obowiązki informacyjne przewidziane w art. 13 lub art. 14 RODO</w:t>
      </w:r>
      <w:r w:rsidRPr="00DE7571">
        <w:rPr>
          <w:rFonts w:ascii="Times New Roman" w:eastAsia="Arial" w:hAnsi="Times New Roman" w:cs="Times New Roman"/>
          <w:kern w:val="3"/>
          <w:sz w:val="24"/>
          <w:szCs w:val="24"/>
          <w:vertAlign w:val="superscript"/>
          <w:lang w:eastAsia="zh-CN"/>
        </w:rPr>
        <w:t>1)</w:t>
      </w:r>
      <w:r w:rsidRPr="00DE7571">
        <w:rPr>
          <w:rFonts w:ascii="Times New Roman" w:eastAsia="Arial" w:hAnsi="Times New Roman" w:cs="Times New Roman"/>
          <w:kern w:val="3"/>
          <w:sz w:val="24"/>
          <w:szCs w:val="24"/>
          <w:lang w:eastAsia="zh-CN"/>
        </w:rPr>
        <w:t xml:space="preserve"> wobec osób fizycznych, od których dane </w:t>
      </w:r>
      <w:r w:rsidRPr="00DE7571">
        <w:rPr>
          <w:rFonts w:ascii="Times New Roman" w:eastAsia="Arial" w:hAnsi="Times New Roman" w:cs="Times New Roman"/>
          <w:kern w:val="3"/>
          <w:sz w:val="24"/>
          <w:szCs w:val="24"/>
          <w:lang w:eastAsia="zh-CN"/>
        </w:rPr>
        <w:lastRenderedPageBreak/>
        <w:t>osobowe bezpośrednio lub pośrednio pozyskałem w celu ubiegania się o udzielenie zamówienia publicznego w niniejszym postępowaniu.****</w:t>
      </w:r>
    </w:p>
    <w:p w14:paraId="4B2B5B7B" w14:textId="77777777" w:rsidR="00DE7571" w:rsidRPr="00DE7571" w:rsidRDefault="00DE7571" w:rsidP="00DE7571">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596147C9"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WRAZ Z OFERTĄ</w:t>
      </w:r>
      <w:r w:rsidRPr="00DE7571">
        <w:rPr>
          <w:rFonts w:ascii="Times New Roman" w:eastAsia="Arial" w:hAnsi="Times New Roman" w:cs="Times New Roman"/>
          <w:b/>
          <w:kern w:val="3"/>
          <w:sz w:val="24"/>
          <w:szCs w:val="24"/>
          <w:lang w:eastAsia="zh-CN"/>
        </w:rPr>
        <w:t xml:space="preserve"> składam* / składamy*</w:t>
      </w:r>
      <w:r w:rsidRPr="00DE7571">
        <w:rPr>
          <w:rFonts w:ascii="Times New Roman" w:eastAsia="Arial" w:hAnsi="Times New Roman" w:cs="Times New Roman"/>
          <w:kern w:val="3"/>
          <w:sz w:val="24"/>
          <w:szCs w:val="24"/>
          <w:lang w:eastAsia="zh-CN"/>
        </w:rPr>
        <w:t>:</w:t>
      </w:r>
    </w:p>
    <w:p w14:paraId="040BDC84" w14:textId="77777777" w:rsidR="00DE7571" w:rsidRPr="00DE7571" w:rsidRDefault="00DE7571" w:rsidP="00A570FE">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 xml:space="preserve">Oświadczenia Wykonawcy o niepodleganiu wykluczeniu, </w:t>
      </w:r>
      <w:r w:rsidRPr="00DE7571">
        <w:rPr>
          <w:rFonts w:ascii="Times New Roman" w:eastAsia="Arial" w:hAnsi="Times New Roman" w:cs="Times New Roman"/>
          <w:strike/>
          <w:kern w:val="3"/>
          <w:sz w:val="24"/>
          <w:szCs w:val="24"/>
          <w:lang w:eastAsia="zh-CN"/>
        </w:rPr>
        <w:t>spełnianiu warunków udziału w postępowaniu</w:t>
      </w:r>
      <w:r w:rsidRPr="00DE7571">
        <w:rPr>
          <w:rFonts w:ascii="Times New Roman" w:eastAsia="Arial" w:hAnsi="Times New Roman" w:cs="Times New Roman"/>
          <w:kern w:val="3"/>
          <w:sz w:val="24"/>
          <w:szCs w:val="24"/>
          <w:lang w:eastAsia="zh-CN"/>
        </w:rPr>
        <w:t xml:space="preserve"> o którym mowa w art. 125 ust. 1 PZP</w:t>
      </w:r>
    </w:p>
    <w:p w14:paraId="5617560B" w14:textId="77777777" w:rsidR="00DE7571" w:rsidRPr="00DE7571" w:rsidRDefault="00DE7571" w:rsidP="00A570FE">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strike/>
          <w:kern w:val="3"/>
          <w:lang w:eastAsia="zh-CN"/>
        </w:rPr>
      </w:pPr>
      <w:r w:rsidRPr="00DE7571">
        <w:rPr>
          <w:rFonts w:ascii="Times New Roman" w:eastAsia="Arial" w:hAnsi="Times New Roman" w:cs="Times New Roman"/>
          <w:strike/>
          <w:kern w:val="3"/>
          <w:sz w:val="24"/>
          <w:szCs w:val="24"/>
          <w:lang w:eastAsia="zh-CN"/>
        </w:rPr>
        <w:t>zobowiązanie innego podmiotu do oddania do dyspozycji Wykonawcy niezbędnych zasobów na potrzeby realizacji zamówienia oświadczenie wykonawcy dotyczące przesłanek wykluczenia z postępowania.*</w:t>
      </w:r>
    </w:p>
    <w:p w14:paraId="584CD6A3" w14:textId="77777777" w:rsidR="00DE7571" w:rsidRPr="00DE7571" w:rsidRDefault="00DE7571" w:rsidP="00DE7571">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rPr>
      </w:pPr>
    </w:p>
    <w:p w14:paraId="16D3019C" w14:textId="77777777" w:rsidR="00DE7571" w:rsidRPr="00DE7571" w:rsidRDefault="00DE7571" w:rsidP="00A570FE">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b/>
          <w:bCs/>
          <w:kern w:val="3"/>
          <w:sz w:val="24"/>
          <w:szCs w:val="24"/>
          <w:lang w:eastAsia="zh-CN"/>
        </w:rPr>
        <w:t>ŚWIADOMY</w:t>
      </w:r>
      <w:r w:rsidRPr="00DE7571">
        <w:rPr>
          <w:rFonts w:ascii="Times New Roman" w:eastAsia="Arial" w:hAnsi="Times New Roman" w:cs="Times New Roman"/>
          <w:kern w:val="3"/>
          <w:sz w:val="24"/>
          <w:szCs w:val="24"/>
          <w:lang w:eastAsia="zh-CN"/>
        </w:rPr>
        <w:t xml:space="preserve"> odpowiedzialności karnej wynikającej z art. 297 § 1 Kodeksu karnego, </w:t>
      </w:r>
      <w:r w:rsidRPr="00DE7571">
        <w:rPr>
          <w:rFonts w:ascii="Times New Roman" w:eastAsia="Lucida Sans Unicode" w:hAnsi="Times New Roman" w:cs="Times New Roman"/>
          <w:kern w:val="3"/>
          <w:sz w:val="24"/>
          <w:szCs w:val="24"/>
          <w:lang w:eastAsia="zh-CN"/>
        </w:rPr>
        <w:t xml:space="preserve">dotyczącej złożenia </w:t>
      </w:r>
      <w:r w:rsidRPr="00DE7571">
        <w:rPr>
          <w:rFonts w:ascii="Times New Roman" w:eastAsia="Arial" w:hAnsi="Times New Roman" w:cs="Times New Roman"/>
          <w:kern w:val="3"/>
          <w:sz w:val="24"/>
          <w:szCs w:val="24"/>
          <w:lang w:eastAsia="zh-CN"/>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DE7571">
        <w:rPr>
          <w:rFonts w:ascii="Times New Roman" w:eastAsia="Lucida Sans Unicode" w:hAnsi="Times New Roman" w:cs="Times New Roman"/>
          <w:kern w:val="3"/>
          <w:sz w:val="24"/>
          <w:szCs w:val="24"/>
          <w:lang w:eastAsia="zh-CN"/>
        </w:rPr>
        <w:t>zgodne ze stanem faktycznym</w:t>
      </w:r>
      <w:r w:rsidRPr="00DE7571">
        <w:rPr>
          <w:rFonts w:ascii="Times New Roman" w:eastAsia="Arial" w:hAnsi="Times New Roman" w:cs="Times New Roman"/>
          <w:kern w:val="3"/>
          <w:sz w:val="24"/>
          <w:szCs w:val="24"/>
          <w:lang w:eastAsia="zh-CN"/>
        </w:rPr>
        <w:t>.</w:t>
      </w:r>
    </w:p>
    <w:p w14:paraId="37F181B5" w14:textId="77777777" w:rsidR="00DE7571" w:rsidRPr="00DE7571" w:rsidRDefault="00DE7571" w:rsidP="00DE7571">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4709D3E5" w14:textId="77777777" w:rsidR="00DE7571" w:rsidRPr="00DE7571" w:rsidRDefault="00DE7571" w:rsidP="00DE7571">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5F12DB8B" w14:textId="77777777" w:rsidR="00DE7571" w:rsidRPr="00DE7571" w:rsidRDefault="00DE7571" w:rsidP="00DE7571">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rPr>
      </w:pPr>
      <w:r w:rsidRPr="00DE7571">
        <w:rPr>
          <w:rFonts w:ascii="Times New Roman" w:eastAsia="Times New Roman" w:hAnsi="Times New Roman" w:cs="Times New Roman"/>
          <w:b/>
          <w:bCs/>
          <w:spacing w:val="4"/>
          <w:kern w:val="3"/>
          <w:sz w:val="24"/>
          <w:szCs w:val="24"/>
          <w:lang w:eastAsia="zh-CN"/>
        </w:rPr>
        <w:t>podpis Wykonawcy/ Pełnomocnika</w:t>
      </w:r>
    </w:p>
    <w:p w14:paraId="717D5E27" w14:textId="77777777" w:rsidR="00DE7571" w:rsidRPr="00DE7571" w:rsidRDefault="00DE7571" w:rsidP="00DE7571">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kwalifikowany podpis elektroniczny</w:t>
      </w:r>
    </w:p>
    <w:p w14:paraId="7191E544" w14:textId="77777777" w:rsidR="00DE7571" w:rsidRPr="00DE7571" w:rsidRDefault="00DE7571" w:rsidP="00DE7571">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lub podpis zaufany lub podpis osobisty</w:t>
      </w:r>
    </w:p>
    <w:p w14:paraId="05155F83" w14:textId="77777777" w:rsidR="00DE7571" w:rsidRPr="00DE7571" w:rsidRDefault="00DE7571" w:rsidP="00DE7571">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1FFDD72B" w14:textId="77777777" w:rsidR="00DE7571" w:rsidRPr="00DE7571" w:rsidRDefault="00DE7571" w:rsidP="00DE7571">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68345766" w14:textId="77777777" w:rsidR="00DE7571" w:rsidRPr="00DE7571" w:rsidRDefault="00DE7571" w:rsidP="00DE7571">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3B09C889" w14:textId="77777777" w:rsidR="00DE7571" w:rsidRPr="00DE7571" w:rsidRDefault="00DE7571" w:rsidP="00DE7571">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015EF981" w14:textId="77777777" w:rsidR="00DE7571" w:rsidRPr="00DE7571" w:rsidRDefault="00DE7571" w:rsidP="00DE7571">
      <w:pPr>
        <w:suppressAutoHyphens/>
        <w:autoSpaceDN w:val="0"/>
        <w:spacing w:after="0" w:line="276" w:lineRule="auto"/>
        <w:jc w:val="right"/>
        <w:textAlignment w:val="baseline"/>
        <w:rPr>
          <w:rFonts w:ascii="Arial" w:eastAsia="Arial" w:hAnsi="Arial" w:cs="Arial"/>
          <w:kern w:val="3"/>
          <w:lang w:eastAsia="zh-CN"/>
        </w:rPr>
      </w:pPr>
    </w:p>
    <w:p w14:paraId="33967326" w14:textId="77777777" w:rsidR="00DE7571" w:rsidRPr="00DE7571" w:rsidRDefault="00DE7571" w:rsidP="00DE7571">
      <w:pPr>
        <w:suppressAutoHyphens/>
        <w:autoSpaceDN w:val="0"/>
        <w:spacing w:after="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b/>
          <w:kern w:val="3"/>
          <w:sz w:val="20"/>
          <w:szCs w:val="20"/>
          <w:lang w:eastAsia="zh-CN"/>
        </w:rPr>
        <w:t>*</w:t>
      </w:r>
      <w:r w:rsidRPr="00DE7571">
        <w:rPr>
          <w:rFonts w:ascii="Times New Roman" w:eastAsia="Arial" w:hAnsi="Times New Roman" w:cs="Times New Roman"/>
          <w:b/>
          <w:kern w:val="3"/>
          <w:sz w:val="20"/>
          <w:szCs w:val="20"/>
          <w:lang w:eastAsia="zh-CN"/>
        </w:rPr>
        <w:tab/>
        <w:t>niepotrzebne skreślić,</w:t>
      </w:r>
    </w:p>
    <w:p w14:paraId="2DCC55DE" w14:textId="77777777" w:rsidR="00DE7571" w:rsidRPr="00DE7571" w:rsidRDefault="00DE7571" w:rsidP="00DE7571">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rPr>
      </w:pPr>
      <w:r w:rsidRPr="00DE7571">
        <w:rPr>
          <w:rFonts w:ascii="Times New Roman" w:eastAsia="Times New Roman" w:hAnsi="Times New Roman" w:cs="Times New Roman"/>
          <w:b/>
          <w:kern w:val="3"/>
          <w:sz w:val="20"/>
          <w:szCs w:val="20"/>
          <w:lang w:eastAsia="zh-CN"/>
        </w:rPr>
        <w:t>**</w:t>
      </w:r>
      <w:r w:rsidRPr="00DE7571">
        <w:rPr>
          <w:rFonts w:ascii="Times New Roman" w:eastAsia="Times New Roman" w:hAnsi="Times New Roman" w:cs="Times New Roman"/>
          <w:b/>
          <w:kern w:val="3"/>
          <w:sz w:val="20"/>
          <w:szCs w:val="20"/>
          <w:lang w:eastAsia="zh-CN"/>
        </w:rPr>
        <w:tab/>
        <w:t>w przypadku składania oferty przez podmioty występujące wspólnie podać nazwy (firmy) i dokładne adresy wszystkich wspólników spółki cywilnej lub członków konsorcjum,</w:t>
      </w:r>
    </w:p>
    <w:p w14:paraId="1306FB8F" w14:textId="77777777" w:rsidR="00DE7571" w:rsidRPr="00DE7571" w:rsidRDefault="00DE7571" w:rsidP="00DE7571">
      <w:pPr>
        <w:suppressAutoHyphens/>
        <w:autoSpaceDN w:val="0"/>
        <w:spacing w:after="0" w:line="276" w:lineRule="auto"/>
        <w:ind w:left="705" w:hanging="705"/>
        <w:jc w:val="both"/>
        <w:textAlignment w:val="baseline"/>
        <w:rPr>
          <w:rFonts w:ascii="Arial" w:eastAsia="Arial" w:hAnsi="Arial" w:cs="Arial"/>
          <w:kern w:val="3"/>
          <w:lang w:eastAsia="zh-CN"/>
        </w:rPr>
      </w:pPr>
      <w:r w:rsidRPr="00DE7571">
        <w:rPr>
          <w:rFonts w:ascii="Times New Roman" w:eastAsia="Arial" w:hAnsi="Times New Roman" w:cs="Times New Roman"/>
          <w:b/>
          <w:kern w:val="3"/>
          <w:sz w:val="20"/>
          <w:szCs w:val="20"/>
          <w:lang w:eastAsia="zh-CN"/>
        </w:rPr>
        <w:t>***</w:t>
      </w:r>
      <w:r w:rsidRPr="00DE7571">
        <w:rPr>
          <w:rFonts w:ascii="Times New Roman" w:eastAsia="Arial" w:hAnsi="Times New Roman" w:cs="Times New Roman"/>
          <w:b/>
          <w:kern w:val="3"/>
          <w:sz w:val="20"/>
          <w:szCs w:val="20"/>
          <w:lang w:eastAsia="zh-CN"/>
        </w:rPr>
        <w:tab/>
        <w:t>wypełniają jedynie przedsiębiorcy składający wspólną ofertę – spółki cywilne lub konsorcja.</w:t>
      </w:r>
    </w:p>
    <w:p w14:paraId="0DED46E0" w14:textId="77777777" w:rsidR="00DE7571" w:rsidRPr="00DE7571" w:rsidRDefault="00DE7571" w:rsidP="00DE7571">
      <w:pPr>
        <w:suppressAutoHyphens/>
        <w:autoSpaceDN w:val="0"/>
        <w:spacing w:after="0" w:line="276" w:lineRule="auto"/>
        <w:ind w:left="705" w:hanging="705"/>
        <w:jc w:val="both"/>
        <w:textAlignment w:val="baseline"/>
        <w:rPr>
          <w:rFonts w:ascii="Arial" w:eastAsia="Arial" w:hAnsi="Arial" w:cs="Arial"/>
          <w:kern w:val="3"/>
          <w:lang w:eastAsia="zh-CN"/>
        </w:rPr>
      </w:pPr>
      <w:r w:rsidRPr="00DE7571">
        <w:rPr>
          <w:rFonts w:ascii="Times New Roman" w:eastAsia="Arial" w:hAnsi="Times New Roman" w:cs="Times New Roman"/>
          <w:b/>
          <w:kern w:val="3"/>
          <w:sz w:val="20"/>
          <w:szCs w:val="20"/>
          <w:lang w:eastAsia="zh-CN"/>
        </w:rPr>
        <w:t>****</w:t>
      </w:r>
      <w:r w:rsidRPr="00DE7571">
        <w:rPr>
          <w:rFonts w:ascii="Times New Roman" w:eastAsia="Arial" w:hAnsi="Times New Roman" w:cs="Times New Roman"/>
          <w:b/>
          <w:kern w:val="3"/>
          <w:sz w:val="20"/>
          <w:szCs w:val="20"/>
          <w:lang w:eastAsia="zh-CN"/>
        </w:rPr>
        <w:tab/>
      </w:r>
      <w:r w:rsidRPr="00DE7571">
        <w:rPr>
          <w:rFonts w:ascii="Times New Roman" w:eastAsia="Arial" w:hAnsi="Times New Roman" w:cs="Times New Roman"/>
          <w:kern w:val="3"/>
          <w:sz w:val="20"/>
          <w:szCs w:val="20"/>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C4B7C2" w14:textId="77777777" w:rsidR="00DE7571" w:rsidRPr="00DE7571" w:rsidRDefault="00DE7571" w:rsidP="00DE7571">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rPr>
      </w:pPr>
      <w:r w:rsidRPr="00DE7571">
        <w:rPr>
          <w:rFonts w:ascii="Times New Roman" w:eastAsia="Arial" w:hAnsi="Times New Roman" w:cs="Times New Roman"/>
          <w:kern w:val="3"/>
          <w:sz w:val="20"/>
          <w:szCs w:val="20"/>
          <w:vertAlign w:val="superscript"/>
          <w:lang w:eastAsia="zh-CN"/>
        </w:rPr>
        <w:t xml:space="preserve">1) </w:t>
      </w:r>
      <w:r w:rsidRPr="00DE7571">
        <w:rPr>
          <w:rFonts w:ascii="Times New Roman" w:eastAsia="Arial" w:hAnsi="Times New Roman" w:cs="Times New Roman"/>
          <w:b/>
          <w:kern w:val="3"/>
          <w:sz w:val="20"/>
          <w:szCs w:val="20"/>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FCA6E66" w14:textId="77777777" w:rsidR="00DE7571" w:rsidRPr="00DE7571" w:rsidRDefault="00DE7571" w:rsidP="00DE7571">
      <w:pPr>
        <w:suppressAutoHyphens/>
        <w:autoSpaceDN w:val="0"/>
        <w:spacing w:after="0" w:line="276" w:lineRule="auto"/>
        <w:textAlignment w:val="baseline"/>
        <w:rPr>
          <w:rFonts w:ascii="Arial" w:eastAsia="Arial" w:hAnsi="Arial" w:cs="Arial"/>
          <w:kern w:val="3"/>
          <w:lang w:eastAsia="zh-CN"/>
        </w:rPr>
      </w:pPr>
    </w:p>
    <w:p w14:paraId="03FA03D8" w14:textId="77777777" w:rsidR="00DE7571" w:rsidRPr="00DE7571" w:rsidRDefault="00DE7571" w:rsidP="00DE7571">
      <w:pPr>
        <w:suppressAutoHyphens/>
        <w:autoSpaceDN w:val="0"/>
        <w:spacing w:after="0" w:line="276" w:lineRule="auto"/>
        <w:textAlignment w:val="baseline"/>
        <w:rPr>
          <w:rFonts w:ascii="Arial" w:eastAsia="Arial" w:hAnsi="Arial" w:cs="Arial"/>
          <w:kern w:val="3"/>
          <w:lang w:eastAsia="zh-CN"/>
        </w:rPr>
      </w:pPr>
    </w:p>
    <w:p w14:paraId="29721F35" w14:textId="77777777" w:rsidR="00DE7571" w:rsidRPr="00DE7571" w:rsidRDefault="00DE7571" w:rsidP="00DE7571">
      <w:pPr>
        <w:suppressAutoHyphens/>
        <w:autoSpaceDN w:val="0"/>
        <w:spacing w:after="0" w:line="276" w:lineRule="auto"/>
        <w:textAlignment w:val="baseline"/>
        <w:rPr>
          <w:rFonts w:ascii="Arial" w:eastAsia="Arial" w:hAnsi="Arial" w:cs="Arial"/>
          <w:kern w:val="3"/>
          <w:lang w:eastAsia="zh-CN"/>
        </w:rPr>
      </w:pPr>
    </w:p>
    <w:p w14:paraId="1A23EE67" w14:textId="77777777" w:rsidR="00DE7571" w:rsidRPr="00DE7571" w:rsidRDefault="00DE7571" w:rsidP="00DE757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F7D9718" w14:textId="77777777" w:rsidR="00DE7571" w:rsidRPr="00DE7571" w:rsidRDefault="00DE7571" w:rsidP="00DE757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01A5DF8" w14:textId="77777777" w:rsidR="00DE7571" w:rsidRPr="00DE7571" w:rsidRDefault="00DE7571" w:rsidP="00DE757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E93BC73" w14:textId="77777777" w:rsidR="00DE7571" w:rsidRPr="00DE7571" w:rsidRDefault="00DE7571" w:rsidP="00DE7571">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rPr>
      </w:pPr>
      <w:r w:rsidRPr="00DE7571">
        <w:rPr>
          <w:rFonts w:ascii="Times New Roman" w:eastAsia="NSimSun" w:hAnsi="Times New Roman" w:cs="Times New Roman"/>
          <w:bCs/>
          <w:kern w:val="3"/>
          <w:sz w:val="24"/>
          <w:szCs w:val="24"/>
          <w:lang w:eastAsia="zh-CN" w:bidi="hi-IN"/>
        </w:rPr>
        <w:t>Informacja dla Wykonawcy:</w:t>
      </w:r>
    </w:p>
    <w:p w14:paraId="14B15AF3" w14:textId="77777777" w:rsidR="00DE7571" w:rsidRPr="00DE7571" w:rsidRDefault="00DE7571" w:rsidP="00DE7571">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DE7571">
        <w:rPr>
          <w:rFonts w:ascii="Times New Roman" w:eastAsia="NSimSun" w:hAnsi="Times New Roman" w:cs="Times New Roman"/>
          <w:bCs/>
          <w:kern w:val="3"/>
          <w:sz w:val="24"/>
          <w:szCs w:val="24"/>
          <w:lang w:eastAsia="zh-CN" w:bidi="hi-IN"/>
        </w:rPr>
        <w:t xml:space="preserve">Formularz oferty musi być opatrzony przez osobę lub osoby uprawnione do reprezentowania </w:t>
      </w:r>
      <w:r w:rsidRPr="00DE7571">
        <w:rPr>
          <w:rFonts w:ascii="Times New Roman" w:eastAsia="NSimSun" w:hAnsi="Times New Roman" w:cs="Times New Roman"/>
          <w:bCs/>
          <w:kern w:val="3"/>
          <w:sz w:val="24"/>
          <w:szCs w:val="24"/>
          <w:lang w:eastAsia="zh-CN" w:bidi="hi-IN"/>
        </w:rPr>
        <w:lastRenderedPageBreak/>
        <w:t>firmy kwalifikowalnym podpisem elektronicznym, podpisem zaufanym  lub podpisem osobistym i przekazany zamawiającemu wraz z dokumentami potwierdzającymi prawo do reprezentacji Wykonawcy przez osobę podpisującą ofertę</w:t>
      </w:r>
    </w:p>
    <w:p w14:paraId="72FAE794" w14:textId="77777777" w:rsidR="00DE7571" w:rsidRPr="00DE7571" w:rsidRDefault="00DE7571" w:rsidP="00DE757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E9307A9" w14:textId="77777777" w:rsidR="00DE7571" w:rsidRPr="00DE7571" w:rsidRDefault="00DE7571" w:rsidP="00DE7571">
      <w:pPr>
        <w:pageBreakBefore/>
        <w:suppressAutoHyphens/>
        <w:autoSpaceDN w:val="0"/>
        <w:spacing w:after="0" w:line="276" w:lineRule="auto"/>
        <w:ind w:left="5246"/>
        <w:jc w:val="right"/>
        <w:textAlignment w:val="baseline"/>
        <w:rPr>
          <w:rFonts w:ascii="Arial" w:eastAsia="Arial" w:hAnsi="Arial" w:cs="Arial"/>
          <w:kern w:val="3"/>
          <w:lang w:eastAsia="zh-CN"/>
        </w:rPr>
      </w:pPr>
      <w:r w:rsidRPr="00DE7571">
        <w:rPr>
          <w:rFonts w:ascii="Times New Roman" w:eastAsia="Arial" w:hAnsi="Times New Roman" w:cs="Times New Roman"/>
          <w:b/>
          <w:kern w:val="3"/>
          <w:sz w:val="24"/>
          <w:szCs w:val="24"/>
          <w:lang w:eastAsia="zh-CN"/>
        </w:rPr>
        <w:lastRenderedPageBreak/>
        <w:t>ZAŁĄCZNIK nr 3 do SWZ</w:t>
      </w:r>
    </w:p>
    <w:p w14:paraId="0999B1A5" w14:textId="77777777" w:rsidR="00DE7571" w:rsidRPr="00DE7571" w:rsidRDefault="00DE7571" w:rsidP="00DE7571">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p>
    <w:p w14:paraId="6840B2D9" w14:textId="77777777" w:rsidR="00DE7571" w:rsidRPr="00DE7571" w:rsidRDefault="00DE7571" w:rsidP="00DE7571">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DE7571">
        <w:rPr>
          <w:rFonts w:ascii="Times New Roman" w:eastAsia="Arial" w:hAnsi="Times New Roman" w:cs="Times New Roman"/>
          <w:b/>
          <w:kern w:val="3"/>
          <w:sz w:val="24"/>
          <w:szCs w:val="24"/>
          <w:lang w:eastAsia="zh-CN"/>
        </w:rPr>
        <w:t>Zamawiający:</w:t>
      </w:r>
    </w:p>
    <w:p w14:paraId="151A199C" w14:textId="77777777" w:rsidR="00DE7571" w:rsidRPr="00DE7571" w:rsidRDefault="00DE7571" w:rsidP="00DE757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DE7571">
        <w:rPr>
          <w:rFonts w:ascii="Times New Roman" w:eastAsia="Arial" w:hAnsi="Times New Roman" w:cs="Times New Roman"/>
          <w:bCs/>
          <w:kern w:val="3"/>
          <w:sz w:val="24"/>
          <w:szCs w:val="24"/>
          <w:lang w:eastAsia="zh-CN"/>
        </w:rPr>
        <w:t>Powiatowy Zarząd Dróg w Nidzicy</w:t>
      </w:r>
    </w:p>
    <w:p w14:paraId="255522EE" w14:textId="77777777" w:rsidR="00DE7571" w:rsidRPr="00DE7571" w:rsidRDefault="00DE7571" w:rsidP="00DE757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DE7571">
        <w:rPr>
          <w:rFonts w:ascii="Times New Roman" w:eastAsia="Arial" w:hAnsi="Times New Roman" w:cs="Times New Roman"/>
          <w:bCs/>
          <w:kern w:val="3"/>
          <w:sz w:val="24"/>
          <w:szCs w:val="24"/>
          <w:lang w:eastAsia="zh-CN"/>
        </w:rPr>
        <w:t>Ul. Kolejowa 29</w:t>
      </w:r>
    </w:p>
    <w:p w14:paraId="4E29D336" w14:textId="77777777" w:rsidR="00DE7571" w:rsidRPr="00DE7571" w:rsidRDefault="00DE7571" w:rsidP="00DE757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DE7571">
        <w:rPr>
          <w:rFonts w:ascii="Times New Roman" w:eastAsia="Arial" w:hAnsi="Times New Roman" w:cs="Times New Roman"/>
          <w:bCs/>
          <w:kern w:val="3"/>
          <w:sz w:val="24"/>
          <w:szCs w:val="24"/>
          <w:lang w:eastAsia="zh-CN"/>
        </w:rPr>
        <w:t>13-100 Nidzica</w:t>
      </w:r>
    </w:p>
    <w:p w14:paraId="359894C9" w14:textId="77777777" w:rsidR="00DE7571" w:rsidRPr="00DE7571" w:rsidRDefault="00DE7571" w:rsidP="00DE7571">
      <w:pPr>
        <w:suppressAutoHyphens/>
        <w:autoSpaceDN w:val="0"/>
        <w:spacing w:after="0" w:line="276" w:lineRule="auto"/>
        <w:textAlignment w:val="baseline"/>
        <w:rPr>
          <w:rFonts w:ascii="Times New Roman" w:eastAsia="Arial" w:hAnsi="Times New Roman" w:cs="Times New Roman"/>
          <w:b/>
          <w:kern w:val="3"/>
          <w:sz w:val="24"/>
          <w:szCs w:val="24"/>
          <w:lang w:eastAsia="zh-CN"/>
        </w:rPr>
      </w:pPr>
      <w:r w:rsidRPr="00DE7571">
        <w:rPr>
          <w:rFonts w:ascii="Times New Roman" w:eastAsia="Arial" w:hAnsi="Times New Roman" w:cs="Times New Roman"/>
          <w:b/>
          <w:kern w:val="3"/>
          <w:sz w:val="24"/>
          <w:szCs w:val="24"/>
          <w:lang w:eastAsia="zh-CN"/>
        </w:rPr>
        <w:t>Wykonawca:</w:t>
      </w:r>
    </w:p>
    <w:p w14:paraId="3990B883" w14:textId="77777777" w:rsidR="00DE7571" w:rsidRPr="00DE7571" w:rsidRDefault="00DE7571" w:rsidP="00DE7571">
      <w:pPr>
        <w:suppressAutoHyphens/>
        <w:autoSpaceDN w:val="0"/>
        <w:spacing w:after="0" w:line="276" w:lineRule="auto"/>
        <w:ind w:right="-3"/>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w:t>
      </w:r>
    </w:p>
    <w:p w14:paraId="00035D19" w14:textId="77777777" w:rsidR="00DE7571" w:rsidRPr="00DE7571" w:rsidRDefault="00DE7571" w:rsidP="00DE7571">
      <w:pPr>
        <w:suppressAutoHyphens/>
        <w:autoSpaceDN w:val="0"/>
        <w:spacing w:after="0" w:line="276" w:lineRule="auto"/>
        <w:ind w:right="-3"/>
        <w:textAlignment w:val="baseline"/>
        <w:rPr>
          <w:rFonts w:ascii="Arial" w:eastAsia="Arial" w:hAnsi="Arial" w:cs="Arial"/>
          <w:kern w:val="3"/>
          <w:lang w:eastAsia="zh-CN"/>
        </w:rPr>
      </w:pPr>
      <w:r w:rsidRPr="00DE7571">
        <w:rPr>
          <w:rFonts w:ascii="Times New Roman" w:eastAsia="Arial" w:hAnsi="Times New Roman" w:cs="Times New Roman"/>
          <w:i/>
          <w:kern w:val="3"/>
          <w:sz w:val="20"/>
          <w:szCs w:val="20"/>
          <w:lang w:eastAsia="zh-CN"/>
        </w:rPr>
        <w:t>(pełna nazwa/firma, adres, w zależności od podmiotu: NIP/PESEL, KRS/</w:t>
      </w:r>
      <w:proofErr w:type="spellStart"/>
      <w:r w:rsidRPr="00DE7571">
        <w:rPr>
          <w:rFonts w:ascii="Times New Roman" w:eastAsia="Arial" w:hAnsi="Times New Roman" w:cs="Times New Roman"/>
          <w:i/>
          <w:kern w:val="3"/>
          <w:sz w:val="20"/>
          <w:szCs w:val="20"/>
          <w:lang w:eastAsia="zh-CN"/>
        </w:rPr>
        <w:t>CEiDG</w:t>
      </w:r>
      <w:proofErr w:type="spellEnd"/>
      <w:r w:rsidRPr="00DE7571">
        <w:rPr>
          <w:rFonts w:ascii="Times New Roman" w:eastAsia="Arial" w:hAnsi="Times New Roman" w:cs="Times New Roman"/>
          <w:i/>
          <w:kern w:val="3"/>
          <w:sz w:val="20"/>
          <w:szCs w:val="20"/>
          <w:lang w:eastAsia="zh-CN"/>
        </w:rPr>
        <w:t>)</w:t>
      </w:r>
    </w:p>
    <w:p w14:paraId="1C1743F4" w14:textId="77777777" w:rsidR="00DE7571" w:rsidRPr="00DE7571" w:rsidRDefault="00DE7571" w:rsidP="00DE7571">
      <w:pPr>
        <w:suppressAutoHyphens/>
        <w:autoSpaceDN w:val="0"/>
        <w:spacing w:after="0" w:line="276" w:lineRule="auto"/>
        <w:textAlignment w:val="baseline"/>
        <w:rPr>
          <w:rFonts w:ascii="Times New Roman" w:eastAsia="Arial" w:hAnsi="Times New Roman" w:cs="Times New Roman"/>
          <w:i/>
          <w:kern w:val="3"/>
          <w:sz w:val="24"/>
          <w:szCs w:val="24"/>
          <w:u w:val="single"/>
          <w:lang w:eastAsia="zh-CN"/>
        </w:rPr>
      </w:pPr>
    </w:p>
    <w:p w14:paraId="4396A023" w14:textId="77777777" w:rsidR="00DE7571" w:rsidRPr="00DE7571" w:rsidRDefault="00DE7571" w:rsidP="00DE7571">
      <w:pPr>
        <w:suppressAutoHyphens/>
        <w:autoSpaceDN w:val="0"/>
        <w:spacing w:after="0" w:line="276" w:lineRule="auto"/>
        <w:textAlignment w:val="baseline"/>
        <w:rPr>
          <w:rFonts w:ascii="Times New Roman" w:eastAsia="Arial" w:hAnsi="Times New Roman" w:cs="Times New Roman"/>
          <w:kern w:val="3"/>
          <w:sz w:val="24"/>
          <w:szCs w:val="24"/>
          <w:u w:val="single"/>
          <w:lang w:eastAsia="zh-CN"/>
        </w:rPr>
      </w:pPr>
      <w:r w:rsidRPr="00DE7571">
        <w:rPr>
          <w:rFonts w:ascii="Times New Roman" w:eastAsia="Arial" w:hAnsi="Times New Roman" w:cs="Times New Roman"/>
          <w:kern w:val="3"/>
          <w:sz w:val="24"/>
          <w:szCs w:val="24"/>
          <w:u w:val="single"/>
          <w:lang w:eastAsia="zh-CN"/>
        </w:rPr>
        <w:t>reprezentowany przez:</w:t>
      </w:r>
    </w:p>
    <w:p w14:paraId="048A44BC" w14:textId="77777777" w:rsidR="00DE7571" w:rsidRPr="00DE7571" w:rsidRDefault="00DE7571" w:rsidP="00DE7571">
      <w:pPr>
        <w:suppressAutoHyphens/>
        <w:autoSpaceDN w:val="0"/>
        <w:spacing w:after="0" w:line="276" w:lineRule="auto"/>
        <w:ind w:right="-3"/>
        <w:textAlignment w:val="baseline"/>
        <w:rPr>
          <w:rFonts w:ascii="Arial" w:eastAsia="Arial" w:hAnsi="Arial" w:cs="Arial"/>
          <w:kern w:val="3"/>
          <w:lang w:eastAsia="zh-CN"/>
        </w:rPr>
      </w:pPr>
      <w:r w:rsidRPr="00DE7571">
        <w:rPr>
          <w:rFonts w:ascii="Times New Roman" w:eastAsia="Arial" w:hAnsi="Times New Roman" w:cs="Times New Roman"/>
          <w:kern w:val="3"/>
          <w:sz w:val="24"/>
          <w:szCs w:val="24"/>
          <w:lang w:eastAsia="zh-CN"/>
        </w:rPr>
        <w:t>…………………………………………………………………….……………………………</w:t>
      </w:r>
    </w:p>
    <w:p w14:paraId="477B8C34" w14:textId="77777777" w:rsidR="00DE7571" w:rsidRPr="00DE7571" w:rsidRDefault="00DE7571" w:rsidP="00DE7571">
      <w:pPr>
        <w:suppressAutoHyphens/>
        <w:autoSpaceDN w:val="0"/>
        <w:spacing w:after="0" w:line="276" w:lineRule="auto"/>
        <w:ind w:right="-3"/>
        <w:textAlignment w:val="baseline"/>
        <w:rPr>
          <w:rFonts w:ascii="Times New Roman" w:eastAsia="Arial" w:hAnsi="Times New Roman" w:cs="Times New Roman"/>
          <w:i/>
          <w:kern w:val="3"/>
          <w:sz w:val="24"/>
          <w:szCs w:val="24"/>
          <w:lang w:eastAsia="zh-CN"/>
        </w:rPr>
      </w:pPr>
      <w:r w:rsidRPr="00DE7571">
        <w:rPr>
          <w:rFonts w:ascii="Times New Roman" w:eastAsia="Arial" w:hAnsi="Times New Roman" w:cs="Times New Roman"/>
          <w:i/>
          <w:kern w:val="3"/>
          <w:sz w:val="24"/>
          <w:szCs w:val="24"/>
          <w:lang w:eastAsia="zh-CN"/>
        </w:rPr>
        <w:t>(imię, nazwisko, stanowisko/podstawa do reprezentacji)</w:t>
      </w:r>
    </w:p>
    <w:p w14:paraId="69BE91A9" w14:textId="77777777" w:rsidR="00DE7571" w:rsidRPr="00DE7571" w:rsidRDefault="00DE7571" w:rsidP="00DE7571">
      <w:pPr>
        <w:suppressAutoHyphens/>
        <w:autoSpaceDN w:val="0"/>
        <w:spacing w:before="120" w:after="120" w:line="276" w:lineRule="auto"/>
        <w:textAlignment w:val="baseline"/>
        <w:rPr>
          <w:rFonts w:ascii="Times New Roman" w:eastAsia="Times New Roman" w:hAnsi="Times New Roman" w:cs="Times New Roman"/>
          <w:b/>
          <w:i/>
          <w:kern w:val="3"/>
          <w:sz w:val="24"/>
          <w:szCs w:val="24"/>
          <w:lang w:eastAsia="zh-CN"/>
        </w:rPr>
      </w:pPr>
    </w:p>
    <w:p w14:paraId="4EE6FA61" w14:textId="77777777" w:rsidR="00DE7571" w:rsidRPr="00DE7571" w:rsidRDefault="00DE7571" w:rsidP="00DE7571">
      <w:pPr>
        <w:suppressAutoHyphens/>
        <w:autoSpaceDN w:val="0"/>
        <w:spacing w:before="120" w:after="120" w:line="276" w:lineRule="auto"/>
        <w:jc w:val="center"/>
        <w:textAlignment w:val="baseline"/>
        <w:rPr>
          <w:rFonts w:ascii="Times New Roman" w:eastAsia="Arial" w:hAnsi="Times New Roman" w:cs="Times New Roman"/>
          <w:b/>
          <w:kern w:val="3"/>
          <w:sz w:val="20"/>
          <w:szCs w:val="20"/>
          <w:lang w:eastAsia="zh-CN"/>
        </w:rPr>
      </w:pPr>
    </w:p>
    <w:p w14:paraId="0E2029FE" w14:textId="77777777" w:rsidR="00DE7571" w:rsidRPr="00DE7571" w:rsidRDefault="00DE7571" w:rsidP="00DE7571">
      <w:pPr>
        <w:suppressAutoHyphens/>
        <w:autoSpaceDN w:val="0"/>
        <w:spacing w:before="120" w:after="120" w:line="276" w:lineRule="auto"/>
        <w:jc w:val="center"/>
        <w:textAlignment w:val="baseline"/>
        <w:rPr>
          <w:rFonts w:ascii="Arial" w:eastAsia="Arial" w:hAnsi="Arial" w:cs="Arial"/>
          <w:kern w:val="3"/>
          <w:lang w:eastAsia="zh-CN"/>
        </w:rPr>
      </w:pPr>
      <w:r w:rsidRPr="00DE7571">
        <w:rPr>
          <w:rFonts w:ascii="Times New Roman" w:eastAsia="Arial" w:hAnsi="Times New Roman" w:cs="Times New Roman"/>
          <w:b/>
          <w:kern w:val="3"/>
          <w:sz w:val="24"/>
          <w:szCs w:val="24"/>
          <w:lang w:eastAsia="zh-CN"/>
        </w:rPr>
        <w:t>OŚWIADCZENIE</w:t>
      </w:r>
      <w:r w:rsidRPr="00DE7571">
        <w:rPr>
          <w:rFonts w:ascii="Times New Roman" w:eastAsia="Arial" w:hAnsi="Times New Roman" w:cs="Times New Roman"/>
          <w:b/>
          <w:kern w:val="3"/>
          <w:sz w:val="24"/>
          <w:szCs w:val="24"/>
          <w:vertAlign w:val="superscript"/>
          <w:lang w:eastAsia="zh-CN"/>
        </w:rPr>
        <w:footnoteReference w:id="1"/>
      </w:r>
      <w:r w:rsidRPr="00DE7571">
        <w:rPr>
          <w:rFonts w:ascii="Times New Roman" w:eastAsia="Arial" w:hAnsi="Times New Roman" w:cs="Times New Roman"/>
          <w:b/>
          <w:kern w:val="3"/>
          <w:sz w:val="24"/>
          <w:szCs w:val="24"/>
          <w:lang w:eastAsia="zh-CN"/>
        </w:rPr>
        <w:t xml:space="preserve"> </w:t>
      </w:r>
      <w:r w:rsidRPr="00DE7571">
        <w:rPr>
          <w:rFonts w:ascii="Times New Roman" w:eastAsia="Arial" w:hAnsi="Times New Roman" w:cs="Times New Roman"/>
          <w:b/>
          <w:bCs/>
          <w:iCs/>
          <w:kern w:val="3"/>
          <w:sz w:val="24"/>
          <w:szCs w:val="24"/>
          <w:lang w:eastAsia="zh-CN"/>
        </w:rPr>
        <w:t>o którym mowa w art. 125 ust. 1 ustawy PZP</w:t>
      </w:r>
    </w:p>
    <w:p w14:paraId="02F7A515" w14:textId="77777777" w:rsidR="00DE7571" w:rsidRPr="00DE7571" w:rsidRDefault="00DE7571" w:rsidP="00DE7571">
      <w:pPr>
        <w:suppressAutoHyphens/>
        <w:autoSpaceDN w:val="0"/>
        <w:spacing w:before="120" w:after="120" w:line="276" w:lineRule="auto"/>
        <w:jc w:val="center"/>
        <w:textAlignment w:val="baseline"/>
        <w:rPr>
          <w:rFonts w:ascii="Times New Roman" w:eastAsia="Arial" w:hAnsi="Times New Roman" w:cs="Times New Roman"/>
          <w:b/>
          <w:bCs/>
          <w:iCs/>
          <w:kern w:val="3"/>
          <w:sz w:val="24"/>
          <w:szCs w:val="24"/>
          <w:lang w:eastAsia="zh-CN"/>
        </w:rPr>
      </w:pPr>
    </w:p>
    <w:p w14:paraId="7184C5C2" w14:textId="77777777" w:rsidR="00DE7571" w:rsidRPr="00DE7571" w:rsidRDefault="00DE7571" w:rsidP="00DE7571">
      <w:pPr>
        <w:suppressAutoHyphens/>
        <w:autoSpaceDN w:val="0"/>
        <w:spacing w:after="60" w:line="276" w:lineRule="auto"/>
        <w:jc w:val="both"/>
        <w:textAlignment w:val="baseline"/>
        <w:rPr>
          <w:rFonts w:ascii="Verdana" w:eastAsia="Times New Roman" w:hAnsi="Verdana" w:cs="Times New Roman"/>
          <w:kern w:val="3"/>
          <w:sz w:val="20"/>
          <w:szCs w:val="24"/>
          <w:lang w:eastAsia="zh-CN"/>
        </w:rPr>
      </w:pPr>
      <w:r w:rsidRPr="00DE7571">
        <w:rPr>
          <w:rFonts w:ascii="Times New Roman" w:eastAsia="Times New Roman" w:hAnsi="Times New Roman" w:cs="Times New Roman"/>
          <w:spacing w:val="4"/>
          <w:kern w:val="3"/>
          <w:sz w:val="24"/>
          <w:szCs w:val="24"/>
          <w:lang w:eastAsia="zh-CN"/>
        </w:rPr>
        <w:t>Składając ofertę w postępowaniu o udzielenie zamówienia publicznego pn.:</w:t>
      </w:r>
    </w:p>
    <w:p w14:paraId="0DA386FD" w14:textId="77777777" w:rsidR="00DE7571" w:rsidRPr="00DE7571" w:rsidRDefault="00DE7571" w:rsidP="00DE7571">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DE7571">
        <w:rPr>
          <w:rFonts w:ascii="Times New Roman" w:eastAsia="Arial" w:hAnsi="Times New Roman" w:cs="Times New Roman"/>
          <w:b/>
          <w:bCs/>
          <w:kern w:val="3"/>
          <w:sz w:val="24"/>
          <w:szCs w:val="24"/>
          <w:lang w:eastAsia="zh-CN"/>
        </w:rPr>
        <w:t>„Przebudowa przejścia dla pieszych w ciągu drogi powiatowej nr 1264N  m. Łyna”.</w:t>
      </w:r>
    </w:p>
    <w:p w14:paraId="557E447E" w14:textId="77777777" w:rsidR="00DE7571" w:rsidRPr="00DE7571" w:rsidRDefault="00DE7571" w:rsidP="00DE7571">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rPr>
      </w:pPr>
      <w:r w:rsidRPr="00DE7571">
        <w:rPr>
          <w:rFonts w:ascii="Times New Roman" w:eastAsia="Times New Roman" w:hAnsi="Times New Roman" w:cs="Times New Roman"/>
          <w:spacing w:val="4"/>
          <w:kern w:val="3"/>
          <w:sz w:val="24"/>
          <w:szCs w:val="24"/>
          <w:lang w:eastAsia="zh-CN"/>
        </w:rPr>
        <w:t>1. oświadczam, że nie podlegam wykluczeniu z postępowania na podstawie art. 108 ust. 1 ustawy PZP;</w:t>
      </w:r>
    </w:p>
    <w:p w14:paraId="68167288" w14:textId="77777777" w:rsidR="00DE7571" w:rsidRPr="00DE7571" w:rsidRDefault="00DE7571" w:rsidP="00DE7571">
      <w:pPr>
        <w:suppressAutoHyphens/>
        <w:autoSpaceDN w:val="0"/>
        <w:spacing w:before="120" w:after="120" w:line="276" w:lineRule="auto"/>
        <w:jc w:val="both"/>
        <w:textAlignment w:val="baseline"/>
        <w:rPr>
          <w:rFonts w:ascii="Courier New" w:eastAsia="Times New Roman" w:hAnsi="Courier New" w:cs="Times New Roman"/>
          <w:strike/>
          <w:kern w:val="3"/>
          <w:sz w:val="20"/>
          <w:szCs w:val="20"/>
          <w:lang w:eastAsia="zh-CN"/>
        </w:rPr>
      </w:pPr>
      <w:r w:rsidRPr="00DE7571">
        <w:rPr>
          <w:rFonts w:ascii="Times New Roman" w:eastAsia="Times New Roman" w:hAnsi="Times New Roman" w:cs="Times New Roman"/>
          <w:strike/>
          <w:kern w:val="3"/>
          <w:sz w:val="24"/>
          <w:szCs w:val="24"/>
          <w:lang w:eastAsia="zh-CN"/>
        </w:rPr>
        <w:t>3. Oświadczam, że spełniam warunki udziału w postępowaniu w zakresie wskazanym przez Zamawiającego w rozdziale VIII pkt 2.4.1</w:t>
      </w:r>
      <w:r w:rsidRPr="00DE7571">
        <w:rPr>
          <w:rFonts w:ascii="Times New Roman" w:eastAsia="Times New Roman" w:hAnsi="Times New Roman" w:cs="Times New Roman"/>
          <w:strike/>
          <w:spacing w:val="4"/>
          <w:kern w:val="3"/>
          <w:sz w:val="24"/>
          <w:szCs w:val="24"/>
          <w:lang w:eastAsia="zh-CN"/>
        </w:rPr>
        <w:t>;</w:t>
      </w:r>
    </w:p>
    <w:p w14:paraId="4034C6AA" w14:textId="77777777" w:rsidR="00DE7571" w:rsidRPr="00DE7571" w:rsidRDefault="00DE7571" w:rsidP="00DE7571">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rPr>
      </w:pPr>
      <w:r w:rsidRPr="00DE7571">
        <w:rPr>
          <w:rFonts w:ascii="Times New Roman" w:eastAsia="Times New Roman" w:hAnsi="Times New Roman" w:cs="Times New Roman"/>
          <w:spacing w:val="4"/>
          <w:kern w:val="3"/>
          <w:sz w:val="24"/>
          <w:szCs w:val="24"/>
          <w:lang w:eastAsia="zh-CN"/>
        </w:rPr>
        <w:t>4. oświadczam, że zachodzą wobec do mnie podstawy wykluczenia z postępowania na podstawie art. …………. ustawy PZP</w:t>
      </w:r>
      <w:r w:rsidRPr="00DE7571">
        <w:rPr>
          <w:rFonts w:ascii="Times New Roman" w:eastAsia="Times New Roman" w:hAnsi="Times New Roman" w:cs="Times New Roman"/>
          <w:spacing w:val="4"/>
          <w:kern w:val="3"/>
          <w:sz w:val="24"/>
          <w:szCs w:val="24"/>
          <w:vertAlign w:val="superscript"/>
          <w:lang w:eastAsia="zh-CN"/>
        </w:rPr>
        <w:footnoteReference w:id="2"/>
      </w:r>
      <w:r w:rsidRPr="00DE7571">
        <w:rPr>
          <w:rFonts w:ascii="Times New Roman" w:eastAsia="Times New Roman" w:hAnsi="Times New Roman" w:cs="Times New Roman"/>
          <w:spacing w:val="4"/>
          <w:kern w:val="3"/>
          <w:sz w:val="24"/>
          <w:szCs w:val="24"/>
          <w:lang w:eastAsia="zh-CN"/>
        </w:rPr>
        <w:t>. Jednocześnie oświadczam, że w związku z ww. okolicznością, na podstawie art. 110 ustawy PZP podjąłem następujące środki naprawcze: …………………………………………………………………………………;</w:t>
      </w:r>
    </w:p>
    <w:p w14:paraId="43B639E1" w14:textId="77777777" w:rsidR="00DE7571" w:rsidRPr="00DE7571" w:rsidRDefault="00DE7571" w:rsidP="00DE7571">
      <w:pPr>
        <w:suppressAutoHyphens/>
        <w:autoSpaceDN w:val="0"/>
        <w:spacing w:before="120" w:after="120" w:line="276" w:lineRule="auto"/>
        <w:jc w:val="both"/>
        <w:textAlignment w:val="baseline"/>
        <w:rPr>
          <w:rFonts w:ascii="Times New Roman" w:eastAsia="Times New Roman" w:hAnsi="Times New Roman" w:cs="Times New Roman"/>
          <w:strike/>
          <w:kern w:val="3"/>
          <w:sz w:val="24"/>
          <w:szCs w:val="24"/>
          <w:lang w:eastAsia="zh-CN"/>
        </w:rPr>
      </w:pPr>
      <w:r w:rsidRPr="00DE7571">
        <w:rPr>
          <w:rFonts w:ascii="Times New Roman" w:eastAsia="Times New Roman" w:hAnsi="Times New Roman" w:cs="Times New Roman"/>
          <w:strike/>
          <w:kern w:val="3"/>
          <w:sz w:val="24"/>
          <w:szCs w:val="24"/>
          <w:lang w:eastAsia="zh-CN"/>
        </w:rPr>
        <w:t>5. oświadczam, że spełniam warunki udziału w postępowaniu określone w przedmiotowym postępowaniu;</w:t>
      </w:r>
    </w:p>
    <w:p w14:paraId="40D74993" w14:textId="77777777" w:rsidR="00DE7571" w:rsidRPr="00DE7571" w:rsidRDefault="00DE7571" w:rsidP="00DE7571">
      <w:pPr>
        <w:suppressAutoHyphens/>
        <w:autoSpaceDN w:val="0"/>
        <w:spacing w:before="120" w:after="120" w:line="276" w:lineRule="auto"/>
        <w:jc w:val="both"/>
        <w:textAlignment w:val="baseline"/>
        <w:rPr>
          <w:rFonts w:ascii="Times New Roman" w:eastAsia="Times New Roman" w:hAnsi="Times New Roman" w:cs="Times New Roman"/>
          <w:kern w:val="3"/>
          <w:sz w:val="24"/>
          <w:szCs w:val="24"/>
          <w:lang w:eastAsia="zh-CN"/>
        </w:rPr>
      </w:pPr>
    </w:p>
    <w:p w14:paraId="1E2E6844" w14:textId="77777777" w:rsidR="00DE7571" w:rsidRPr="00DE7571" w:rsidRDefault="00DE7571" w:rsidP="00DE7571">
      <w:pPr>
        <w:suppressAutoHyphens/>
        <w:autoSpaceDN w:val="0"/>
        <w:spacing w:before="120" w:after="120" w:line="276" w:lineRule="auto"/>
        <w:jc w:val="both"/>
        <w:textAlignment w:val="baseline"/>
        <w:rPr>
          <w:rFonts w:ascii="Courier New" w:eastAsia="Times New Roman" w:hAnsi="Courier New" w:cs="Times New Roman"/>
          <w:strike/>
          <w:kern w:val="3"/>
          <w:sz w:val="20"/>
          <w:szCs w:val="20"/>
          <w:lang w:eastAsia="zh-CN"/>
        </w:rPr>
      </w:pPr>
      <w:r w:rsidRPr="00DE7571">
        <w:rPr>
          <w:rFonts w:ascii="Times New Roman" w:eastAsia="Times New Roman" w:hAnsi="Times New Roman" w:cs="Times New Roman"/>
          <w:strike/>
          <w:kern w:val="3"/>
          <w:sz w:val="24"/>
          <w:szCs w:val="24"/>
          <w:lang w:eastAsia="zh-CN"/>
        </w:rPr>
        <w:t xml:space="preserve">6. oświadczam, że w celu potwierdzenia spełniania warunków udziału w postępowaniu wskazanych przez Zamawiającego, polegam na zdolnościach następujących podmiotów </w:t>
      </w:r>
      <w:r w:rsidRPr="00DE7571">
        <w:rPr>
          <w:rFonts w:ascii="Times New Roman" w:eastAsia="Times New Roman" w:hAnsi="Times New Roman" w:cs="Times New Roman"/>
          <w:strike/>
          <w:kern w:val="3"/>
          <w:sz w:val="24"/>
          <w:szCs w:val="24"/>
          <w:lang w:eastAsia="zh-CN"/>
        </w:rPr>
        <w:lastRenderedPageBreak/>
        <w:t>udostępniających zasoby ……………………………..</w:t>
      </w:r>
      <w:r w:rsidRPr="00DE7571">
        <w:rPr>
          <w:rFonts w:ascii="Times New Roman" w:eastAsia="Times New Roman" w:hAnsi="Times New Roman" w:cs="Times New Roman"/>
          <w:strike/>
          <w:kern w:val="3"/>
          <w:sz w:val="24"/>
          <w:szCs w:val="24"/>
          <w:vertAlign w:val="superscript"/>
          <w:lang w:eastAsia="zh-CN"/>
        </w:rPr>
        <w:footnoteReference w:id="3"/>
      </w:r>
      <w:r w:rsidRPr="00DE7571">
        <w:rPr>
          <w:rFonts w:ascii="Times New Roman" w:eastAsia="Times New Roman" w:hAnsi="Times New Roman" w:cs="Times New Roman"/>
          <w:strike/>
          <w:kern w:val="3"/>
          <w:sz w:val="24"/>
          <w:szCs w:val="24"/>
          <w:lang w:eastAsia="zh-CN"/>
        </w:rPr>
        <w:t>, w następującym zakresie</w:t>
      </w:r>
      <w:r w:rsidRPr="00DE7571">
        <w:rPr>
          <w:rFonts w:ascii="Times New Roman" w:eastAsia="Times New Roman" w:hAnsi="Times New Roman" w:cs="Times New Roman"/>
          <w:strike/>
          <w:kern w:val="3"/>
          <w:sz w:val="24"/>
          <w:szCs w:val="24"/>
          <w:vertAlign w:val="superscript"/>
          <w:lang w:eastAsia="zh-CN"/>
        </w:rPr>
        <w:footnoteReference w:id="4"/>
      </w:r>
      <w:r w:rsidRPr="00DE7571">
        <w:rPr>
          <w:rFonts w:ascii="Times New Roman" w:eastAsia="Times New Roman" w:hAnsi="Times New Roman" w:cs="Times New Roman"/>
          <w:strike/>
          <w:kern w:val="3"/>
          <w:sz w:val="24"/>
          <w:szCs w:val="24"/>
          <w:lang w:eastAsia="zh-CN"/>
        </w:rPr>
        <w:t>: ……………………………………;</w:t>
      </w:r>
    </w:p>
    <w:p w14:paraId="7562C6B3" w14:textId="77777777" w:rsidR="00DE7571" w:rsidRPr="00DE7571" w:rsidRDefault="00DE7571" w:rsidP="00DE7571">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rPr>
      </w:pPr>
      <w:r w:rsidRPr="00DE7571">
        <w:rPr>
          <w:rFonts w:ascii="Times New Roman" w:eastAsia="Times New Roman" w:hAnsi="Times New Roman" w:cs="Times New Roman"/>
          <w:spacing w:val="4"/>
          <w:kern w:val="3"/>
          <w:sz w:val="24"/>
          <w:szCs w:val="24"/>
          <w:lang w:eastAsia="zh-CN"/>
        </w:rPr>
        <w:t>7. oświadczam, że wszystkie informacje podane w powyższych oświadczeniach są aktualne i zgodne z prawdą oraz zostały przedstawione z pełną świadomością konsekwencji wprowadzenia zamawiającego w błąd przy przedstawianiu informacji.</w:t>
      </w:r>
    </w:p>
    <w:p w14:paraId="696DC499" w14:textId="77777777" w:rsidR="00DE7571" w:rsidRPr="00DE7571" w:rsidRDefault="00DE7571" w:rsidP="00DE7571">
      <w:pPr>
        <w:suppressAutoHyphens/>
        <w:autoSpaceDN w:val="0"/>
        <w:spacing w:before="120" w:after="120" w:line="276" w:lineRule="auto"/>
        <w:jc w:val="both"/>
        <w:textAlignment w:val="baseline"/>
        <w:rPr>
          <w:rFonts w:ascii="Times New Roman" w:eastAsia="Times New Roman" w:hAnsi="Times New Roman" w:cs="Times New Roman"/>
          <w:spacing w:val="4"/>
          <w:kern w:val="3"/>
          <w:sz w:val="24"/>
          <w:szCs w:val="24"/>
          <w:lang w:eastAsia="zh-CN"/>
        </w:rPr>
      </w:pPr>
    </w:p>
    <w:p w14:paraId="331C2049" w14:textId="77777777" w:rsidR="00DE7571" w:rsidRPr="00DE7571" w:rsidRDefault="00DE7571" w:rsidP="00DE7571">
      <w:pPr>
        <w:suppressAutoHyphens/>
        <w:autoSpaceDN w:val="0"/>
        <w:spacing w:after="0" w:line="276" w:lineRule="auto"/>
        <w:ind w:left="709" w:hanging="709"/>
        <w:jc w:val="right"/>
        <w:textAlignment w:val="baseline"/>
        <w:rPr>
          <w:rFonts w:ascii="Verdana" w:eastAsia="Times New Roman" w:hAnsi="Verdana" w:cs="Verdana"/>
          <w:b/>
          <w:bCs/>
          <w:color w:val="000000"/>
          <w:spacing w:val="4"/>
          <w:kern w:val="3"/>
          <w:sz w:val="18"/>
          <w:szCs w:val="18"/>
          <w:lang w:eastAsia="zh-CN"/>
        </w:rPr>
      </w:pPr>
      <w:r w:rsidRPr="00DE7571">
        <w:rPr>
          <w:rFonts w:ascii="Times New Roman" w:eastAsia="Times New Roman" w:hAnsi="Times New Roman" w:cs="Times New Roman"/>
          <w:b/>
          <w:bCs/>
          <w:spacing w:val="4"/>
          <w:kern w:val="3"/>
          <w:sz w:val="24"/>
          <w:szCs w:val="24"/>
          <w:lang w:eastAsia="zh-CN"/>
        </w:rPr>
        <w:t>podpis Wykonawcy/ Pełnomocnika</w:t>
      </w:r>
    </w:p>
    <w:p w14:paraId="590F7047" w14:textId="77777777" w:rsidR="00DE7571" w:rsidRPr="00DE7571" w:rsidRDefault="00DE7571" w:rsidP="00DE7571">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kwalifikowany podpis elektroniczny</w:t>
      </w:r>
    </w:p>
    <w:p w14:paraId="405332E1" w14:textId="77777777" w:rsidR="00DE7571" w:rsidRPr="00DE7571" w:rsidRDefault="00DE7571" w:rsidP="00DE7571">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lub podpis zaufany lub podpis osobisty</w:t>
      </w:r>
    </w:p>
    <w:p w14:paraId="52D3A878" w14:textId="77777777" w:rsidR="00DE7571" w:rsidRPr="00DE7571" w:rsidRDefault="00DE7571" w:rsidP="00DE7571">
      <w:pPr>
        <w:suppressAutoHyphens/>
        <w:autoSpaceDN w:val="0"/>
        <w:spacing w:before="120" w:after="120" w:line="276" w:lineRule="auto"/>
        <w:textAlignment w:val="baseline"/>
        <w:rPr>
          <w:rFonts w:ascii="Times New Roman" w:eastAsia="Arial" w:hAnsi="Times New Roman" w:cs="Times New Roman"/>
          <w:b/>
          <w:iCs/>
          <w:kern w:val="3"/>
          <w:sz w:val="24"/>
          <w:szCs w:val="24"/>
          <w:lang w:eastAsia="zh-CN"/>
        </w:rPr>
      </w:pPr>
    </w:p>
    <w:p w14:paraId="1CF2EF6B"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2ED79DF6"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20D3A1CA"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1F2776E"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DDCA7E0"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15213264"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3596DD1A"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7ACFFD0"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42DED8CE"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A30359E"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2685E5FC"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9D4CA7D"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369045C"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1ED92D71" w14:textId="77777777" w:rsidR="00DE7571" w:rsidRPr="00DE7571" w:rsidRDefault="00DE7571" w:rsidP="00DE757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0CB110CF" w14:textId="77777777" w:rsidR="00DE7571" w:rsidRPr="00DE7571" w:rsidRDefault="00DE7571" w:rsidP="00DE7571">
      <w:pPr>
        <w:suppressAutoHyphens/>
        <w:autoSpaceDN w:val="0"/>
        <w:spacing w:before="120" w:after="120" w:line="276" w:lineRule="auto"/>
        <w:textAlignment w:val="baseline"/>
        <w:rPr>
          <w:rFonts w:ascii="Times New Roman" w:eastAsia="Arial" w:hAnsi="Times New Roman" w:cs="Times New Roman"/>
          <w:b/>
          <w:kern w:val="3"/>
          <w:sz w:val="24"/>
          <w:szCs w:val="24"/>
          <w:lang w:eastAsia="zh-CN"/>
        </w:rPr>
      </w:pPr>
    </w:p>
    <w:p w14:paraId="7FDE96FC" w14:textId="77777777" w:rsidR="00DE7571" w:rsidRPr="00DE7571" w:rsidRDefault="00DE7571" w:rsidP="00DE7571">
      <w:pPr>
        <w:suppressAutoHyphens/>
        <w:autoSpaceDN w:val="0"/>
        <w:spacing w:before="120" w:after="120" w:line="276" w:lineRule="auto"/>
        <w:jc w:val="both"/>
        <w:textAlignment w:val="baseline"/>
        <w:rPr>
          <w:rFonts w:ascii="Arial" w:eastAsia="Arial" w:hAnsi="Arial" w:cs="Arial"/>
          <w:kern w:val="3"/>
          <w:lang w:eastAsia="zh-CN"/>
        </w:rPr>
      </w:pPr>
      <w:r w:rsidRPr="00DE7571">
        <w:rPr>
          <w:rFonts w:ascii="Times New Roman" w:eastAsia="Arial" w:hAnsi="Times New Roman" w:cs="Times New Roman"/>
          <w:kern w:val="3"/>
          <w:sz w:val="20"/>
          <w:szCs w:val="20"/>
          <w:lang w:eastAsia="zh-CN"/>
        </w:rPr>
        <w:t>UWAGA. Podmiot na którego zasoby powołuje się Wykonawca składa oświadczenie o spełnianiu warunków udziału w postępowaniu oraz o braku podstaw do wykluczenia z postępowania w zakresie w jakim Wykonawca powołuje się na jego zasoby.</w:t>
      </w:r>
    </w:p>
    <w:p w14:paraId="19532DD2"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71196E6"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8D6C593"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1266984F"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04EDC480"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30982603"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57F70DD1" w14:textId="77777777" w:rsidR="00DE7571" w:rsidRPr="00DE7571" w:rsidRDefault="00DE7571" w:rsidP="00DE7571">
      <w:pPr>
        <w:suppressAutoHyphens/>
        <w:autoSpaceDN w:val="0"/>
        <w:spacing w:after="0" w:line="276" w:lineRule="auto"/>
        <w:jc w:val="right"/>
        <w:textAlignment w:val="baseline"/>
        <w:rPr>
          <w:rFonts w:ascii="Arial" w:eastAsia="Arial" w:hAnsi="Arial" w:cs="Arial"/>
          <w:kern w:val="3"/>
          <w:lang w:eastAsia="zh-CN"/>
        </w:rPr>
        <w:sectPr w:rsidR="00DE7571" w:rsidRPr="00DE7571">
          <w:headerReference w:type="default" r:id="rId8"/>
          <w:footerReference w:type="default" r:id="rId9"/>
          <w:pgSz w:w="11906" w:h="16838"/>
          <w:pgMar w:top="1417" w:right="1417" w:bottom="1417" w:left="1417" w:header="708" w:footer="708" w:gutter="0"/>
          <w:cols w:space="708"/>
        </w:sectPr>
      </w:pPr>
    </w:p>
    <w:p w14:paraId="3BD9E4C4" w14:textId="77777777" w:rsidR="00DE7571" w:rsidRPr="00DE7571" w:rsidRDefault="00DE7571" w:rsidP="00DE7571">
      <w:pPr>
        <w:suppressAutoHyphens/>
        <w:autoSpaceDN w:val="0"/>
        <w:spacing w:before="120" w:after="120" w:line="276" w:lineRule="auto"/>
        <w:jc w:val="right"/>
        <w:textAlignment w:val="baseline"/>
        <w:rPr>
          <w:rFonts w:ascii="Arial" w:eastAsia="Arial" w:hAnsi="Arial" w:cs="Times New Roman"/>
          <w:kern w:val="3"/>
          <w:lang w:eastAsia="zh-CN"/>
        </w:rPr>
      </w:pPr>
    </w:p>
    <w:p w14:paraId="312A04E0" w14:textId="77777777" w:rsidR="00DE7571" w:rsidRPr="00DE7571" w:rsidRDefault="00DE7571" w:rsidP="00DE757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409DEC4" w14:textId="77777777" w:rsidR="00DE7571" w:rsidRPr="00DE7571" w:rsidRDefault="00DE7571" w:rsidP="00DE757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9B3D36D" w14:textId="77777777" w:rsidR="00DE7571" w:rsidRPr="00DE7571" w:rsidRDefault="00DE7571" w:rsidP="00DE757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r w:rsidRPr="00DE7571">
        <w:rPr>
          <w:rFonts w:ascii="Times New Roman" w:eastAsia="NSimSun" w:hAnsi="Times New Roman" w:cs="Times New Roman"/>
          <w:b/>
          <w:kern w:val="3"/>
          <w:sz w:val="24"/>
          <w:szCs w:val="24"/>
          <w:lang w:eastAsia="zh-CN" w:bidi="hi-IN"/>
        </w:rPr>
        <w:t>ZAŁĄCZNIK nr 5 do SWZ</w:t>
      </w:r>
    </w:p>
    <w:p w14:paraId="02C2EEB8" w14:textId="77777777" w:rsidR="00DE7571" w:rsidRPr="00DE7571" w:rsidRDefault="00DE7571" w:rsidP="00DE7571">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rPr>
      </w:pPr>
    </w:p>
    <w:p w14:paraId="0B4CAE89" w14:textId="77777777" w:rsidR="00DE7571" w:rsidRPr="00DE7571" w:rsidRDefault="00DE7571" w:rsidP="00DE7571">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rPr>
      </w:pPr>
      <w:r w:rsidRPr="00DE7571">
        <w:rPr>
          <w:rFonts w:ascii="Times New Roman" w:eastAsia="NSimSun" w:hAnsi="Times New Roman" w:cs="Times New Roman"/>
          <w:b/>
          <w:kern w:val="3"/>
          <w:sz w:val="24"/>
          <w:szCs w:val="24"/>
          <w:lang w:eastAsia="zh-CN" w:bidi="hi-IN"/>
        </w:rPr>
        <w:t>Zamawiający:</w:t>
      </w:r>
    </w:p>
    <w:p w14:paraId="17D07F43" w14:textId="77777777" w:rsidR="00DE7571" w:rsidRPr="00DE7571" w:rsidRDefault="00DE7571" w:rsidP="00DE757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r w:rsidRPr="00DE7571">
        <w:rPr>
          <w:rFonts w:ascii="Times New Roman" w:eastAsia="NSimSun" w:hAnsi="Times New Roman" w:cs="Times New Roman"/>
          <w:bCs/>
          <w:kern w:val="3"/>
          <w:sz w:val="24"/>
          <w:szCs w:val="24"/>
          <w:lang w:eastAsia="zh-CN" w:bidi="hi-IN"/>
        </w:rPr>
        <w:t>Powiatowy Zarząd Dróg w Nidzicy</w:t>
      </w:r>
    </w:p>
    <w:p w14:paraId="34AEEE5F" w14:textId="77777777" w:rsidR="00DE7571" w:rsidRPr="00DE7571" w:rsidRDefault="00DE7571" w:rsidP="00DE7571">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rPr>
      </w:pPr>
      <w:r w:rsidRPr="00DE7571">
        <w:rPr>
          <w:rFonts w:ascii="Times New Roman" w:eastAsia="NSimSun" w:hAnsi="Times New Roman" w:cs="Times New Roman"/>
          <w:bCs/>
          <w:kern w:val="3"/>
          <w:sz w:val="24"/>
          <w:szCs w:val="24"/>
          <w:lang w:eastAsia="zh-CN" w:bidi="hi-IN"/>
        </w:rPr>
        <w:t>Ul. Kolejowa 29, 13-100 Nidzica</w:t>
      </w:r>
    </w:p>
    <w:p w14:paraId="35FB7037" w14:textId="77777777" w:rsidR="00DE7571" w:rsidRPr="00DE7571" w:rsidRDefault="00DE7571" w:rsidP="00DE7571">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rPr>
      </w:pPr>
    </w:p>
    <w:p w14:paraId="0A0CCAEF" w14:textId="77777777" w:rsidR="00DE7571" w:rsidRPr="00DE7571" w:rsidRDefault="00DE7571" w:rsidP="00DE7571">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27D1DFA2" w14:textId="77777777" w:rsidR="00DE7571" w:rsidRPr="00DE7571" w:rsidRDefault="00DE7571" w:rsidP="00DE7571">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397D1528" w14:textId="77777777" w:rsidR="00DE7571" w:rsidRPr="00DE7571" w:rsidRDefault="00DE7571" w:rsidP="00DE7571">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0EA16811" w14:textId="77777777" w:rsidR="00DE7571" w:rsidRPr="00DE7571" w:rsidRDefault="00DE7571" w:rsidP="00DE7571">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6122010E" w14:textId="77777777" w:rsidR="00DE7571" w:rsidRPr="00DE7571" w:rsidRDefault="00DE7571" w:rsidP="00DE7571">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rPr>
      </w:pPr>
      <w:r w:rsidRPr="00DE7571">
        <w:rPr>
          <w:rFonts w:ascii="Times New Roman" w:eastAsia="NSimSun" w:hAnsi="Times New Roman" w:cs="Times New Roman"/>
          <w:b/>
          <w:bCs/>
          <w:kern w:val="3"/>
          <w:sz w:val="26"/>
          <w:szCs w:val="26"/>
          <w:lang w:eastAsia="zh-CN" w:bidi="hi-IN"/>
        </w:rPr>
        <w:t>POTWIERDZENIE</w:t>
      </w:r>
    </w:p>
    <w:p w14:paraId="708F6EB8" w14:textId="77777777" w:rsidR="00DE7571" w:rsidRPr="00DE7571" w:rsidRDefault="00DE7571" w:rsidP="00DE7571">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rPr>
      </w:pPr>
      <w:r w:rsidRPr="00DE7571">
        <w:rPr>
          <w:rFonts w:ascii="Times New Roman" w:eastAsia="NSimSun" w:hAnsi="Times New Roman" w:cs="Times New Roman"/>
          <w:b/>
          <w:bCs/>
          <w:kern w:val="3"/>
          <w:sz w:val="26"/>
          <w:szCs w:val="26"/>
          <w:lang w:eastAsia="zh-CN" w:bidi="hi-IN"/>
        </w:rPr>
        <w:t>przeprowadzenia wizji lokalnej</w:t>
      </w:r>
    </w:p>
    <w:p w14:paraId="4997739E" w14:textId="77777777" w:rsidR="00DE7571" w:rsidRPr="00DE7571" w:rsidRDefault="00DE7571" w:rsidP="00DE7571">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rPr>
      </w:pPr>
    </w:p>
    <w:p w14:paraId="523B4818" w14:textId="77777777" w:rsidR="00DE7571" w:rsidRPr="00DE7571" w:rsidRDefault="00DE7571" w:rsidP="00DE7571">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47499670" w14:textId="77777777" w:rsidR="00DE7571" w:rsidRPr="00DE7571" w:rsidRDefault="00DE7571" w:rsidP="00DE7571">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6D1D18BB" w14:textId="77777777" w:rsidR="00DE7571" w:rsidRPr="00DE7571" w:rsidRDefault="00DE7571" w:rsidP="00DE7571">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DE7571">
        <w:rPr>
          <w:rFonts w:ascii="Times New Roman" w:eastAsia="Arial" w:hAnsi="Times New Roman" w:cs="Times New Roman"/>
          <w:kern w:val="3"/>
          <w:lang w:eastAsia="zh-CN"/>
        </w:rPr>
        <w:t xml:space="preserve">Potwierdzam przeprowadzenie wizji lokalnej obiektu na terenie którego realizowane będzie zadanie pn. </w:t>
      </w:r>
      <w:r w:rsidRPr="00DE7571">
        <w:rPr>
          <w:rFonts w:ascii="Times New Roman" w:eastAsia="Arial" w:hAnsi="Times New Roman" w:cs="Times New Roman"/>
          <w:b/>
          <w:bCs/>
          <w:kern w:val="3"/>
          <w:lang w:eastAsia="zh-CN"/>
        </w:rPr>
        <w:t>„</w:t>
      </w:r>
      <w:bookmarkStart w:id="0" w:name="_Hlk86055404"/>
      <w:r w:rsidRPr="00DE7571">
        <w:rPr>
          <w:rFonts w:ascii="Times New Roman" w:eastAsia="Arial" w:hAnsi="Times New Roman" w:cs="Times New Roman"/>
          <w:b/>
          <w:bCs/>
          <w:kern w:val="3"/>
          <w:sz w:val="24"/>
          <w:szCs w:val="24"/>
          <w:lang w:eastAsia="zh-CN"/>
        </w:rPr>
        <w:t>Przebudowa przejścia dla pieszych w ciągu drogi powiatowej nr 1264N  m. Łyna</w:t>
      </w:r>
      <w:bookmarkEnd w:id="0"/>
      <w:r w:rsidRPr="00DE7571">
        <w:rPr>
          <w:rFonts w:ascii="Times New Roman" w:eastAsia="Arial" w:hAnsi="Times New Roman" w:cs="Times New Roman"/>
          <w:b/>
          <w:bCs/>
          <w:kern w:val="3"/>
          <w:lang w:eastAsia="zh-CN"/>
        </w:rPr>
        <w:t>”.</w:t>
      </w:r>
    </w:p>
    <w:p w14:paraId="104ABA2B"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1DD4BD65"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57280E5"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14C78352"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DE7571">
        <w:rPr>
          <w:rFonts w:ascii="Times New Roman" w:eastAsia="NSimSun" w:hAnsi="Times New Roman" w:cs="Times New Roman"/>
          <w:kern w:val="3"/>
          <w:sz w:val="24"/>
          <w:szCs w:val="24"/>
          <w:lang w:eastAsia="zh-CN" w:bidi="hi-IN"/>
        </w:rPr>
        <w:t>Wizja lokalna przeprowadzona w dniu : …........................2021 r.</w:t>
      </w:r>
    </w:p>
    <w:p w14:paraId="4505A81F"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50F841C"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DE7571">
        <w:rPr>
          <w:rFonts w:ascii="Times New Roman" w:eastAsia="NSimSun" w:hAnsi="Times New Roman" w:cs="Times New Roman"/>
          <w:kern w:val="3"/>
          <w:sz w:val="24"/>
          <w:szCs w:val="24"/>
          <w:lang w:eastAsia="zh-CN" w:bidi="hi-IN"/>
        </w:rPr>
        <w:t>z udziałem przedstawiciela wykonawcy ________________________________________</w:t>
      </w:r>
    </w:p>
    <w:p w14:paraId="3F4BC74A" w14:textId="77777777" w:rsidR="00DE7571" w:rsidRPr="00DE7571" w:rsidRDefault="00DE7571" w:rsidP="00DE7571">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rPr>
      </w:pPr>
      <w:r w:rsidRPr="00DE7571">
        <w:rPr>
          <w:rFonts w:ascii="Times New Roman" w:eastAsia="NSimSun" w:hAnsi="Times New Roman" w:cs="Times New Roman"/>
          <w:kern w:val="3"/>
          <w:sz w:val="20"/>
          <w:szCs w:val="20"/>
          <w:lang w:eastAsia="zh-CN" w:bidi="hi-IN"/>
        </w:rPr>
        <w:t>nazwa wykonawcy</w:t>
      </w:r>
    </w:p>
    <w:p w14:paraId="592946A9"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1F88A700"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587B6A2A"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11A4ABD2"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7560539A"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B74439E"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652C3DE"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DE7571">
        <w:rPr>
          <w:rFonts w:ascii="Times New Roman" w:eastAsia="NSimSun" w:hAnsi="Times New Roman" w:cs="Times New Roman"/>
          <w:kern w:val="3"/>
          <w:sz w:val="24"/>
          <w:szCs w:val="24"/>
          <w:lang w:eastAsia="zh-CN" w:bidi="hi-IN"/>
        </w:rPr>
        <w:t>………………………………………</w:t>
      </w:r>
      <w:r w:rsidRPr="00DE7571">
        <w:rPr>
          <w:rFonts w:ascii="Times New Roman" w:eastAsia="NSimSun" w:hAnsi="Times New Roman" w:cs="Times New Roman"/>
          <w:kern w:val="3"/>
          <w:sz w:val="24"/>
          <w:szCs w:val="24"/>
          <w:lang w:eastAsia="zh-CN" w:bidi="hi-IN"/>
        </w:rPr>
        <w:tab/>
      </w:r>
      <w:r w:rsidRPr="00DE7571">
        <w:rPr>
          <w:rFonts w:ascii="Times New Roman" w:eastAsia="NSimSun" w:hAnsi="Times New Roman" w:cs="Times New Roman"/>
          <w:kern w:val="3"/>
          <w:sz w:val="24"/>
          <w:szCs w:val="24"/>
          <w:lang w:eastAsia="zh-CN" w:bidi="hi-IN"/>
        </w:rPr>
        <w:tab/>
      </w:r>
      <w:r w:rsidRPr="00DE7571">
        <w:rPr>
          <w:rFonts w:ascii="Times New Roman" w:eastAsia="NSimSun" w:hAnsi="Times New Roman" w:cs="Times New Roman"/>
          <w:kern w:val="3"/>
          <w:sz w:val="24"/>
          <w:szCs w:val="24"/>
          <w:lang w:eastAsia="zh-CN" w:bidi="hi-IN"/>
        </w:rPr>
        <w:tab/>
        <w:t>……………………………</w:t>
      </w:r>
    </w:p>
    <w:p w14:paraId="3030C95B" w14:textId="77777777" w:rsidR="00DE7571" w:rsidRPr="00DE7571" w:rsidRDefault="00DE7571" w:rsidP="00DE757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DE7571">
        <w:rPr>
          <w:rFonts w:ascii="Times New Roman" w:eastAsia="NSimSun" w:hAnsi="Times New Roman" w:cs="Times New Roman"/>
          <w:kern w:val="3"/>
          <w:sz w:val="24"/>
          <w:szCs w:val="24"/>
          <w:lang w:eastAsia="zh-CN" w:bidi="hi-IN"/>
        </w:rPr>
        <w:t>podpis przedstawiciela zamawiającego</w:t>
      </w:r>
      <w:r w:rsidRPr="00DE7571">
        <w:rPr>
          <w:rFonts w:ascii="Times New Roman" w:eastAsia="NSimSun" w:hAnsi="Times New Roman" w:cs="Times New Roman"/>
          <w:kern w:val="3"/>
          <w:sz w:val="24"/>
          <w:szCs w:val="24"/>
          <w:lang w:eastAsia="zh-CN" w:bidi="hi-IN"/>
        </w:rPr>
        <w:tab/>
      </w:r>
      <w:r w:rsidRPr="00DE7571">
        <w:rPr>
          <w:rFonts w:ascii="Times New Roman" w:eastAsia="NSimSun" w:hAnsi="Times New Roman" w:cs="Times New Roman"/>
          <w:kern w:val="3"/>
          <w:sz w:val="24"/>
          <w:szCs w:val="24"/>
          <w:lang w:eastAsia="zh-CN" w:bidi="hi-IN"/>
        </w:rPr>
        <w:tab/>
      </w:r>
      <w:r w:rsidRPr="00DE7571">
        <w:rPr>
          <w:rFonts w:ascii="Times New Roman" w:eastAsia="NSimSun" w:hAnsi="Times New Roman" w:cs="Times New Roman"/>
          <w:kern w:val="3"/>
          <w:sz w:val="24"/>
          <w:szCs w:val="24"/>
          <w:lang w:eastAsia="zh-CN" w:bidi="hi-IN"/>
        </w:rPr>
        <w:tab/>
      </w:r>
      <w:r w:rsidRPr="00DE7571">
        <w:rPr>
          <w:rFonts w:ascii="Times New Roman" w:eastAsia="NSimSun" w:hAnsi="Times New Roman" w:cs="Times New Roman"/>
          <w:kern w:val="3"/>
          <w:sz w:val="24"/>
          <w:szCs w:val="24"/>
          <w:lang w:eastAsia="zh-CN" w:bidi="hi-IN"/>
        </w:rPr>
        <w:tab/>
        <w:t>podpis wykonawcy</w:t>
      </w:r>
    </w:p>
    <w:p w14:paraId="5AA97A41" w14:textId="77777777" w:rsidR="00DE7571" w:rsidRPr="00DE7571" w:rsidRDefault="00DE7571" w:rsidP="00DE757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32C3F36B" w14:textId="77777777" w:rsidR="00DE7571" w:rsidRPr="00DE7571" w:rsidRDefault="00DE7571" w:rsidP="00DE757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25E279D" w14:textId="77777777" w:rsidR="00DE7571" w:rsidRPr="00DE7571" w:rsidRDefault="00DE7571" w:rsidP="00DE757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1122806A" w14:textId="77777777" w:rsidR="00DE7571" w:rsidRPr="00DE7571" w:rsidRDefault="00DE7571" w:rsidP="00DE757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73A515D5" w14:textId="77777777" w:rsidR="00DE7571" w:rsidRPr="00DE7571" w:rsidRDefault="00DE7571" w:rsidP="00DE7571">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rPr>
      </w:pPr>
    </w:p>
    <w:p w14:paraId="1F43767B" w14:textId="77777777" w:rsidR="00DE7571" w:rsidRPr="00DE7571" w:rsidRDefault="00DE7571" w:rsidP="00DE7571">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rPr>
      </w:pPr>
    </w:p>
    <w:p w14:paraId="7A2507F3" w14:textId="77777777" w:rsidR="00DE7571" w:rsidRPr="00DE7571" w:rsidRDefault="00DE7571" w:rsidP="00DE7571">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79AEE91D" w14:textId="77777777" w:rsidR="00DE7571" w:rsidRPr="00DE7571" w:rsidRDefault="00DE7571" w:rsidP="00DE7571">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4631F6D8" w14:textId="77777777" w:rsidR="00DE7571" w:rsidRPr="00DE7571" w:rsidRDefault="00DE7571" w:rsidP="00DE7571">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DE7571">
        <w:rPr>
          <w:rFonts w:ascii="Times New Roman" w:eastAsia="NSimSun" w:hAnsi="Times New Roman" w:cs="Times New Roman"/>
          <w:kern w:val="3"/>
          <w:sz w:val="20"/>
          <w:szCs w:val="20"/>
          <w:lang w:eastAsia="zh-CN" w:bidi="hi-IN"/>
        </w:rPr>
        <w:t>Wizja lokalna jest nieobowiązkowa.</w:t>
      </w:r>
    </w:p>
    <w:p w14:paraId="05D7994F" w14:textId="77777777" w:rsidR="00DE7571" w:rsidRPr="00DE7571" w:rsidRDefault="00DE7571" w:rsidP="00DE7571">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DE7571">
        <w:rPr>
          <w:rFonts w:ascii="Times New Roman" w:eastAsia="NSimSun" w:hAnsi="Times New Roman" w:cs="Times New Roman"/>
          <w:kern w:val="3"/>
          <w:sz w:val="20"/>
          <w:szCs w:val="20"/>
          <w:lang w:eastAsia="zh-CN" w:bidi="hi-IN"/>
        </w:rPr>
        <w:t>Wykonawca nie ma obowiązku dołączenia niniejszego dokumentu do oferty.</w:t>
      </w:r>
    </w:p>
    <w:p w14:paraId="3B212133"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01036F88"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7BDA6B40"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055174F5"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100A004" w14:textId="77777777" w:rsidR="00DE7571" w:rsidRPr="00DE7571" w:rsidRDefault="00DE7571" w:rsidP="00DE7571">
      <w:pPr>
        <w:suppressAutoHyphens/>
        <w:autoSpaceDN w:val="0"/>
        <w:spacing w:after="0" w:line="276" w:lineRule="auto"/>
        <w:ind w:left="5246"/>
        <w:jc w:val="right"/>
        <w:textAlignment w:val="baseline"/>
        <w:rPr>
          <w:rFonts w:ascii="Arial" w:eastAsia="Arial" w:hAnsi="Arial" w:cs="Arial"/>
          <w:kern w:val="3"/>
          <w:lang w:eastAsia="zh-CN"/>
        </w:rPr>
      </w:pPr>
      <w:r w:rsidRPr="00DE7571">
        <w:rPr>
          <w:rFonts w:ascii="Times New Roman" w:eastAsia="Arial" w:hAnsi="Times New Roman" w:cs="Times New Roman"/>
          <w:b/>
          <w:kern w:val="3"/>
          <w:sz w:val="24"/>
          <w:szCs w:val="24"/>
          <w:lang w:eastAsia="zh-CN"/>
        </w:rPr>
        <w:t>ZAŁĄCZNIK nr 6 do SWZ</w:t>
      </w:r>
    </w:p>
    <w:p w14:paraId="30077818" w14:textId="77777777" w:rsidR="00DE7571" w:rsidRPr="00DE7571" w:rsidRDefault="00DE7571" w:rsidP="00DE7571">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DE7571">
        <w:rPr>
          <w:rFonts w:ascii="Times New Roman" w:eastAsia="Arial" w:hAnsi="Times New Roman" w:cs="Times New Roman"/>
          <w:kern w:val="3"/>
          <w:sz w:val="24"/>
          <w:szCs w:val="24"/>
          <w:lang w:eastAsia="zh-CN"/>
        </w:rPr>
        <w:t>Wzór/ projekt umowy</w:t>
      </w:r>
    </w:p>
    <w:p w14:paraId="299704DD" w14:textId="77777777" w:rsidR="00DE7571" w:rsidRPr="00DE7571" w:rsidRDefault="00DE7571" w:rsidP="00DE7571">
      <w:pPr>
        <w:keepNext/>
        <w:widowControl w:val="0"/>
        <w:suppressAutoHyphens/>
        <w:autoSpaceDN w:val="0"/>
        <w:spacing w:after="0" w:line="240" w:lineRule="auto"/>
        <w:ind w:left="2836" w:firstLine="709"/>
        <w:textAlignment w:val="baseline"/>
        <w:outlineLvl w:val="0"/>
        <w:rPr>
          <w:rFonts w:ascii="Liberation Serif" w:eastAsia="NSimSun" w:hAnsi="Liberation Serif" w:cs="Times New Roman"/>
          <w:b/>
          <w:bCs/>
          <w:color w:val="999999"/>
          <w:w w:val="150"/>
          <w:kern w:val="3"/>
          <w:sz w:val="24"/>
          <w:szCs w:val="24"/>
          <w:lang w:val="de-DE" w:eastAsia="pl-PL" w:bidi="hi-IN"/>
        </w:rPr>
      </w:pPr>
      <w:r w:rsidRPr="00DE7571">
        <w:rPr>
          <w:rFonts w:ascii="Liberation Serif" w:eastAsia="NSimSun" w:hAnsi="Liberation Serif" w:cs="Times New Roman"/>
          <w:b/>
          <w:bCs/>
          <w:color w:val="999999"/>
          <w:w w:val="150"/>
          <w:kern w:val="3"/>
          <w:sz w:val="24"/>
          <w:szCs w:val="24"/>
          <w:lang w:val="de-DE" w:eastAsia="pl-PL" w:bidi="hi-IN"/>
        </w:rPr>
        <w:t>-P R O J E K T-</w:t>
      </w:r>
    </w:p>
    <w:p w14:paraId="21A26B74" w14:textId="77777777" w:rsidR="00DE7571" w:rsidRPr="00DE7571" w:rsidRDefault="00DE7571" w:rsidP="00DE7571">
      <w:pPr>
        <w:widowControl w:val="0"/>
        <w:suppressAutoHyphens/>
        <w:autoSpaceDN w:val="0"/>
        <w:spacing w:after="0" w:line="240" w:lineRule="auto"/>
        <w:textAlignment w:val="baseline"/>
        <w:rPr>
          <w:rFonts w:ascii="Liberation Serif" w:eastAsia="NSimSun" w:hAnsi="Liberation Serif" w:cs="Times New Roman"/>
          <w:kern w:val="3"/>
          <w:sz w:val="24"/>
          <w:szCs w:val="24"/>
          <w:lang w:val="de-DE" w:eastAsia="pl-PL" w:bidi="hi-IN"/>
        </w:rPr>
      </w:pPr>
    </w:p>
    <w:p w14:paraId="6F00FA75" w14:textId="77777777" w:rsidR="00DE7571" w:rsidRPr="00DE7571" w:rsidRDefault="00DE7571" w:rsidP="00DE7571">
      <w:pPr>
        <w:keepNext/>
        <w:widowControl w:val="0"/>
        <w:suppressAutoHyphens/>
        <w:autoSpaceDN w:val="0"/>
        <w:spacing w:after="0" w:line="240" w:lineRule="auto"/>
        <w:ind w:left="2836" w:firstLine="709"/>
        <w:jc w:val="right"/>
        <w:textAlignment w:val="baseline"/>
        <w:outlineLvl w:val="0"/>
        <w:rPr>
          <w:rFonts w:ascii="Liberation Serif" w:eastAsia="NSimSun" w:hAnsi="Liberation Serif" w:cs="Times New Roman"/>
          <w:b/>
          <w:bCs/>
          <w:color w:val="000000"/>
          <w:kern w:val="3"/>
          <w:sz w:val="24"/>
          <w:szCs w:val="24"/>
          <w:u w:val="single"/>
          <w:lang w:eastAsia="pl-PL" w:bidi="hi-IN"/>
        </w:rPr>
      </w:pPr>
    </w:p>
    <w:p w14:paraId="139558FC" w14:textId="77777777" w:rsidR="00DE7571" w:rsidRPr="00DE7571" w:rsidRDefault="00DE7571" w:rsidP="00DE7571">
      <w:pPr>
        <w:keepNext/>
        <w:widowControl w:val="0"/>
        <w:suppressAutoHyphens/>
        <w:autoSpaceDN w:val="0"/>
        <w:spacing w:after="0" w:line="240" w:lineRule="auto"/>
        <w:jc w:val="center"/>
        <w:textAlignment w:val="baseline"/>
        <w:outlineLvl w:val="1"/>
        <w:rPr>
          <w:rFonts w:ascii="Liberation Serif" w:eastAsia="NSimSun" w:hAnsi="Liberation Serif" w:cs="Times New Roman"/>
          <w:b/>
          <w:i/>
          <w:iCs/>
          <w:kern w:val="3"/>
          <w:sz w:val="24"/>
          <w:szCs w:val="24"/>
          <w:lang w:eastAsia="zh-CN" w:bidi="hi-IN"/>
        </w:rPr>
      </w:pPr>
      <w:r w:rsidRPr="00DE7571">
        <w:rPr>
          <w:rFonts w:ascii="Liberation Serif" w:eastAsia="NSimSun" w:hAnsi="Liberation Serif" w:cs="Times New Roman"/>
          <w:b/>
          <w:i/>
          <w:iCs/>
          <w:kern w:val="3"/>
          <w:sz w:val="24"/>
          <w:szCs w:val="24"/>
          <w:lang w:eastAsia="zh-CN" w:bidi="hi-IN"/>
        </w:rPr>
        <w:t>U  M  O  W  A       N R   …../ PZD/2021</w:t>
      </w:r>
    </w:p>
    <w:p w14:paraId="63838666"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p>
    <w:p w14:paraId="47C7E280" w14:textId="77777777" w:rsidR="00DE7571" w:rsidRPr="00DE7571" w:rsidRDefault="00DE7571" w:rsidP="00DE7571">
      <w:pPr>
        <w:autoSpaceDN w:val="0"/>
        <w:spacing w:after="200" w:line="276" w:lineRule="auto"/>
        <w:jc w:val="both"/>
        <w:textAlignment w:val="baseline"/>
        <w:rPr>
          <w:rFonts w:ascii="Liberation Serif" w:eastAsia="MS Mincho" w:hAnsi="Liberation Serif" w:cs="Times New Roman"/>
          <w:kern w:val="3"/>
          <w:sz w:val="24"/>
          <w:szCs w:val="24"/>
          <w:lang w:eastAsia="pl-PL" w:bidi="hi-IN"/>
        </w:rPr>
      </w:pPr>
      <w:r w:rsidRPr="00DE7571">
        <w:rPr>
          <w:rFonts w:ascii="Liberation Serif" w:eastAsia="NSimSun" w:hAnsi="Liberation Serif" w:cs="Times New Roman"/>
          <w:kern w:val="3"/>
          <w:sz w:val="24"/>
          <w:szCs w:val="24"/>
          <w:lang w:eastAsia="zh-CN" w:bidi="hi-IN"/>
        </w:rPr>
        <w:t xml:space="preserve">W dniu  ...............2021 r.  w Nidzicy pomiędzy </w:t>
      </w:r>
      <w:r w:rsidRPr="00DE7571">
        <w:rPr>
          <w:rFonts w:ascii="Liberation Serif" w:eastAsia="MS Mincho" w:hAnsi="Liberation Serif" w:cs="Times New Roman"/>
          <w:kern w:val="3"/>
          <w:sz w:val="24"/>
          <w:szCs w:val="24"/>
          <w:lang w:eastAsia="pl-PL" w:bidi="hi-IN"/>
        </w:rPr>
        <w:t>Powiatem Nidzickim ul. Traugutta 23, 13-100 Nidzica NIP: 9840161589 w imieniu którego działa Powiatowy Zarząd Dróg w Nidzicy ul. Kolejowa 29,13-100 Nidzica, reprezentowanym przez:</w:t>
      </w:r>
    </w:p>
    <w:p w14:paraId="5A493478"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Pan Jacek Dłuski</w:t>
      </w:r>
      <w:r w:rsidRPr="00DE7571">
        <w:rPr>
          <w:rFonts w:ascii="Liberation Serif" w:eastAsia="NSimSun" w:hAnsi="Liberation Serif" w:cs="Times New Roman"/>
          <w:kern w:val="3"/>
          <w:sz w:val="24"/>
          <w:szCs w:val="24"/>
          <w:lang w:eastAsia="zh-CN" w:bidi="hi-IN"/>
        </w:rPr>
        <w:tab/>
        <w:t xml:space="preserve"> – Dyrektor Powiatowego Zarządu Dróg</w:t>
      </w:r>
    </w:p>
    <w:p w14:paraId="456ED5FB"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przy kontrasygnacie </w:t>
      </w:r>
    </w:p>
    <w:p w14:paraId="4813D7B9"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Pani Ewa </w:t>
      </w:r>
      <w:proofErr w:type="spellStart"/>
      <w:r w:rsidRPr="00DE7571">
        <w:rPr>
          <w:rFonts w:ascii="Liberation Serif" w:eastAsia="NSimSun" w:hAnsi="Liberation Serif" w:cs="Times New Roman"/>
          <w:kern w:val="3"/>
          <w:sz w:val="24"/>
          <w:szCs w:val="24"/>
          <w:lang w:eastAsia="zh-CN" w:bidi="hi-IN"/>
        </w:rPr>
        <w:t>Dawidczyk</w:t>
      </w:r>
      <w:proofErr w:type="spellEnd"/>
      <w:r w:rsidRPr="00DE7571">
        <w:rPr>
          <w:rFonts w:ascii="Liberation Serif" w:eastAsia="NSimSun" w:hAnsi="Liberation Serif" w:cs="Times New Roman"/>
          <w:kern w:val="3"/>
          <w:sz w:val="24"/>
          <w:szCs w:val="24"/>
          <w:lang w:eastAsia="zh-CN" w:bidi="hi-IN"/>
        </w:rPr>
        <w:tab/>
        <w:t xml:space="preserve"> - Główny Księgowy</w:t>
      </w:r>
    </w:p>
    <w:p w14:paraId="3C47B05F"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a</w:t>
      </w:r>
    </w:p>
    <w:p w14:paraId="2545F006" w14:textId="77777777" w:rsidR="00DE7571" w:rsidRPr="00DE7571" w:rsidRDefault="00DE7571" w:rsidP="00DE7571">
      <w:pPr>
        <w:widowControl w:val="0"/>
        <w:tabs>
          <w:tab w:val="left" w:pos="2760"/>
          <w:tab w:val="center" w:pos="7716"/>
          <w:tab w:val="right" w:pos="12252"/>
        </w:tab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w:t>
      </w:r>
    </w:p>
    <w:p w14:paraId="0715E2E9" w14:textId="77777777" w:rsidR="00DE7571" w:rsidRPr="00DE7571" w:rsidRDefault="00DE7571" w:rsidP="00DE7571">
      <w:pPr>
        <w:widowControl w:val="0"/>
        <w:tabs>
          <w:tab w:val="center" w:pos="5316"/>
          <w:tab w:val="right" w:pos="9852"/>
        </w:tabs>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prowadzącym działalność na podstawie …………………………………………………..........</w:t>
      </w:r>
    </w:p>
    <w:p w14:paraId="6DAEB81E" w14:textId="77777777" w:rsidR="00DE7571" w:rsidRPr="00DE7571" w:rsidRDefault="00DE7571" w:rsidP="00DE7571">
      <w:pPr>
        <w:widowControl w:val="0"/>
        <w:tabs>
          <w:tab w:val="center" w:pos="5316"/>
          <w:tab w:val="right" w:pos="9852"/>
        </w:tabs>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w:t>
      </w:r>
    </w:p>
    <w:p w14:paraId="62DA4EEF" w14:textId="77777777" w:rsidR="00DE7571" w:rsidRPr="00DE7571" w:rsidRDefault="00DE7571" w:rsidP="00DE7571">
      <w:pPr>
        <w:widowControl w:val="0"/>
        <w:tabs>
          <w:tab w:val="center" w:pos="5316"/>
          <w:tab w:val="right" w:pos="9852"/>
        </w:tabs>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posiadającym REGON ………….…………………… i NIP ……..…………………………...</w:t>
      </w:r>
    </w:p>
    <w:p w14:paraId="6C13005C" w14:textId="77777777" w:rsidR="00DE7571" w:rsidRPr="00DE7571" w:rsidRDefault="00DE7571" w:rsidP="00DE7571">
      <w:pPr>
        <w:widowControl w:val="0"/>
        <w:tabs>
          <w:tab w:val="center" w:pos="5316"/>
          <w:tab w:val="right" w:pos="9852"/>
        </w:tabs>
        <w:suppressAutoHyphens/>
        <w:autoSpaceDN w:val="0"/>
        <w:spacing w:after="0" w:line="240" w:lineRule="auto"/>
        <w:jc w:val="both"/>
        <w:textAlignment w:val="baseline"/>
        <w:rPr>
          <w:rFonts w:ascii="Liberation Serif" w:eastAsia="NSimSun" w:hAnsi="Liberation Serif" w:cs="Times New Roman"/>
          <w:b/>
          <w:bCs/>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zwanym dalej </w:t>
      </w:r>
      <w:r w:rsidRPr="00DE7571">
        <w:rPr>
          <w:rFonts w:ascii="Liberation Serif" w:eastAsia="NSimSun" w:hAnsi="Liberation Serif" w:cs="Times New Roman"/>
          <w:b/>
          <w:bCs/>
          <w:kern w:val="3"/>
          <w:sz w:val="24"/>
          <w:szCs w:val="24"/>
          <w:lang w:eastAsia="zh-CN" w:bidi="hi-IN"/>
        </w:rPr>
        <w:t>„Wykonawcą”.</w:t>
      </w:r>
    </w:p>
    <w:p w14:paraId="3001CBF3"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Została zawarta umowa następującej treści:</w:t>
      </w:r>
    </w:p>
    <w:p w14:paraId="4FF9ECF0" w14:textId="77777777" w:rsidR="00DE7571" w:rsidRPr="00DE7571" w:rsidRDefault="00DE7571" w:rsidP="00DE7571">
      <w:pPr>
        <w:widowControl w:val="0"/>
        <w:suppressAutoHyphens/>
        <w:autoSpaceDN w:val="0"/>
        <w:spacing w:after="0" w:line="240" w:lineRule="auto"/>
        <w:ind w:left="720"/>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w:t>
      </w:r>
    </w:p>
    <w:p w14:paraId="42038DDA" w14:textId="77777777" w:rsidR="00DE7571" w:rsidRPr="00DE7571" w:rsidRDefault="00DE7571" w:rsidP="00A570FE">
      <w:pPr>
        <w:widowControl w:val="0"/>
        <w:numPr>
          <w:ilvl w:val="0"/>
          <w:numId w:val="72"/>
        </w:numPr>
        <w:suppressAutoHyphens/>
        <w:autoSpaceDN w:val="0"/>
        <w:spacing w:after="0" w:line="240" w:lineRule="auto"/>
        <w:jc w:val="both"/>
        <w:textAlignment w:val="baseline"/>
        <w:rPr>
          <w:rFonts w:ascii="Liberation Serif" w:eastAsia="NSimSun" w:hAnsi="Liberation Serif" w:cs="Times New Roman"/>
          <w:bCs/>
          <w:iCs/>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Na podstawie dokonanego przez Zamawiającego wyboru oferty w wyniku przeprowadzonego w trybie podstawowym z wyborem najkorzystniejszej oferty bez przeprowadzenia negocjacji zgodnie z art. 275 pkt. 1 ustawy </w:t>
      </w:r>
      <w:proofErr w:type="spellStart"/>
      <w:r w:rsidRPr="00DE7571">
        <w:rPr>
          <w:rFonts w:ascii="Liberation Serif" w:eastAsia="NSimSun" w:hAnsi="Liberation Serif" w:cs="Times New Roman"/>
          <w:kern w:val="3"/>
          <w:sz w:val="24"/>
          <w:szCs w:val="24"/>
          <w:lang w:eastAsia="zh-CN" w:bidi="hi-IN"/>
        </w:rPr>
        <w:t>Pzp</w:t>
      </w:r>
      <w:proofErr w:type="spellEnd"/>
      <w:r w:rsidRPr="00DE7571">
        <w:rPr>
          <w:rFonts w:ascii="Liberation Serif" w:eastAsia="NSimSun" w:hAnsi="Liberation Serif" w:cs="Times New Roman"/>
          <w:kern w:val="3"/>
          <w:sz w:val="24"/>
          <w:szCs w:val="24"/>
          <w:lang w:eastAsia="zh-CN" w:bidi="hi-IN"/>
        </w:rPr>
        <w:t>, postępowania o udzielenie zamówienia publicznego nr 03/2021 – Zamawiający zleca, a Wykonawca  przyjmuje do wykonania:</w:t>
      </w:r>
      <w:r w:rsidRPr="00DE7571">
        <w:rPr>
          <w:rFonts w:ascii="Liberation Serif" w:eastAsia="NSimSun" w:hAnsi="Liberation Serif" w:cs="Times New Roman"/>
          <w:b/>
          <w:i/>
          <w:kern w:val="3"/>
          <w:sz w:val="24"/>
          <w:szCs w:val="24"/>
          <w:lang w:eastAsia="zh-CN" w:bidi="hi-IN"/>
        </w:rPr>
        <w:t xml:space="preserve"> </w:t>
      </w:r>
      <w:r w:rsidRPr="00DE7571">
        <w:rPr>
          <w:rFonts w:ascii="Times New Roman" w:eastAsia="NSimSun" w:hAnsi="Times New Roman" w:cs="Times New Roman"/>
          <w:b/>
          <w:bCs/>
          <w:kern w:val="3"/>
          <w:sz w:val="24"/>
          <w:szCs w:val="24"/>
          <w:lang w:eastAsia="zh-CN" w:bidi="hi-IN"/>
        </w:rPr>
        <w:t>Przebudowa przejścia dla pieszych w ciągu drogi powiatowej nr 1264N  m. Łyna</w:t>
      </w:r>
      <w:r w:rsidRPr="00DE7571">
        <w:rPr>
          <w:rFonts w:ascii="Liberation Serif" w:eastAsia="NSimSun" w:hAnsi="Liberation Serif" w:cs="Times New Roman"/>
          <w:bCs/>
          <w:iCs/>
          <w:kern w:val="3"/>
          <w:sz w:val="24"/>
          <w:szCs w:val="24"/>
          <w:lang w:eastAsia="zh-CN" w:bidi="hi-IN"/>
        </w:rPr>
        <w:t xml:space="preserve"> w zakresie szczegółowo określonym w przedmiocie zamówienia, ofercie, przedmiarze robót, specyfikacji technicznej wykonania i odbioru robót (zwanej dalej </w:t>
      </w:r>
      <w:proofErr w:type="spellStart"/>
      <w:r w:rsidRPr="00DE7571">
        <w:rPr>
          <w:rFonts w:ascii="Liberation Serif" w:eastAsia="NSimSun" w:hAnsi="Liberation Serif" w:cs="Times New Roman"/>
          <w:bCs/>
          <w:iCs/>
          <w:kern w:val="3"/>
          <w:sz w:val="24"/>
          <w:szCs w:val="24"/>
          <w:lang w:eastAsia="zh-CN" w:bidi="hi-IN"/>
        </w:rPr>
        <w:t>STWiOR</w:t>
      </w:r>
      <w:proofErr w:type="spellEnd"/>
      <w:r w:rsidRPr="00DE7571">
        <w:rPr>
          <w:rFonts w:ascii="Liberation Serif" w:eastAsia="NSimSun" w:hAnsi="Liberation Serif" w:cs="Times New Roman"/>
          <w:bCs/>
          <w:iCs/>
          <w:kern w:val="3"/>
          <w:sz w:val="24"/>
          <w:szCs w:val="24"/>
          <w:lang w:eastAsia="zh-CN" w:bidi="hi-IN"/>
        </w:rPr>
        <w:t xml:space="preserve">), projektem stałej organizacji ruchu, Specyfikacji Warunków Zamówienia stanowiących załączniki do niniejszej umowy </w:t>
      </w:r>
    </w:p>
    <w:p w14:paraId="1D65B5CB" w14:textId="77777777" w:rsidR="00DE7571" w:rsidRPr="00DE7571" w:rsidRDefault="00DE7571" w:rsidP="00A570FE">
      <w:pPr>
        <w:widowControl w:val="0"/>
        <w:numPr>
          <w:ilvl w:val="0"/>
          <w:numId w:val="72"/>
        </w:numPr>
        <w:suppressAutoHyphens/>
        <w:autoSpaceDN w:val="0"/>
        <w:spacing w:after="0" w:line="240" w:lineRule="auto"/>
        <w:jc w:val="both"/>
        <w:textAlignment w:val="baseline"/>
        <w:rPr>
          <w:rFonts w:ascii="Liberation Serif" w:eastAsia="NSimSun" w:hAnsi="Liberation Serif" w:cs="Times New Roman"/>
          <w:bCs/>
          <w:iCs/>
          <w:kern w:val="3"/>
          <w:sz w:val="24"/>
          <w:szCs w:val="24"/>
          <w:lang w:eastAsia="zh-CN" w:bidi="hi-IN"/>
        </w:rPr>
      </w:pPr>
      <w:r w:rsidRPr="00DE7571">
        <w:rPr>
          <w:rFonts w:ascii="Liberation Serif" w:eastAsia="NSimSun" w:hAnsi="Liberation Serif" w:cs="Times New Roman"/>
          <w:bCs/>
          <w:iCs/>
          <w:kern w:val="3"/>
          <w:sz w:val="24"/>
          <w:szCs w:val="24"/>
          <w:lang w:eastAsia="zh-CN" w:bidi="hi-IN"/>
        </w:rPr>
        <w:t>Przedmiot umowy obejmuje wykonanie robót budowlanych w rozumieniu ustawy z dnia 7 lipca 1994r. Prawo budowlane.</w:t>
      </w:r>
    </w:p>
    <w:p w14:paraId="61FBFF2A" w14:textId="77777777" w:rsidR="00DE7571" w:rsidRPr="00DE7571" w:rsidRDefault="00DE7571" w:rsidP="00A570FE">
      <w:pPr>
        <w:widowControl w:val="0"/>
        <w:numPr>
          <w:ilvl w:val="0"/>
          <w:numId w:val="72"/>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shd w:val="clear" w:color="auto" w:fill="FFFFFF"/>
          <w:lang w:eastAsia="zh-CN" w:bidi="hi-IN"/>
        </w:rPr>
        <w:t xml:space="preserve">Wykonawca oświadcza, że posiada wiedzę i doświadczenie, w tym dysponuje osobami zdolnymi do wykonania zamówienia oraz znajduje się w sytuacji ekonomicznej i finansowej umożliwiającej prawidłową realizację Umowy. Wykonawca oświadcza, że dysponuje odpowiednim potencjałem technicznym w asortymencie i ilościach niezbędnych do prawidłowej i terminowej realizacji umowy </w:t>
      </w:r>
    </w:p>
    <w:p w14:paraId="1B78E6F8" w14:textId="77777777" w:rsidR="00DE7571" w:rsidRPr="00DE7571" w:rsidRDefault="00DE7571" w:rsidP="00A570FE">
      <w:pPr>
        <w:widowControl w:val="0"/>
        <w:numPr>
          <w:ilvl w:val="0"/>
          <w:numId w:val="72"/>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shd w:val="clear" w:color="auto" w:fill="FFFFFF"/>
          <w:lang w:eastAsia="zh-CN" w:bidi="hi-IN"/>
        </w:rPr>
        <w:t xml:space="preserve">Wykonawca będzie przeprowadzać pomiary i badania materiałów oraz robót zgodnie z zasadami kontroli jakości materiałów i robót określonymi w </w:t>
      </w:r>
      <w:proofErr w:type="spellStart"/>
      <w:r w:rsidRPr="00DE7571">
        <w:rPr>
          <w:rFonts w:ascii="Liberation Serif" w:eastAsia="NSimSun" w:hAnsi="Liberation Serif" w:cs="Times New Roman"/>
          <w:kern w:val="3"/>
          <w:sz w:val="24"/>
          <w:szCs w:val="24"/>
          <w:shd w:val="clear" w:color="auto" w:fill="FFFFFF"/>
          <w:lang w:eastAsia="zh-CN" w:bidi="hi-IN"/>
        </w:rPr>
        <w:t>STWiOR</w:t>
      </w:r>
      <w:proofErr w:type="spellEnd"/>
      <w:r w:rsidRPr="00DE7571">
        <w:rPr>
          <w:rFonts w:ascii="Liberation Serif" w:eastAsia="NSimSun" w:hAnsi="Liberation Serif" w:cs="Times New Roman"/>
          <w:kern w:val="3"/>
          <w:sz w:val="24"/>
          <w:szCs w:val="24"/>
          <w:shd w:val="clear" w:color="auto" w:fill="FFFFFF"/>
          <w:lang w:eastAsia="zh-CN" w:bidi="hi-IN"/>
        </w:rPr>
        <w:t>.</w:t>
      </w:r>
    </w:p>
    <w:p w14:paraId="0841837A" w14:textId="77777777" w:rsidR="00DE7571" w:rsidRPr="00DE7571" w:rsidRDefault="00DE7571" w:rsidP="00A570FE">
      <w:pPr>
        <w:widowControl w:val="0"/>
        <w:numPr>
          <w:ilvl w:val="0"/>
          <w:numId w:val="72"/>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shd w:val="clear" w:color="auto" w:fill="FFFFFF"/>
          <w:lang w:eastAsia="zh-CN" w:bidi="hi-IN"/>
        </w:rPr>
        <w:t xml:space="preserve">Wszelkie materiały nie nadające się do powtórnego użycia wykonawca ma obowiązek wywieźć i zutylizować własnym staraniem i na własny koszt. </w:t>
      </w:r>
    </w:p>
    <w:p w14:paraId="545D8874" w14:textId="77777777" w:rsidR="00DE7571" w:rsidRPr="00DE7571" w:rsidRDefault="00DE7571" w:rsidP="00A570FE">
      <w:pPr>
        <w:widowControl w:val="0"/>
        <w:numPr>
          <w:ilvl w:val="0"/>
          <w:numId w:val="72"/>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shd w:val="clear" w:color="auto" w:fill="FFFFFF"/>
          <w:lang w:eastAsia="zh-CN" w:bidi="hi-IN"/>
        </w:rPr>
        <w:t>Wykonawca oświadcza, ze na dzień zawarcia niniejszej umowy nie zachodzą okoliczności utrudniające bądź uniemożliwiające  jej wykonanie, w szczególności związane z COVID-19.</w:t>
      </w:r>
    </w:p>
    <w:p w14:paraId="2348BFA1" w14:textId="77777777" w:rsidR="00DE7571" w:rsidRPr="00DE7571" w:rsidRDefault="00DE7571" w:rsidP="00A570FE">
      <w:pPr>
        <w:widowControl w:val="0"/>
        <w:numPr>
          <w:ilvl w:val="0"/>
          <w:numId w:val="72"/>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shd w:val="clear" w:color="auto" w:fill="FFFFFF"/>
          <w:lang w:eastAsia="zh-CN" w:bidi="hi-IN"/>
        </w:rPr>
        <w:t>Zakres robót obejmuje w szczególności:</w:t>
      </w:r>
    </w:p>
    <w:p w14:paraId="38EC5623" w14:textId="77777777" w:rsidR="00DE7571" w:rsidRPr="00DE7571" w:rsidRDefault="00DE7571" w:rsidP="00DE7571">
      <w:pPr>
        <w:widowControl w:val="0"/>
        <w:suppressAutoHyphens/>
        <w:autoSpaceDN w:val="0"/>
        <w:spacing w:after="0" w:line="276" w:lineRule="auto"/>
        <w:ind w:firstLine="360"/>
        <w:contextualSpacing/>
        <w:jc w:val="both"/>
        <w:textAlignment w:val="baseline"/>
        <w:rPr>
          <w:rFonts w:ascii="Liberation Serif" w:eastAsia="NSimSun" w:hAnsi="Liberation Serif" w:cs="Times New Roman"/>
          <w:kern w:val="3"/>
          <w:sz w:val="24"/>
          <w:szCs w:val="24"/>
          <w:shd w:val="clear" w:color="auto" w:fill="FFFFFF"/>
          <w:lang w:eastAsia="zh-CN" w:bidi="hi-IN"/>
        </w:rPr>
      </w:pPr>
      <w:r w:rsidRPr="00DE7571">
        <w:rPr>
          <w:rFonts w:ascii="Liberation Serif" w:eastAsia="NSimSun" w:hAnsi="Liberation Serif" w:cs="Times New Roman"/>
          <w:kern w:val="3"/>
          <w:sz w:val="24"/>
          <w:szCs w:val="24"/>
          <w:shd w:val="clear" w:color="auto" w:fill="FFFFFF"/>
          <w:lang w:eastAsia="zh-CN" w:bidi="hi-IN"/>
        </w:rPr>
        <w:t>- wyniesienie przejścia dla pieszych</w:t>
      </w:r>
    </w:p>
    <w:p w14:paraId="5DB13D9A" w14:textId="77777777" w:rsidR="00DE7571" w:rsidRPr="00DE7571" w:rsidRDefault="00DE7571" w:rsidP="00DE7571">
      <w:pPr>
        <w:widowControl w:val="0"/>
        <w:suppressAutoHyphens/>
        <w:autoSpaceDN w:val="0"/>
        <w:spacing w:after="0" w:line="276" w:lineRule="auto"/>
        <w:ind w:firstLine="360"/>
        <w:contextualSpacing/>
        <w:jc w:val="both"/>
        <w:textAlignment w:val="baseline"/>
        <w:rPr>
          <w:rFonts w:ascii="Liberation Serif" w:eastAsia="NSimSun" w:hAnsi="Liberation Serif" w:cs="Times New Roman"/>
          <w:kern w:val="3"/>
          <w:sz w:val="24"/>
          <w:szCs w:val="24"/>
          <w:shd w:val="clear" w:color="auto" w:fill="FFFFFF"/>
          <w:lang w:eastAsia="zh-CN" w:bidi="hi-IN"/>
        </w:rPr>
      </w:pPr>
      <w:r w:rsidRPr="00DE7571">
        <w:rPr>
          <w:rFonts w:ascii="Liberation Serif" w:eastAsia="NSimSun" w:hAnsi="Liberation Serif" w:cs="Times New Roman"/>
          <w:kern w:val="3"/>
          <w:sz w:val="24"/>
          <w:szCs w:val="24"/>
          <w:shd w:val="clear" w:color="auto" w:fill="FFFFFF"/>
          <w:lang w:eastAsia="zh-CN" w:bidi="hi-IN"/>
        </w:rPr>
        <w:lastRenderedPageBreak/>
        <w:t>- elementy bezpieczeństwa ruchu</w:t>
      </w:r>
    </w:p>
    <w:p w14:paraId="73952252" w14:textId="77777777" w:rsidR="00DE7571" w:rsidRPr="00DE7571" w:rsidRDefault="00DE7571" w:rsidP="00DE7571">
      <w:pPr>
        <w:widowControl w:val="0"/>
        <w:suppressAutoHyphens/>
        <w:autoSpaceDN w:val="0"/>
        <w:spacing w:after="0" w:line="276" w:lineRule="auto"/>
        <w:ind w:firstLine="360"/>
        <w:contextualSpacing/>
        <w:jc w:val="both"/>
        <w:textAlignment w:val="baseline"/>
        <w:rPr>
          <w:rFonts w:ascii="Liberation Serif" w:eastAsia="NSimSun" w:hAnsi="Liberation Serif" w:cs="Times New Roman"/>
          <w:kern w:val="3"/>
          <w:sz w:val="24"/>
          <w:szCs w:val="24"/>
          <w:shd w:val="clear" w:color="auto" w:fill="FFFFFF"/>
          <w:lang w:eastAsia="zh-CN" w:bidi="hi-IN"/>
        </w:rPr>
      </w:pPr>
      <w:r w:rsidRPr="00DE7571">
        <w:rPr>
          <w:rFonts w:ascii="Liberation Serif" w:eastAsia="NSimSun" w:hAnsi="Liberation Serif" w:cs="Times New Roman"/>
          <w:kern w:val="3"/>
          <w:sz w:val="24"/>
          <w:szCs w:val="24"/>
          <w:shd w:val="clear" w:color="auto" w:fill="FFFFFF"/>
          <w:lang w:eastAsia="zh-CN" w:bidi="hi-IN"/>
        </w:rPr>
        <w:t>- oznakowanie pionowe i poziome</w:t>
      </w:r>
    </w:p>
    <w:p w14:paraId="3B529AC7" w14:textId="77777777" w:rsidR="00DE7571" w:rsidRPr="00DE7571" w:rsidRDefault="00DE7571" w:rsidP="00DE7571">
      <w:pPr>
        <w:widowControl w:val="0"/>
        <w:suppressAutoHyphens/>
        <w:autoSpaceDN w:val="0"/>
        <w:spacing w:after="0" w:line="276" w:lineRule="auto"/>
        <w:contextualSpacing/>
        <w:jc w:val="both"/>
        <w:textAlignment w:val="baseline"/>
        <w:rPr>
          <w:rFonts w:ascii="Liberation Serif" w:eastAsia="NSimSun" w:hAnsi="Liberation Serif" w:cs="Times New Roman"/>
          <w:kern w:val="3"/>
          <w:sz w:val="24"/>
          <w:szCs w:val="24"/>
          <w:lang w:eastAsia="zh-CN" w:bidi="hi-IN"/>
        </w:rPr>
      </w:pPr>
    </w:p>
    <w:p w14:paraId="6B0888DA" w14:textId="77777777" w:rsidR="00DE7571" w:rsidRPr="00DE7571" w:rsidRDefault="00DE7571" w:rsidP="00DE7571">
      <w:pPr>
        <w:autoSpaceDN w:val="0"/>
        <w:spacing w:after="0" w:line="276" w:lineRule="auto"/>
        <w:jc w:val="both"/>
        <w:textAlignment w:val="baseline"/>
        <w:rPr>
          <w:rFonts w:ascii="Liberation Serif" w:eastAsia="NSimSun" w:hAnsi="Liberation Serif" w:cs="Times New Roman"/>
          <w:kern w:val="3"/>
          <w:sz w:val="24"/>
          <w:szCs w:val="24"/>
          <w:shd w:val="clear" w:color="auto" w:fill="FFFFFF"/>
          <w:lang w:eastAsia="zh-CN" w:bidi="hi-IN"/>
        </w:rPr>
      </w:pPr>
      <w:r w:rsidRPr="00DE7571">
        <w:rPr>
          <w:rFonts w:ascii="Liberation Serif" w:eastAsia="NSimSun" w:hAnsi="Liberation Serif" w:cs="Times New Roman"/>
          <w:kern w:val="3"/>
          <w:sz w:val="24"/>
          <w:szCs w:val="24"/>
          <w:shd w:val="clear" w:color="auto" w:fill="FFFFFF"/>
          <w:lang w:eastAsia="zh-CN" w:bidi="hi-IN"/>
        </w:rPr>
        <w:t>Szczegółowy opis przedmiotu zamówienia w niniejszym postępowaniu został zawarty w załączniku nr 1 do SWZ – przedmiot zamówienia, przedmiarze robót, Specyfikacji Technicznej Wykonania i Odbioru Robót, projekcie stałej organizacji ruchu oraz SWZ. Wykonawca niniejszym oświadcza, iż zapoznał się z treścią powołanych dokumentów i nie wnosi do nich zastrzeżeń.</w:t>
      </w:r>
    </w:p>
    <w:p w14:paraId="4176F4C1" w14:textId="77777777" w:rsidR="00DE7571" w:rsidRPr="00DE7571" w:rsidRDefault="00DE7571" w:rsidP="00DE7571">
      <w:pPr>
        <w:autoSpaceDN w:val="0"/>
        <w:spacing w:after="0" w:line="276" w:lineRule="auto"/>
        <w:jc w:val="both"/>
        <w:textAlignment w:val="baseline"/>
        <w:rPr>
          <w:rFonts w:ascii="Liberation Serif" w:eastAsia="NSimSun" w:hAnsi="Liberation Serif" w:cs="Times New Roman"/>
          <w:color w:val="FF0000"/>
          <w:kern w:val="3"/>
          <w:sz w:val="24"/>
          <w:szCs w:val="24"/>
          <w:shd w:val="clear" w:color="auto" w:fill="FFFFFF"/>
          <w:lang w:eastAsia="zh-CN" w:bidi="hi-IN"/>
        </w:rPr>
      </w:pPr>
    </w:p>
    <w:p w14:paraId="0B9856C6" w14:textId="77777777" w:rsidR="00DE7571" w:rsidRPr="00DE7571" w:rsidRDefault="00DE7571" w:rsidP="00A570FE">
      <w:pPr>
        <w:widowControl w:val="0"/>
        <w:numPr>
          <w:ilvl w:val="0"/>
          <w:numId w:val="72"/>
        </w:numPr>
        <w:suppressAutoHyphens/>
        <w:autoSpaceDN w:val="0"/>
        <w:spacing w:after="0" w:line="276" w:lineRule="auto"/>
        <w:contextualSpacing/>
        <w:jc w:val="both"/>
        <w:textAlignment w:val="baseline"/>
        <w:rPr>
          <w:rFonts w:ascii="Liberation Serif" w:eastAsia="NSimSun" w:hAnsi="Liberation Serif" w:cs="Times New Roman"/>
          <w:kern w:val="3"/>
          <w:sz w:val="24"/>
          <w:szCs w:val="24"/>
          <w:shd w:val="clear" w:color="auto" w:fill="FFFFFF"/>
          <w:lang w:eastAsia="zh-CN" w:bidi="hi-IN"/>
        </w:rPr>
      </w:pPr>
      <w:r w:rsidRPr="00DE7571">
        <w:rPr>
          <w:rFonts w:ascii="Liberation Serif" w:eastAsia="NSimSun" w:hAnsi="Liberation Serif" w:cs="Times New Roman"/>
          <w:kern w:val="3"/>
          <w:sz w:val="24"/>
          <w:szCs w:val="24"/>
          <w:shd w:val="clear" w:color="auto" w:fill="FFFFFF"/>
          <w:lang w:eastAsia="zh-CN" w:bidi="hi-IN"/>
        </w:rPr>
        <w:t>Wykonawca oświadcza, że:</w:t>
      </w:r>
    </w:p>
    <w:p w14:paraId="6E45A86B" w14:textId="77777777" w:rsidR="00DE7571" w:rsidRPr="00DE7571" w:rsidRDefault="00DE7571" w:rsidP="00A570FE">
      <w:pPr>
        <w:widowControl w:val="0"/>
        <w:numPr>
          <w:ilvl w:val="0"/>
          <w:numId w:val="73"/>
        </w:numPr>
        <w:suppressAutoHyphens/>
        <w:autoSpaceDN w:val="0"/>
        <w:spacing w:after="0" w:line="276" w:lineRule="auto"/>
        <w:contextualSpacing/>
        <w:jc w:val="both"/>
        <w:textAlignment w:val="baseline"/>
        <w:rPr>
          <w:rFonts w:ascii="Liberation Serif" w:eastAsia="NSimSun" w:hAnsi="Liberation Serif" w:cs="Times New Roman"/>
          <w:kern w:val="3"/>
          <w:sz w:val="24"/>
          <w:szCs w:val="24"/>
          <w:shd w:val="clear" w:color="auto" w:fill="FFFFFF"/>
          <w:lang w:eastAsia="zh-CN" w:bidi="hi-IN"/>
        </w:rPr>
      </w:pPr>
      <w:r w:rsidRPr="00DE7571">
        <w:rPr>
          <w:rFonts w:ascii="Liberation Serif" w:eastAsia="NSimSun" w:hAnsi="Liberation Serif" w:cs="Times New Roman"/>
          <w:kern w:val="3"/>
          <w:sz w:val="24"/>
          <w:szCs w:val="24"/>
          <w:shd w:val="clear" w:color="auto" w:fill="FFFFFF"/>
          <w:lang w:eastAsia="zh-CN" w:bidi="hi-IN"/>
        </w:rPr>
        <w:t>Zapoznał się z terenem realizacji robót i dokumentami wskazanymi w ust. 1 i nie wnosi żadnych zastrzeżeń, co do możliwości realizacji przedmiotu umowy zgodnie z zawartymi w nich postanowieniami,</w:t>
      </w:r>
    </w:p>
    <w:p w14:paraId="015AFD72" w14:textId="77777777" w:rsidR="00DE7571" w:rsidRPr="00DE7571" w:rsidRDefault="00DE7571" w:rsidP="00A570FE">
      <w:pPr>
        <w:widowControl w:val="0"/>
        <w:numPr>
          <w:ilvl w:val="0"/>
          <w:numId w:val="73"/>
        </w:numPr>
        <w:suppressAutoHyphens/>
        <w:autoSpaceDN w:val="0"/>
        <w:spacing w:after="0" w:line="276" w:lineRule="auto"/>
        <w:contextualSpacing/>
        <w:jc w:val="both"/>
        <w:textAlignment w:val="baseline"/>
        <w:rPr>
          <w:rFonts w:ascii="Liberation Serif" w:eastAsia="NSimSun" w:hAnsi="Liberation Serif" w:cs="Times New Roman"/>
          <w:kern w:val="3"/>
          <w:sz w:val="24"/>
          <w:szCs w:val="24"/>
          <w:shd w:val="clear" w:color="auto" w:fill="FFFFFF"/>
          <w:lang w:eastAsia="zh-CN" w:bidi="hi-IN"/>
        </w:rPr>
      </w:pPr>
      <w:r w:rsidRPr="00DE7571">
        <w:rPr>
          <w:rFonts w:ascii="Liberation Serif" w:eastAsia="NSimSun" w:hAnsi="Liberation Serif" w:cs="Times New Roman"/>
          <w:kern w:val="3"/>
          <w:sz w:val="24"/>
          <w:szCs w:val="24"/>
          <w:shd w:val="clear" w:color="auto" w:fill="FFFFFF"/>
          <w:lang w:eastAsia="zh-CN" w:bidi="hi-IN"/>
        </w:rPr>
        <w:t>Dokumentacja, o której mowa w ust. 7 umowy jest kompletna, z punktu widzenia celu jakiemu ma służyć,</w:t>
      </w:r>
    </w:p>
    <w:p w14:paraId="1AB9B989" w14:textId="77777777" w:rsidR="00DE7571" w:rsidRPr="00DE7571" w:rsidRDefault="00DE7571" w:rsidP="00A570FE">
      <w:pPr>
        <w:widowControl w:val="0"/>
        <w:numPr>
          <w:ilvl w:val="0"/>
          <w:numId w:val="73"/>
        </w:numPr>
        <w:suppressAutoHyphens/>
        <w:autoSpaceDN w:val="0"/>
        <w:spacing w:after="0" w:line="276" w:lineRule="auto"/>
        <w:contextualSpacing/>
        <w:jc w:val="both"/>
        <w:textAlignment w:val="baseline"/>
        <w:rPr>
          <w:rFonts w:ascii="Liberation Serif" w:eastAsia="NSimSun" w:hAnsi="Liberation Serif" w:cs="Times New Roman"/>
          <w:kern w:val="3"/>
          <w:sz w:val="24"/>
          <w:szCs w:val="24"/>
          <w:shd w:val="clear" w:color="auto" w:fill="FFFFFF"/>
          <w:lang w:eastAsia="zh-CN" w:bidi="hi-IN"/>
        </w:rPr>
      </w:pPr>
      <w:r w:rsidRPr="00DE7571">
        <w:rPr>
          <w:rFonts w:ascii="Liberation Serif" w:eastAsia="NSimSun" w:hAnsi="Liberation Serif" w:cs="Times New Roman"/>
          <w:kern w:val="3"/>
          <w:sz w:val="24"/>
          <w:szCs w:val="24"/>
          <w:shd w:val="clear" w:color="auto" w:fill="FFFFFF"/>
          <w:lang w:eastAsia="zh-CN" w:bidi="hi-IN"/>
        </w:rPr>
        <w:t>Zapoznał się z dokumentacją, specyfikacją techniczną wykonania i odbioru robót, przedmiarem robót, projektem stałej organizacji ruchu  w zakresie niezbędnym do wykonania robót,</w:t>
      </w:r>
    </w:p>
    <w:p w14:paraId="620F7C4F" w14:textId="77777777" w:rsidR="00DE7571" w:rsidRPr="00DE7571" w:rsidRDefault="00DE7571" w:rsidP="00A570FE">
      <w:pPr>
        <w:widowControl w:val="0"/>
        <w:numPr>
          <w:ilvl w:val="0"/>
          <w:numId w:val="73"/>
        </w:numPr>
        <w:suppressAutoHyphens/>
        <w:autoSpaceDN w:val="0"/>
        <w:spacing w:after="0" w:line="276" w:lineRule="auto"/>
        <w:contextualSpacing/>
        <w:jc w:val="both"/>
        <w:textAlignment w:val="baseline"/>
        <w:rPr>
          <w:rFonts w:ascii="Liberation Serif" w:eastAsia="NSimSun" w:hAnsi="Liberation Serif" w:cs="Times New Roman"/>
          <w:kern w:val="3"/>
          <w:sz w:val="24"/>
          <w:szCs w:val="24"/>
          <w:shd w:val="clear" w:color="auto" w:fill="FFFFFF"/>
          <w:lang w:eastAsia="zh-CN" w:bidi="hi-IN"/>
        </w:rPr>
      </w:pPr>
      <w:r w:rsidRPr="00DE7571">
        <w:rPr>
          <w:rFonts w:ascii="Liberation Serif" w:eastAsia="NSimSun" w:hAnsi="Liberation Serif" w:cs="Times New Roman"/>
          <w:kern w:val="3"/>
          <w:sz w:val="24"/>
          <w:szCs w:val="24"/>
          <w:shd w:val="clear" w:color="auto" w:fill="FFFFFF"/>
          <w:lang w:eastAsia="zh-CN" w:bidi="hi-IN"/>
        </w:rPr>
        <w:t xml:space="preserve">Dołoży wszelkich starań by nie dopuścić do powstania opóźnień w stosunku do harmonogramu rzeczowo-finansowego. </w:t>
      </w:r>
    </w:p>
    <w:p w14:paraId="0720C93E" w14:textId="77777777" w:rsidR="00DE7571" w:rsidRPr="00DE7571" w:rsidRDefault="00DE7571" w:rsidP="00DE7571">
      <w:pPr>
        <w:autoSpaceDN w:val="0"/>
        <w:spacing w:after="0" w:line="276" w:lineRule="auto"/>
        <w:jc w:val="both"/>
        <w:textAlignment w:val="baseline"/>
        <w:rPr>
          <w:rFonts w:ascii="Liberation Serif" w:eastAsia="NSimSun" w:hAnsi="Liberation Serif" w:cs="Times New Roman"/>
          <w:kern w:val="3"/>
          <w:sz w:val="24"/>
          <w:szCs w:val="24"/>
          <w:shd w:val="clear" w:color="auto" w:fill="FFFFFF"/>
          <w:lang w:eastAsia="zh-CN" w:bidi="hi-IN"/>
        </w:rPr>
      </w:pPr>
    </w:p>
    <w:p w14:paraId="0FD505ED" w14:textId="77777777" w:rsidR="00DE7571" w:rsidRPr="00DE7571" w:rsidRDefault="00DE7571" w:rsidP="00A570FE">
      <w:pPr>
        <w:widowControl w:val="0"/>
        <w:numPr>
          <w:ilvl w:val="0"/>
          <w:numId w:val="72"/>
        </w:numPr>
        <w:suppressAutoHyphens/>
        <w:autoSpaceDN w:val="0"/>
        <w:spacing w:after="120" w:line="276" w:lineRule="auto"/>
        <w:jc w:val="both"/>
        <w:textAlignment w:val="baseline"/>
        <w:rPr>
          <w:rFonts w:ascii="Liberation Serif" w:eastAsia="NSimSun" w:hAnsi="Liberation Serif" w:cs="Times New Roman"/>
          <w:bCs/>
          <w:kern w:val="3"/>
          <w:sz w:val="24"/>
          <w:szCs w:val="24"/>
          <w:lang w:eastAsia="zh-CN" w:bidi="hi-IN"/>
        </w:rPr>
      </w:pPr>
      <w:r w:rsidRPr="00DE7571">
        <w:rPr>
          <w:rFonts w:ascii="Liberation Serif" w:eastAsia="NSimSun" w:hAnsi="Liberation Serif" w:cs="Times New Roman"/>
          <w:bCs/>
          <w:color w:val="000000"/>
          <w:kern w:val="3"/>
          <w:sz w:val="24"/>
          <w:szCs w:val="24"/>
          <w:lang w:eastAsia="zh-CN" w:bidi="hi-IN"/>
        </w:rPr>
        <w:t xml:space="preserve">Zadanie współfinansowane jest w ramach </w:t>
      </w:r>
      <w:r w:rsidRPr="00DE7571">
        <w:rPr>
          <w:rFonts w:ascii="Liberation Serif" w:eastAsia="NSimSun" w:hAnsi="Liberation Serif" w:cs="Times New Roman"/>
          <w:bCs/>
          <w:kern w:val="3"/>
          <w:sz w:val="24"/>
          <w:szCs w:val="24"/>
          <w:lang w:eastAsia="zh-CN" w:bidi="hi-IN"/>
        </w:rPr>
        <w:t>Rządowego Funduszu Rozwoju Dróg.</w:t>
      </w:r>
    </w:p>
    <w:p w14:paraId="7A5103A0"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2</w:t>
      </w:r>
    </w:p>
    <w:p w14:paraId="1105099D" w14:textId="77777777" w:rsidR="00DE7571" w:rsidRPr="00DE7571" w:rsidRDefault="00DE7571" w:rsidP="00A570FE">
      <w:pPr>
        <w:widowControl w:val="0"/>
        <w:numPr>
          <w:ilvl w:val="0"/>
          <w:numId w:val="74"/>
        </w:numPr>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Przedmiot umowy określony w § 1 zostanie wykonany zgodnie z  warunkami określonymi  w postanowieniach niniejszej umowy oraz zgodnie z :</w:t>
      </w:r>
    </w:p>
    <w:p w14:paraId="094E8283" w14:textId="77777777" w:rsidR="00DE7571" w:rsidRPr="00DE7571" w:rsidRDefault="00DE7571" w:rsidP="00DE7571">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przedmiarem robót, projektem stałej organizacji ruchu</w:t>
      </w:r>
    </w:p>
    <w:p w14:paraId="23F19117" w14:textId="77777777" w:rsidR="00DE7571" w:rsidRPr="00DE7571" w:rsidRDefault="00DE7571" w:rsidP="00DE7571">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specyfikacją techniczną wykonania i odbioru robót budowlanych, </w:t>
      </w:r>
    </w:p>
    <w:p w14:paraId="0557ED5C" w14:textId="77777777" w:rsidR="00DE7571" w:rsidRPr="00DE7571" w:rsidRDefault="00DE7571" w:rsidP="00DE7571">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złożoną  ofertą  wykonawcy,</w:t>
      </w:r>
    </w:p>
    <w:p w14:paraId="19399946" w14:textId="77777777" w:rsidR="00DE7571" w:rsidRPr="00DE7571" w:rsidRDefault="00DE7571" w:rsidP="00DE7571">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specyfikacją warunków zamówienia, </w:t>
      </w:r>
    </w:p>
    <w:p w14:paraId="51B9C468" w14:textId="77777777" w:rsidR="00DE7571" w:rsidRPr="00DE7571" w:rsidRDefault="00DE7571" w:rsidP="00DE7571">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  warunkami wynikającymi z  przepisów  prawa budowlanego, </w:t>
      </w:r>
    </w:p>
    <w:p w14:paraId="5EB0A98A" w14:textId="77777777" w:rsidR="00DE7571" w:rsidRPr="00DE7571" w:rsidRDefault="00DE7571" w:rsidP="00DE7571">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 zasadami wiedzy i sztuki budowlanej,</w:t>
      </w:r>
    </w:p>
    <w:p w14:paraId="3A64F238" w14:textId="77777777" w:rsidR="00DE7571" w:rsidRPr="00DE7571" w:rsidRDefault="00DE7571" w:rsidP="00DE7571">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 przepisami bhp i p.poż.</w:t>
      </w:r>
    </w:p>
    <w:p w14:paraId="4DAD1513"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3</w:t>
      </w:r>
    </w:p>
    <w:p w14:paraId="040E65BA" w14:textId="77777777" w:rsidR="00DE7571" w:rsidRPr="00DE7571" w:rsidRDefault="00DE7571" w:rsidP="00A570FE">
      <w:pPr>
        <w:widowControl w:val="0"/>
        <w:numPr>
          <w:ilvl w:val="0"/>
          <w:numId w:val="82"/>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Przy realizacji robót Wykonawca będzie zatrudniał na podstawie umowy o pracę w wymiarze czasu pracy adekwatnym do powierzonych zadań, przez cały okres realizacji powierzonych zadań: wszystkich pracowników fizycznych oraz operatorów maszyn i urządzeń, pracowników biurowych i kadry kierowniczej, za wyjątkiem kierownika budowy, którzy wykonują czynności w zakresie realizacji zamówienia. Rodzaje czynności niezbędnych do realizacji zamówienia, których dotyczy powyższy wymóg zatrudnienia na umowę o pracę osób wykonujących czynności w trakcie realizacji zamówienia, znajdują się w wykazie stanowiącym załącznik do SWZ. </w:t>
      </w:r>
    </w:p>
    <w:p w14:paraId="376152A8" w14:textId="77777777" w:rsidR="00DE7571" w:rsidRPr="00DE7571" w:rsidRDefault="00DE7571" w:rsidP="00A570FE">
      <w:pPr>
        <w:widowControl w:val="0"/>
        <w:numPr>
          <w:ilvl w:val="0"/>
          <w:numId w:val="82"/>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Wymóg zatrudnienia na umowę o pracę nie dotyczy podwykonawców prowadzących działalność gospodarczą na podstawie wpisu do CEIDG lub innych równoważnych rejestrów oraz wykonujących osobiście i samodzielnie czynności powierzone im w zakresie realizacji przedmiotu zamówienia. </w:t>
      </w:r>
    </w:p>
    <w:p w14:paraId="2BACD8D0" w14:textId="77777777" w:rsidR="00DE7571" w:rsidRPr="00DE7571" w:rsidRDefault="00DE7571" w:rsidP="00A570FE">
      <w:pPr>
        <w:widowControl w:val="0"/>
        <w:numPr>
          <w:ilvl w:val="0"/>
          <w:numId w:val="82"/>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lastRenderedPageBreak/>
        <w:t xml:space="preserve">Ust. 1 i 2 ma zastosowanie także do podwykonawców oraz dalszych podwykonawców. Wykonawca ma obowiązek zawrzeć w umowie z podwykonawcą wymóg zatrudnienia przez podwykonawcę i dalszych podwykonawców osób, o których mowa w ust. 1, na umowę o pracę. </w:t>
      </w:r>
    </w:p>
    <w:p w14:paraId="21067EFA" w14:textId="77777777" w:rsidR="00DE7571" w:rsidRPr="00DE7571" w:rsidRDefault="00DE7571" w:rsidP="00A570FE">
      <w:pPr>
        <w:widowControl w:val="0"/>
        <w:numPr>
          <w:ilvl w:val="0"/>
          <w:numId w:val="82"/>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Wykonawca obowiązany jest przedłożyć oświadczenie o spełnieniu obowiązku, o którym mowa w ust. 1 oraz ust. 3.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1420761" w14:textId="77777777" w:rsidR="00DE7571" w:rsidRPr="00DE7571" w:rsidRDefault="00DE7571" w:rsidP="00A570FE">
      <w:pPr>
        <w:widowControl w:val="0"/>
        <w:numPr>
          <w:ilvl w:val="0"/>
          <w:numId w:val="82"/>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Wykonawca ma obowiązek przedkładać na bieżąco aktualne oświadczenie, w sytuacji zmiany ilościowej pracowników zatrudnionych na podstawie umowy o pracę. </w:t>
      </w:r>
    </w:p>
    <w:p w14:paraId="2D21BD73" w14:textId="77777777" w:rsidR="00DE7571" w:rsidRPr="00DE7571" w:rsidRDefault="00DE7571" w:rsidP="00A570FE">
      <w:pPr>
        <w:widowControl w:val="0"/>
        <w:numPr>
          <w:ilvl w:val="0"/>
          <w:numId w:val="82"/>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Dodatkowo, w przypadku uzasadnionych wątpliwości co do przestrzegania obowiązku z ust. 1 lub 3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026DBAE0"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1) oświadczenie, o którym mowa w ust. 4, </w:t>
      </w:r>
    </w:p>
    <w:p w14:paraId="46A6CB89"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2) oświadczenie zatrudnionego pracownika, </w:t>
      </w:r>
    </w:p>
    <w:p w14:paraId="07DB2E67"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DE7571">
        <w:rPr>
          <w:rFonts w:ascii="Arial" w:eastAsia="Arial" w:hAnsi="Arial" w:cs="Times New Roman"/>
          <w:kern w:val="3"/>
          <w:szCs w:val="24"/>
          <w:lang w:eastAsia="zh-CN"/>
        </w:rPr>
        <w:t>anonimizacji</w:t>
      </w:r>
      <w:proofErr w:type="spellEnd"/>
      <w:r w:rsidRPr="00DE7571">
        <w:rPr>
          <w:rFonts w:ascii="Arial" w:eastAsia="Arial" w:hAnsi="Arial" w:cs="Times New Roman"/>
          <w:kern w:val="3"/>
          <w:szCs w:val="24"/>
          <w:lang w:eastAsia="zh-CN"/>
        </w:rPr>
        <w:t xml:space="preserve">. Informacje takie jak: data zawarcia umowy, rodzaj umowy o pracę i wymiar etatu powinny być możliwe do zidentyfikowania, </w:t>
      </w:r>
    </w:p>
    <w:p w14:paraId="7E8FD18C"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4) zaświadczenie właściwego oddziału ZUS, potwierdzające opłacanie przez wykonawcę lub podwykonawcę składek na ubezpieczenia społeczne i zdrowotne z tytułu zatrudnienia na podstawie umów o pracę za ostatni okres rozliczeniowy, </w:t>
      </w:r>
    </w:p>
    <w:p w14:paraId="6E66E789"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rsidRPr="00DE7571">
        <w:rPr>
          <w:rFonts w:ascii="Arial" w:eastAsia="Arial" w:hAnsi="Arial" w:cs="Times New Roman"/>
          <w:kern w:val="3"/>
          <w:szCs w:val="24"/>
          <w:lang w:eastAsia="zh-CN"/>
        </w:rPr>
        <w:t>anonimizacji</w:t>
      </w:r>
      <w:proofErr w:type="spellEnd"/>
      <w:r w:rsidRPr="00DE7571">
        <w:rPr>
          <w:rFonts w:ascii="Arial" w:eastAsia="Arial" w:hAnsi="Arial" w:cs="Times New Roman"/>
          <w:kern w:val="3"/>
          <w:szCs w:val="24"/>
          <w:lang w:eastAsia="zh-CN"/>
        </w:rPr>
        <w:t>.</w:t>
      </w:r>
    </w:p>
    <w:p w14:paraId="7CCD6063" w14:textId="77777777" w:rsidR="00DE7571" w:rsidRPr="00DE7571" w:rsidRDefault="00DE7571" w:rsidP="00A570FE">
      <w:pPr>
        <w:widowControl w:val="0"/>
        <w:numPr>
          <w:ilvl w:val="0"/>
          <w:numId w:val="82"/>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Zamawiający uprawniony jest do przeprowadzania kontroli, zastosowania ust. 1 i 3, w szczególności przez: </w:t>
      </w:r>
    </w:p>
    <w:p w14:paraId="6DF7AC46"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1) żądanie aktualnych oświadczeń i dokumentów, o których mowa w ust. 6 pkt 1-5), 2) żądanie wyjaśnień w przypadku wątpliwości w zakresie potwierdzenia spełnienia wymogu, o którym mowa w ust. 1, </w:t>
      </w:r>
    </w:p>
    <w:p w14:paraId="5198F270"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3) zawiadomienie Państwowej Inspekcji Pracy.</w:t>
      </w:r>
    </w:p>
    <w:p w14:paraId="73999A03"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p>
    <w:p w14:paraId="66B6516F" w14:textId="77777777" w:rsidR="00DE7571" w:rsidRPr="00DE7571" w:rsidRDefault="00DE7571" w:rsidP="00DE7571">
      <w:pPr>
        <w:suppressAutoHyphens/>
        <w:autoSpaceDN w:val="0"/>
        <w:spacing w:after="0" w:line="276" w:lineRule="auto"/>
        <w:ind w:left="720"/>
        <w:jc w:val="center"/>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lastRenderedPageBreak/>
        <w:t>§   4</w:t>
      </w:r>
    </w:p>
    <w:p w14:paraId="7B5F0256"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Zamawiający wyznacza Inspektora Nadzoru w osobie: Pani Małgorzata Kaszubowska</w:t>
      </w:r>
    </w:p>
    <w:p w14:paraId="06E9967B"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Inspektor nadzoru jest uprawniony do wydawania poleceń Wykonawcy, związanych z jakością i ilością robót, które są niezbędne dla prawidłowego wykonania przedmiotu umowy. </w:t>
      </w:r>
    </w:p>
    <w:p w14:paraId="4A3E9C43"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Inspektor nadzoru jest zobowiązany do sprawdzania wykonanych robót i powiadamiania o wykrytych wadach. </w:t>
      </w:r>
    </w:p>
    <w:p w14:paraId="5EFD9D4A"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Inspektorzy nadzoru uprawniony jest do wstępu na teren robót i ich kontroli w każdym czasie. </w:t>
      </w:r>
    </w:p>
    <w:p w14:paraId="42880FC0"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Zamawiający zastrzega możliwość zmiany osoby wskazanej w ust. 1, zmiana ta nie wymaga aneksu do niniejszej umowy.</w:t>
      </w:r>
    </w:p>
    <w:p w14:paraId="78D119DB"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Inspektor nadzoru zobowiązany jest do sprawdzania wykonanych robót i powiadamiania o wykrytych wadach wpisem do dziennika budowy.</w:t>
      </w:r>
    </w:p>
    <w:p w14:paraId="08D9CFFD"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ustanawia Kierownika budowy w o w osobie: _____________ </w:t>
      </w:r>
    </w:p>
    <w:p w14:paraId="270CBFE7"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Osoba wymieniona w ust. 7 działa w imieniu i na rachunek Wykonawcy. </w:t>
      </w:r>
    </w:p>
    <w:p w14:paraId="2F2AD417"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i osoby działające w jego imieniu zobowiązane są współpracować z Inspektorem Nadzoru oraz stosować się do jego poleceń i instrukcji dotyczących wykonywanych robót jeżeli są one zgodne z prawem. </w:t>
      </w:r>
    </w:p>
    <w:p w14:paraId="191741A9"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Bez pisemnej zgody Zamawiającego, Wykonawca nie może dokonywać wymiany osoby, o której mowa w ust. 7. Wykonawca zobowiązany będzie zaproponować wymianę osoby, o której mowa w ust. 7, w następujących przypadkach: </w:t>
      </w:r>
    </w:p>
    <w:p w14:paraId="2C3EB8ED" w14:textId="77777777" w:rsidR="00DE7571" w:rsidRPr="00DE7571" w:rsidRDefault="00DE7571" w:rsidP="00DE7571">
      <w:pPr>
        <w:suppressAutoHyphens/>
        <w:autoSpaceDN w:val="0"/>
        <w:spacing w:after="0" w:line="276" w:lineRule="auto"/>
        <w:ind w:left="643"/>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1) w przypadku choroby, wypadku lub śmierci; oraz </w:t>
      </w:r>
    </w:p>
    <w:p w14:paraId="7D492F57" w14:textId="77777777" w:rsidR="00DE7571" w:rsidRPr="00DE7571" w:rsidRDefault="00DE7571" w:rsidP="00DE7571">
      <w:pPr>
        <w:suppressAutoHyphens/>
        <w:autoSpaceDN w:val="0"/>
        <w:spacing w:after="0" w:line="276" w:lineRule="auto"/>
        <w:ind w:left="643"/>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2) jeśli wymiana osoby wymienionej w ust. 7, stanie się konieczna z jakichkolwiek innych przyczyn niezależnych od Wykonawcy (np. rezygnacji) lub na wniosek Zamawiającego. </w:t>
      </w:r>
    </w:p>
    <w:p w14:paraId="7BAA153D"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Jeżeli, w przypadku niezdolności do właściwego wykonania robót lub w przypadku niewłaściwego wykonywania robót lub w przypadkach określonych w ust. 10, okaże się konieczne zastąpienie osoby, o której mowa w ust. 7, Wykonawca zorganizuje niezwłocznie zastępstwo przez inną osobę spełniającą wymagania określone w umowie</w:t>
      </w:r>
    </w:p>
    <w:p w14:paraId="46FDB015"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W przypadku gdy Wykonawca w terminie 7 dni, nie jest w stanie zapewnić zastępstwa przez osoby spełniające wymagania określone w umowie</w:t>
      </w:r>
      <w:r w:rsidRPr="00DE7571">
        <w:rPr>
          <w:rFonts w:ascii="Arial" w:eastAsia="Arial" w:hAnsi="Arial" w:cs="Times New Roman"/>
          <w:color w:val="FF0000"/>
          <w:kern w:val="3"/>
          <w:lang w:eastAsia="zh-CN"/>
        </w:rPr>
        <w:t xml:space="preserve"> </w:t>
      </w:r>
      <w:r w:rsidRPr="00DE7571">
        <w:rPr>
          <w:rFonts w:ascii="Arial" w:eastAsia="Arial" w:hAnsi="Arial" w:cs="Times New Roman"/>
          <w:kern w:val="3"/>
          <w:lang w:eastAsia="zh-CN"/>
        </w:rPr>
        <w:t xml:space="preserve">oraz jeśli zagrożone jest prawidłowe wykonanie Umowy, Zamawiający może odstąpić od zawartej Umowy w terminie 14 dni roboczych od powzięcia wiadomości o konieczności zapewnienia zastępstwa. </w:t>
      </w:r>
    </w:p>
    <w:p w14:paraId="0D58F744" w14:textId="77777777" w:rsidR="00DE7571" w:rsidRPr="00DE7571" w:rsidRDefault="00DE7571" w:rsidP="00A570FE">
      <w:pPr>
        <w:widowControl w:val="0"/>
        <w:numPr>
          <w:ilvl w:val="0"/>
          <w:numId w:val="83"/>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Zamawiający może w każdym czasie zażądać od Wykonawcy zmiany osoby, o której mowa w ust. 7, jeżeli uzna, że nie wykonuje ona swoich obowiązków wynikających z Umowy lub wykonuje je w sposób nienależyty lub niedbały. Wykonawca jest zobowiązany wymienić osobę, o której mowa w ust. 7, zgodnie z żądaniem Zamawiającego w wyznaczonym terminie wskazanym we wniosku na zasadach określonych w ust. 11. Jeśli Zamawiający nie zatwierdzi kandydata, Wykonawca ma obowiązek przedstawienia kolejnego, aż do uzyskania zatwierdzenia Zamawiającego. Postępowanie takie nie powinno trwać dłużej niż 14 dni. Jeśli zagrożone jest prawidłowe wykonanie Umowy, Zamawiający może odstąpić od zawartej Umowy.</w:t>
      </w:r>
    </w:p>
    <w:p w14:paraId="291292D1" w14:textId="77777777" w:rsidR="00DE7571" w:rsidRPr="00DE7571" w:rsidRDefault="00DE7571" w:rsidP="00A570FE">
      <w:pPr>
        <w:widowControl w:val="0"/>
        <w:numPr>
          <w:ilvl w:val="0"/>
          <w:numId w:val="83"/>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Do uzgadniania szczegółów i koordynowania spraw związanych z realizacją przedmiotu umowy określonego w § 1 wyznacza się:</w:t>
      </w:r>
    </w:p>
    <w:p w14:paraId="48972EB9" w14:textId="77777777" w:rsidR="00DE7571" w:rsidRPr="00DE7571" w:rsidRDefault="00DE7571" w:rsidP="00DE7571">
      <w:pPr>
        <w:widowControl w:val="0"/>
        <w:suppressAutoHyphens/>
        <w:autoSpaceDN w:val="0"/>
        <w:spacing w:after="0" w:line="240" w:lineRule="auto"/>
        <w:ind w:left="283" w:firstLine="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ze  strony Zamawiającego: </w:t>
      </w:r>
    </w:p>
    <w:p w14:paraId="6AE83E08" w14:textId="77777777" w:rsidR="00DE7571" w:rsidRPr="00DE7571" w:rsidRDefault="00DE7571" w:rsidP="00DE7571">
      <w:pPr>
        <w:widowControl w:val="0"/>
        <w:suppressAutoHyphens/>
        <w:autoSpaceDN w:val="0"/>
        <w:spacing w:after="0" w:line="240" w:lineRule="auto"/>
        <w:ind w:left="643"/>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p. Jacek Dłuski – Dyrektor Powiatowego Zarządu Dróg w Nidzicy, tel. 696464185, email: </w:t>
      </w:r>
      <w:hyperlink r:id="rId10" w:history="1">
        <w:r w:rsidRPr="00DE7571">
          <w:rPr>
            <w:rFonts w:ascii="Liberation Serif" w:eastAsia="NSimSun" w:hAnsi="Liberation Serif" w:cs="Times New Roman"/>
            <w:kern w:val="3"/>
            <w:sz w:val="24"/>
            <w:szCs w:val="24"/>
            <w:u w:val="single"/>
            <w:lang w:eastAsia="zh-CN" w:bidi="hi-IN"/>
          </w:rPr>
          <w:t>pzdnidzica@wp.pl</w:t>
        </w:r>
      </w:hyperlink>
      <w:r w:rsidRPr="00DE7571">
        <w:rPr>
          <w:rFonts w:ascii="Liberation Serif" w:eastAsia="NSimSun" w:hAnsi="Liberation Serif" w:cs="Times New Roman"/>
          <w:kern w:val="3"/>
          <w:sz w:val="24"/>
          <w:szCs w:val="24"/>
          <w:lang w:eastAsia="zh-CN" w:bidi="hi-IN"/>
        </w:rPr>
        <w:t xml:space="preserve">, </w:t>
      </w:r>
    </w:p>
    <w:p w14:paraId="6AA0960A" w14:textId="77777777" w:rsidR="00DE7571" w:rsidRPr="00DE7571" w:rsidRDefault="00DE7571" w:rsidP="00DE7571">
      <w:pPr>
        <w:widowControl w:val="0"/>
        <w:suppressAutoHyphens/>
        <w:autoSpaceDN w:val="0"/>
        <w:spacing w:after="0" w:line="240" w:lineRule="auto"/>
        <w:ind w:left="643" w:firstLine="65"/>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p. Małgorzata Kaszubowska- Kierownik Działu Technicznego, tel. 89/ 625 23 13, e:mail: </w:t>
      </w:r>
      <w:hyperlink r:id="rId11" w:history="1">
        <w:r w:rsidRPr="00DE7571">
          <w:rPr>
            <w:rFonts w:ascii="Liberation Serif" w:eastAsia="NSimSun" w:hAnsi="Liberation Serif" w:cs="Times New Roman"/>
            <w:kern w:val="3"/>
            <w:sz w:val="24"/>
            <w:szCs w:val="24"/>
            <w:u w:val="single"/>
            <w:lang w:eastAsia="zh-CN" w:bidi="hi-IN"/>
          </w:rPr>
          <w:t>pzdnidzica@wp.pl</w:t>
        </w:r>
      </w:hyperlink>
      <w:r w:rsidRPr="00DE7571">
        <w:rPr>
          <w:rFonts w:ascii="Liberation Serif" w:eastAsia="NSimSun" w:hAnsi="Liberation Serif" w:cs="Times New Roman"/>
          <w:kern w:val="3"/>
          <w:sz w:val="24"/>
          <w:szCs w:val="24"/>
          <w:lang w:eastAsia="zh-CN" w:bidi="hi-IN"/>
        </w:rPr>
        <w:t xml:space="preserve">,     </w:t>
      </w:r>
    </w:p>
    <w:p w14:paraId="2DA8F572" w14:textId="77777777" w:rsidR="00DE7571" w:rsidRPr="00DE7571" w:rsidRDefault="00DE7571" w:rsidP="00DE7571">
      <w:pPr>
        <w:widowControl w:val="0"/>
        <w:suppressAutoHyphens/>
        <w:autoSpaceDN w:val="0"/>
        <w:spacing w:after="0" w:line="240" w:lineRule="auto"/>
        <w:ind w:left="283" w:firstLine="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ze strony Wykonawcy: p. …………………, </w:t>
      </w:r>
      <w:proofErr w:type="spellStart"/>
      <w:r w:rsidRPr="00DE7571">
        <w:rPr>
          <w:rFonts w:ascii="Liberation Serif" w:eastAsia="NSimSun" w:hAnsi="Liberation Serif" w:cs="Times New Roman"/>
          <w:kern w:val="3"/>
          <w:sz w:val="24"/>
          <w:szCs w:val="24"/>
          <w:lang w:eastAsia="zh-CN" w:bidi="hi-IN"/>
        </w:rPr>
        <w:t>e.mail</w:t>
      </w:r>
      <w:proofErr w:type="spellEnd"/>
      <w:r w:rsidRPr="00DE7571">
        <w:rPr>
          <w:rFonts w:ascii="Liberation Serif" w:eastAsia="NSimSun" w:hAnsi="Liberation Serif" w:cs="Arial"/>
          <w:kern w:val="3"/>
          <w:sz w:val="24"/>
          <w:szCs w:val="24"/>
          <w:lang w:eastAsia="zh-CN" w:bidi="hi-IN"/>
        </w:rPr>
        <w:fldChar w:fldCharType="begin"/>
      </w:r>
      <w:r w:rsidRPr="00DE7571">
        <w:rPr>
          <w:rFonts w:ascii="Liberation Serif" w:eastAsia="NSimSun" w:hAnsi="Liberation Serif" w:cs="Arial"/>
          <w:kern w:val="3"/>
          <w:sz w:val="24"/>
          <w:szCs w:val="24"/>
          <w:lang w:eastAsia="zh-CN" w:bidi="hi-IN"/>
        </w:rPr>
        <w:instrText xml:space="preserve"> HYPERLINK "mailto:j.pasik@pbdim.com.pl" </w:instrText>
      </w:r>
      <w:r w:rsidRPr="00DE7571">
        <w:rPr>
          <w:rFonts w:ascii="Liberation Serif" w:eastAsia="NSimSun" w:hAnsi="Liberation Serif" w:cs="Arial"/>
          <w:kern w:val="3"/>
          <w:sz w:val="24"/>
          <w:szCs w:val="24"/>
          <w:lang w:eastAsia="zh-CN" w:bidi="hi-IN"/>
        </w:rPr>
        <w:fldChar w:fldCharType="separate"/>
      </w:r>
      <w:r w:rsidRPr="00DE7571">
        <w:rPr>
          <w:rFonts w:ascii="Liberation Serif" w:eastAsia="NSimSun" w:hAnsi="Liberation Serif" w:cs="Times New Roman"/>
          <w:color w:val="0000FF"/>
          <w:kern w:val="3"/>
          <w:sz w:val="24"/>
          <w:szCs w:val="24"/>
          <w:u w:val="single"/>
          <w:lang w:eastAsia="zh-CN" w:bidi="hi-IN"/>
        </w:rPr>
        <w:t>……………….</w:t>
      </w:r>
      <w:r w:rsidRPr="00DE7571">
        <w:rPr>
          <w:rFonts w:ascii="Liberation Serif" w:eastAsia="NSimSun" w:hAnsi="Liberation Serif" w:cs="Times New Roman"/>
          <w:color w:val="0000FF"/>
          <w:kern w:val="3"/>
          <w:sz w:val="24"/>
          <w:szCs w:val="24"/>
          <w:u w:val="single"/>
          <w:lang w:eastAsia="zh-CN" w:bidi="hi-IN"/>
        </w:rPr>
        <w:fldChar w:fldCharType="end"/>
      </w:r>
      <w:r w:rsidRPr="00DE7571">
        <w:rPr>
          <w:rFonts w:ascii="Liberation Serif" w:eastAsia="NSimSun" w:hAnsi="Liberation Serif" w:cs="Times New Roman"/>
          <w:kern w:val="3"/>
          <w:sz w:val="24"/>
          <w:szCs w:val="24"/>
          <w:lang w:eastAsia="zh-CN" w:bidi="hi-IN"/>
        </w:rPr>
        <w:t xml:space="preserve">, tel.      …………. </w:t>
      </w:r>
    </w:p>
    <w:p w14:paraId="45DCDAE6" w14:textId="77777777" w:rsidR="00DE7571" w:rsidRPr="00DE7571" w:rsidRDefault="00DE7571" w:rsidP="00DE7571">
      <w:pPr>
        <w:suppressAutoHyphens/>
        <w:autoSpaceDN w:val="0"/>
        <w:spacing w:after="0" w:line="276" w:lineRule="auto"/>
        <w:ind w:left="643"/>
        <w:jc w:val="both"/>
        <w:textAlignment w:val="baseline"/>
        <w:rPr>
          <w:rFonts w:ascii="Arial" w:eastAsia="Arial" w:hAnsi="Arial" w:cs="Times New Roman"/>
          <w:kern w:val="3"/>
          <w:szCs w:val="24"/>
          <w:lang w:eastAsia="zh-CN"/>
        </w:rPr>
      </w:pPr>
    </w:p>
    <w:p w14:paraId="44C68425" w14:textId="77777777" w:rsidR="00DE7571" w:rsidRPr="00DE7571" w:rsidRDefault="00DE7571" w:rsidP="00DE7571">
      <w:pPr>
        <w:widowControl w:val="0"/>
        <w:suppressAutoHyphens/>
        <w:autoSpaceDN w:val="0"/>
        <w:spacing w:after="0" w:line="240" w:lineRule="auto"/>
        <w:textAlignment w:val="baseline"/>
        <w:rPr>
          <w:rFonts w:ascii="Liberation Serif" w:eastAsia="NSimSun" w:hAnsi="Liberation Serif" w:cs="Times New Roman"/>
          <w:kern w:val="3"/>
          <w:sz w:val="24"/>
          <w:szCs w:val="24"/>
          <w:lang w:eastAsia="zh-CN" w:bidi="hi-IN"/>
        </w:rPr>
      </w:pPr>
    </w:p>
    <w:p w14:paraId="0EC84A13"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5</w:t>
      </w:r>
    </w:p>
    <w:p w14:paraId="34CE6B15"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u w:val="single"/>
          <w:lang w:eastAsia="zh-CN" w:bidi="hi-IN"/>
        </w:rPr>
      </w:pPr>
      <w:r w:rsidRPr="00DE7571">
        <w:rPr>
          <w:rFonts w:ascii="Liberation Serif" w:eastAsia="NSimSun" w:hAnsi="Liberation Serif" w:cs="Times New Roman"/>
          <w:kern w:val="3"/>
          <w:sz w:val="24"/>
          <w:szCs w:val="24"/>
          <w:u w:val="single"/>
          <w:lang w:eastAsia="zh-CN" w:bidi="hi-IN"/>
        </w:rPr>
        <w:lastRenderedPageBreak/>
        <w:t>1.Obowiązki Zamawiającego</w:t>
      </w:r>
    </w:p>
    <w:p w14:paraId="6DEED699" w14:textId="77777777" w:rsidR="00DE7571" w:rsidRPr="00DE7571" w:rsidRDefault="00DE7571" w:rsidP="00DE7571">
      <w:pPr>
        <w:widowControl w:val="0"/>
        <w:tabs>
          <w:tab w:val="left" w:pos="284"/>
        </w:tabs>
        <w:suppressAutoHyphens/>
        <w:autoSpaceDN w:val="0"/>
        <w:spacing w:after="0" w:line="240" w:lineRule="auto"/>
        <w:jc w:val="both"/>
        <w:textAlignment w:val="baseline"/>
        <w:rPr>
          <w:rFonts w:ascii="Liberation Serif" w:eastAsia="NSimSun" w:hAnsi="Liberation Serif" w:cs="Times New Roman"/>
          <w:kern w:val="3"/>
          <w:sz w:val="24"/>
          <w:szCs w:val="24"/>
          <w:u w:val="single"/>
          <w:lang w:eastAsia="zh-CN" w:bidi="hi-IN"/>
        </w:rPr>
      </w:pPr>
    </w:p>
    <w:p w14:paraId="7EABA0D7" w14:textId="77777777" w:rsidR="00DE7571" w:rsidRPr="00DE7571" w:rsidRDefault="00DE7571" w:rsidP="00DE7571">
      <w:pPr>
        <w:widowControl w:val="0"/>
        <w:tabs>
          <w:tab w:val="left" w:pos="284"/>
        </w:tabs>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DE7571">
        <w:rPr>
          <w:rFonts w:ascii="Liberation Serif" w:eastAsia="NSimSun" w:hAnsi="Liberation Serif" w:cs="Arial"/>
          <w:kern w:val="3"/>
          <w:sz w:val="24"/>
          <w:szCs w:val="24"/>
          <w:lang w:eastAsia="zh-CN" w:bidi="hi-IN"/>
        </w:rPr>
        <w:t xml:space="preserve">Do obowiązków Zamawiającego należy: </w:t>
      </w:r>
    </w:p>
    <w:p w14:paraId="194662A7" w14:textId="77777777" w:rsidR="00DE7571" w:rsidRPr="00DE7571" w:rsidRDefault="00DE7571" w:rsidP="00DE7571">
      <w:pPr>
        <w:widowControl w:val="0"/>
        <w:tabs>
          <w:tab w:val="left" w:pos="284"/>
        </w:tabs>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DE7571">
        <w:rPr>
          <w:rFonts w:ascii="Liberation Serif" w:eastAsia="NSimSun" w:hAnsi="Liberation Serif" w:cs="Arial"/>
          <w:kern w:val="3"/>
          <w:sz w:val="24"/>
          <w:szCs w:val="24"/>
          <w:lang w:eastAsia="zh-CN" w:bidi="hi-IN"/>
        </w:rPr>
        <w:t xml:space="preserve">1) przekazanie terenu budowy, dziennika budowy, </w:t>
      </w:r>
    </w:p>
    <w:p w14:paraId="3C434E99" w14:textId="77777777" w:rsidR="00DE7571" w:rsidRPr="00DE7571" w:rsidRDefault="00DE7571" w:rsidP="00DE7571">
      <w:pPr>
        <w:widowControl w:val="0"/>
        <w:tabs>
          <w:tab w:val="left" w:pos="284"/>
        </w:tabs>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DE7571">
        <w:rPr>
          <w:rFonts w:ascii="Liberation Serif" w:eastAsia="NSimSun" w:hAnsi="Liberation Serif" w:cs="Arial"/>
          <w:kern w:val="3"/>
          <w:sz w:val="24"/>
          <w:szCs w:val="24"/>
          <w:lang w:eastAsia="zh-CN" w:bidi="hi-IN"/>
        </w:rPr>
        <w:t xml:space="preserve">3) odbiór robót, </w:t>
      </w:r>
    </w:p>
    <w:p w14:paraId="7D2B2AAE" w14:textId="77777777" w:rsidR="00DE7571" w:rsidRPr="00DE7571" w:rsidRDefault="00DE7571" w:rsidP="00DE7571">
      <w:pPr>
        <w:widowControl w:val="0"/>
        <w:tabs>
          <w:tab w:val="left" w:pos="284"/>
        </w:tabs>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Arial"/>
          <w:kern w:val="3"/>
          <w:sz w:val="24"/>
          <w:szCs w:val="24"/>
          <w:lang w:eastAsia="zh-CN" w:bidi="hi-IN"/>
        </w:rPr>
        <w:t>4) zapłata wynagrodzenia</w:t>
      </w:r>
    </w:p>
    <w:p w14:paraId="7C115303" w14:textId="77777777" w:rsidR="00DE7571" w:rsidRPr="00DE7571" w:rsidRDefault="00DE7571" w:rsidP="00DE7571">
      <w:pPr>
        <w:widowControl w:val="0"/>
        <w:tabs>
          <w:tab w:val="left" w:pos="426"/>
        </w:tabs>
        <w:suppressAutoHyphens/>
        <w:autoSpaceDN w:val="0"/>
        <w:spacing w:after="0" w:line="240" w:lineRule="auto"/>
        <w:jc w:val="both"/>
        <w:textAlignment w:val="baseline"/>
        <w:rPr>
          <w:rFonts w:ascii="Liberation Serif" w:eastAsia="NSimSun" w:hAnsi="Liberation Serif" w:cs="Times New Roman"/>
          <w:bCs/>
          <w:color w:val="000000"/>
          <w:kern w:val="3"/>
          <w:sz w:val="24"/>
          <w:szCs w:val="24"/>
          <w:u w:val="single"/>
          <w:lang w:eastAsia="zh-CN" w:bidi="hi-IN"/>
        </w:rPr>
      </w:pPr>
    </w:p>
    <w:p w14:paraId="3FAA9965" w14:textId="77777777" w:rsidR="00DE7571" w:rsidRPr="00DE7571" w:rsidRDefault="00DE7571" w:rsidP="00A570FE">
      <w:pPr>
        <w:widowControl w:val="0"/>
        <w:numPr>
          <w:ilvl w:val="0"/>
          <w:numId w:val="74"/>
        </w:numPr>
        <w:tabs>
          <w:tab w:val="left" w:pos="426"/>
        </w:tabs>
        <w:suppressAutoHyphens/>
        <w:autoSpaceDN w:val="0"/>
        <w:spacing w:after="0" w:line="240" w:lineRule="auto"/>
        <w:contextualSpacing/>
        <w:jc w:val="both"/>
        <w:textAlignment w:val="baseline"/>
        <w:rPr>
          <w:rFonts w:ascii="Arial" w:eastAsia="Arial" w:hAnsi="Arial" w:cs="Times New Roman"/>
          <w:bCs/>
          <w:color w:val="000000"/>
          <w:kern w:val="3"/>
          <w:szCs w:val="24"/>
          <w:lang w:eastAsia="zh-CN"/>
        </w:rPr>
      </w:pPr>
      <w:r w:rsidRPr="00DE7571">
        <w:rPr>
          <w:rFonts w:ascii="Arial" w:eastAsia="Arial" w:hAnsi="Arial" w:cs="Times New Roman"/>
          <w:bCs/>
          <w:color w:val="000000"/>
          <w:kern w:val="3"/>
          <w:szCs w:val="24"/>
          <w:u w:val="single"/>
          <w:lang w:eastAsia="zh-CN"/>
        </w:rPr>
        <w:t>Obowiązki Wykonawcy</w:t>
      </w:r>
      <w:r w:rsidRPr="00DE7571">
        <w:rPr>
          <w:rFonts w:ascii="Arial" w:eastAsia="Arial" w:hAnsi="Arial" w:cs="Times New Roman"/>
          <w:bCs/>
          <w:color w:val="000000"/>
          <w:kern w:val="3"/>
          <w:szCs w:val="24"/>
          <w:lang w:eastAsia="zh-CN"/>
        </w:rPr>
        <w:t>:</w:t>
      </w:r>
    </w:p>
    <w:p w14:paraId="0ECB828C"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color w:val="000000"/>
          <w:kern w:val="3"/>
          <w:sz w:val="24"/>
          <w:szCs w:val="24"/>
          <w:lang w:eastAsia="zh-CN" w:bidi="hi-IN"/>
        </w:rPr>
      </w:pPr>
      <w:r w:rsidRPr="00DE7571">
        <w:rPr>
          <w:rFonts w:ascii="Liberation Serif" w:eastAsia="NSimSun" w:hAnsi="Liberation Serif" w:cs="Times New Roman"/>
          <w:kern w:val="3"/>
          <w:sz w:val="24"/>
          <w:szCs w:val="24"/>
          <w:lang w:eastAsia="zh-CN" w:bidi="hi-IN"/>
        </w:rPr>
        <w:t>Po protokolarnym przejęciu terenu budowy Wykonawca ponosi pełną  odpowiedzialność za przekazany teren do chwili wykonania przedmiotu umowy i  odbioru ostatecznego inwestycji</w:t>
      </w:r>
    </w:p>
    <w:p w14:paraId="305BF9F2"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Wykonawca zobowiązany jest do przedstawienia Zamawiającemu harmonogramu rzeczowo – finansowego  w dniu  zawarcia umowy </w:t>
      </w:r>
    </w:p>
    <w:p w14:paraId="53907E86"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color w:val="000000"/>
          <w:kern w:val="3"/>
          <w:sz w:val="24"/>
          <w:szCs w:val="24"/>
          <w:lang w:eastAsia="zh-CN" w:bidi="hi-IN"/>
        </w:rPr>
      </w:pPr>
      <w:r w:rsidRPr="00DE7571">
        <w:rPr>
          <w:rFonts w:ascii="Liberation Serif" w:eastAsia="NSimSun" w:hAnsi="Liberation Serif" w:cs="Times New Roman"/>
          <w:kern w:val="3"/>
          <w:sz w:val="24"/>
          <w:szCs w:val="24"/>
          <w:lang w:eastAsia="zh-CN" w:bidi="hi-IN"/>
        </w:rPr>
        <w:t>Oznakowanie robót  zgodnie z opracowanym przez Wykonawcę i zatwierdzonym „Projektem organizacji ruchu”,</w:t>
      </w:r>
    </w:p>
    <w:p w14:paraId="6952AAB3"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color w:val="000000"/>
          <w:kern w:val="3"/>
          <w:sz w:val="24"/>
          <w:szCs w:val="24"/>
          <w:lang w:eastAsia="zh-CN" w:bidi="hi-IN"/>
        </w:rPr>
      </w:pPr>
      <w:r w:rsidRPr="00DE7571">
        <w:rPr>
          <w:rFonts w:ascii="Liberation Serif" w:eastAsia="NSimSun" w:hAnsi="Liberation Serif" w:cs="Times New Roman"/>
          <w:kern w:val="3"/>
          <w:sz w:val="24"/>
          <w:szCs w:val="24"/>
          <w:lang w:eastAsia="zh-CN" w:bidi="hi-IN"/>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236B94EF"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color w:val="000000"/>
          <w:kern w:val="3"/>
          <w:sz w:val="24"/>
          <w:szCs w:val="24"/>
          <w:lang w:eastAsia="zh-CN" w:bidi="hi-IN"/>
        </w:rPr>
      </w:pPr>
      <w:r w:rsidRPr="00DE7571">
        <w:rPr>
          <w:rFonts w:ascii="Liberation Serif" w:eastAsia="NSimSun" w:hAnsi="Liberation Serif" w:cs="Times New Roman"/>
          <w:kern w:val="3"/>
          <w:sz w:val="24"/>
          <w:szCs w:val="24"/>
          <w:lang w:eastAsia="zh-CN" w:bidi="hi-IN"/>
        </w:rPr>
        <w:t>Za szkody poniesione przez osoby trzecie w związku z wykonywanymi robotami odpowiada w całości Wykonawca.</w:t>
      </w:r>
    </w:p>
    <w:p w14:paraId="713D4A9F"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color w:val="000000"/>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Wykonawca zapewni stałą obsługę geodezyjną dla wszystkich asortymentów robót. </w:t>
      </w:r>
    </w:p>
    <w:p w14:paraId="57649FA2"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color w:val="000000"/>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Materiały, maszyny  i urządzenia  niezbędne do zrealizowania przedmiotu umowy dostarcza na własny koszt Wykonawca. Wszystkie materiały powinny być dopuszczone do obrotu, zgodne z normami, wymaganiami specyfikacji technicznej, oraz posiadać wymagane atesty i aprobaty techniczne. </w:t>
      </w:r>
    </w:p>
    <w:p w14:paraId="4A4CFD04" w14:textId="77777777" w:rsidR="00DE7571" w:rsidRPr="00DE7571" w:rsidRDefault="00DE7571" w:rsidP="00DE7571">
      <w:pPr>
        <w:widowControl w:val="0"/>
        <w:suppressAutoHyphens/>
        <w:autoSpaceDN w:val="0"/>
        <w:spacing w:after="0" w:line="240" w:lineRule="auto"/>
        <w:ind w:left="1069"/>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Na każde żądanie Zamawiającego, bądź  inspektora nadzoru, we wskazanym terminie, Wykonawca zobowiązany jest  okazać właściwe dokumenty zgodnie z prawem budowlanym i przeprowadzać badania  wchodzące w zakres przedmiotu  umowy.</w:t>
      </w:r>
    </w:p>
    <w:p w14:paraId="06936344"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kern w:val="3"/>
          <w:sz w:val="24"/>
          <w:szCs w:val="24"/>
          <w:lang w:eastAsia="zh-CN" w:bidi="hi-IN"/>
        </w:rPr>
      </w:pPr>
      <w:r w:rsidRPr="00DE7571">
        <w:rPr>
          <w:rFonts w:ascii="Liberation Serif" w:eastAsia="NSimSun" w:hAnsi="Liberation Serif" w:cs="Times New Roman"/>
          <w:kern w:val="3"/>
          <w:sz w:val="24"/>
          <w:szCs w:val="24"/>
          <w:lang w:eastAsia="zh-CN" w:bidi="hi-IN"/>
        </w:rPr>
        <w:t>Wykonawca zobowiązuje się do: wykonania wszelkich robót przygotowawczych, porządkowych, zagospodarowania placu budowy, utrzymania zaplecza budowy (naprawy, woda, energia elektryczna, telefon – na koszt Wykonawcy), dozorowania budowy,  wywozu nadmiaru gruntu,  projektu organizacji ruchu i innych czynności niezbędnych do wykonania przedmiotu zamówienia- na własny koszt.</w:t>
      </w:r>
    </w:p>
    <w:p w14:paraId="5F53CEE4"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kern w:val="3"/>
          <w:sz w:val="24"/>
          <w:szCs w:val="24"/>
          <w:lang w:eastAsia="zh-CN" w:bidi="hi-IN"/>
        </w:rPr>
      </w:pPr>
      <w:r w:rsidRPr="00DE7571">
        <w:rPr>
          <w:rFonts w:ascii="Liberation Serif" w:eastAsia="NSimSun" w:hAnsi="Liberation Serif" w:cs="Times New Roman"/>
          <w:bCs/>
          <w:kern w:val="3"/>
          <w:sz w:val="24"/>
          <w:szCs w:val="24"/>
          <w:lang w:eastAsia="zh-CN" w:bidi="hi-IN"/>
        </w:rPr>
        <w:t>Wykonawca zobowiązuje się do pisemnego informowania Zamawiającego o terminie wykonania robót ulegających zakryciu oraz robót zanikających,</w:t>
      </w:r>
    </w:p>
    <w:p w14:paraId="2D34DA98"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kern w:val="3"/>
          <w:sz w:val="24"/>
          <w:szCs w:val="24"/>
          <w:lang w:eastAsia="zh-CN" w:bidi="hi-IN"/>
        </w:rPr>
      </w:pPr>
      <w:r w:rsidRPr="00DE7571">
        <w:rPr>
          <w:rFonts w:ascii="Liberation Serif" w:eastAsia="NSimSun" w:hAnsi="Liberation Serif" w:cs="Times New Roman"/>
          <w:bCs/>
          <w:kern w:val="3"/>
          <w:sz w:val="24"/>
          <w:szCs w:val="24"/>
          <w:lang w:eastAsia="zh-CN" w:bidi="hi-IN"/>
        </w:rPr>
        <w:t>Wykonawca zobowiązuje się do utrzymywania porządku na terenie robót oraz w ich bezpośrednim otoczeniu, usuwanie odpadów produkcyjnych na własny koszt i własnym staraniem oraz uprzątnięcia placu budowy po zakończeniu robót,</w:t>
      </w:r>
    </w:p>
    <w:p w14:paraId="5FB2C3EC"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kern w:val="3"/>
          <w:sz w:val="24"/>
          <w:szCs w:val="24"/>
          <w:lang w:eastAsia="zh-CN" w:bidi="hi-IN"/>
        </w:rPr>
      </w:pPr>
      <w:r w:rsidRPr="00DE7571">
        <w:rPr>
          <w:rFonts w:ascii="Liberation Serif" w:eastAsia="NSimSun" w:hAnsi="Liberation Serif" w:cs="Times New Roman"/>
          <w:bCs/>
          <w:kern w:val="3"/>
          <w:sz w:val="24"/>
          <w:szCs w:val="24"/>
          <w:lang w:eastAsia="zh-CN" w:bidi="hi-IN"/>
        </w:rPr>
        <w:t>Wykonawca zobowiązuje się do informowania Zamawiającego (inspektora nadzoru) o problemach lub okolicznościach mogących wpłynąć na jakość lub termin zakończenia robót</w:t>
      </w:r>
    </w:p>
    <w:p w14:paraId="6813123E"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kern w:val="3"/>
          <w:sz w:val="24"/>
          <w:szCs w:val="24"/>
          <w:lang w:eastAsia="zh-CN" w:bidi="hi-IN"/>
        </w:rPr>
      </w:pPr>
      <w:r w:rsidRPr="00DE7571">
        <w:rPr>
          <w:rFonts w:ascii="Liberation Serif" w:eastAsia="NSimSun" w:hAnsi="Liberation Serif" w:cs="Times New Roman"/>
          <w:bCs/>
          <w:kern w:val="3"/>
          <w:sz w:val="24"/>
          <w:szCs w:val="24"/>
          <w:lang w:eastAsia="zh-CN" w:bidi="hi-IN"/>
        </w:rPr>
        <w:t>Zgłoszenie na piśmie Zamawiającemu zakończenie robót i gotowość do odbioru.</w:t>
      </w:r>
    </w:p>
    <w:p w14:paraId="3EAFC8BD" w14:textId="77777777" w:rsidR="00DE7571" w:rsidRPr="00DE7571" w:rsidRDefault="00DE7571" w:rsidP="00A570FE">
      <w:pPr>
        <w:widowControl w:val="0"/>
        <w:numPr>
          <w:ilvl w:val="1"/>
          <w:numId w:val="71"/>
        </w:numPr>
        <w:tabs>
          <w:tab w:val="left" w:pos="426"/>
        </w:tabs>
        <w:suppressAutoHyphens/>
        <w:autoSpaceDN w:val="0"/>
        <w:spacing w:after="0" w:line="240" w:lineRule="auto"/>
        <w:jc w:val="both"/>
        <w:textAlignment w:val="baseline"/>
        <w:rPr>
          <w:rFonts w:ascii="Liberation Serif" w:eastAsia="NSimSun" w:hAnsi="Liberation Serif" w:cs="Times New Roman"/>
          <w:bCs/>
          <w:kern w:val="3"/>
          <w:sz w:val="24"/>
          <w:szCs w:val="24"/>
          <w:lang w:eastAsia="zh-CN" w:bidi="hi-IN"/>
        </w:rPr>
      </w:pPr>
      <w:r w:rsidRPr="00DE7571">
        <w:rPr>
          <w:rFonts w:ascii="Liberation Serif" w:eastAsia="NSimSun" w:hAnsi="Liberation Serif" w:cs="Times New Roman"/>
          <w:bCs/>
          <w:kern w:val="3"/>
          <w:sz w:val="24"/>
          <w:szCs w:val="24"/>
          <w:lang w:eastAsia="zh-CN" w:bidi="hi-IN"/>
        </w:rPr>
        <w:t xml:space="preserve">Wykonawca zobowiązuje się do posiadania przez cały okres umowy ubezpieczenia OC. Umowa ubezpieczenia powinno dotyczyć wszelkich szkód , które mogą zaistnieć w związku z prowadzeniem robót. Najpóźniej w terminie 7 dni od daty podpisania niniejszej umowy Wykonawca przedstawi Zamawiającemu umowę ubezpieczenia, którego wysokość nie może być niższa niż 100 % wartości umowy </w:t>
      </w:r>
      <w:r w:rsidRPr="00DE7571">
        <w:rPr>
          <w:rFonts w:ascii="Liberation Serif" w:eastAsia="NSimSun" w:hAnsi="Liberation Serif" w:cs="Times New Roman"/>
          <w:bCs/>
          <w:kern w:val="3"/>
          <w:sz w:val="24"/>
          <w:szCs w:val="24"/>
          <w:lang w:eastAsia="zh-CN" w:bidi="hi-IN"/>
        </w:rPr>
        <w:lastRenderedPageBreak/>
        <w:t>brutto. W przypadku zaniechania powyższego obowiązku Zamawiający może odstąpić od umowy z przyczyn leżących po stronie Wykonawcy w terminie 30 dni od powzięcia informacji o owym zaniechaniu.</w:t>
      </w:r>
    </w:p>
    <w:p w14:paraId="78B4C9EE" w14:textId="77777777" w:rsidR="00DE7571" w:rsidRPr="00DE7571" w:rsidRDefault="00DE7571" w:rsidP="00A570FE">
      <w:pPr>
        <w:widowControl w:val="0"/>
        <w:numPr>
          <w:ilvl w:val="0"/>
          <w:numId w:val="74"/>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Wykonawca jest odpowiedzialny za bezpieczeństwo wszelkich działań na terenie budowy.</w:t>
      </w:r>
    </w:p>
    <w:p w14:paraId="4AB3B668" w14:textId="77777777" w:rsidR="00DE7571" w:rsidRPr="00DE7571" w:rsidRDefault="00DE7571" w:rsidP="00A570FE">
      <w:pPr>
        <w:widowControl w:val="0"/>
        <w:numPr>
          <w:ilvl w:val="0"/>
          <w:numId w:val="74"/>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Wykonawca ponosi wobec Zamawiającego pełną odpowiedzialność za roboty, które wykonuje przy pomocy podwykonawców zgodnie z ofertą. </w:t>
      </w:r>
    </w:p>
    <w:p w14:paraId="6B6992DD" w14:textId="77777777" w:rsidR="00DE7571" w:rsidRPr="00DE7571" w:rsidRDefault="00DE7571" w:rsidP="00A570FE">
      <w:pPr>
        <w:widowControl w:val="0"/>
        <w:numPr>
          <w:ilvl w:val="0"/>
          <w:numId w:val="74"/>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Wykonawca umożliwi wstęp na teren budowy pracownikom nadzoru budowlanego, pracownikom jednostek kontrolnych sprawujących funkcje kontrolne w stosunku do  realizowanego zadania oraz upoważnionym przedstawicielom inwestora.</w:t>
      </w:r>
    </w:p>
    <w:p w14:paraId="4C341561" w14:textId="77777777" w:rsidR="00DE7571" w:rsidRPr="00DE7571" w:rsidRDefault="00DE7571" w:rsidP="00A570FE">
      <w:pPr>
        <w:widowControl w:val="0"/>
        <w:numPr>
          <w:ilvl w:val="0"/>
          <w:numId w:val="74"/>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Wykonawca zobowiązuje się umożliwić Zamawiającemu przeprowadzenie w każdym czasie kontroli terenu wykonywania robót, ich realizacji, stosownych materiałów oraz innych okoliczności dotyczących realizacji przedmiotu umowy.</w:t>
      </w:r>
    </w:p>
    <w:p w14:paraId="05251610"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6</w:t>
      </w:r>
    </w:p>
    <w:p w14:paraId="7ACC25E5" w14:textId="77777777" w:rsidR="00DE7571" w:rsidRPr="00DE7571" w:rsidRDefault="00DE7571" w:rsidP="00A570FE">
      <w:pPr>
        <w:widowControl w:val="0"/>
        <w:numPr>
          <w:ilvl w:val="0"/>
          <w:numId w:val="84"/>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04D6CA57" w14:textId="77777777" w:rsidR="00DE7571" w:rsidRPr="00DE7571" w:rsidRDefault="00DE7571" w:rsidP="00A570FE">
      <w:pPr>
        <w:widowControl w:val="0"/>
        <w:numPr>
          <w:ilvl w:val="0"/>
          <w:numId w:val="84"/>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Zmiany harmonogramu rzeczowo-finansowego nie będą powodować wzrostu wynagrodzenia wykonawcy i nie wymagają formy aneksu.</w:t>
      </w:r>
    </w:p>
    <w:p w14:paraId="3F1D20BB" w14:textId="77777777" w:rsidR="00DE7571" w:rsidRPr="00DE7571" w:rsidRDefault="00DE7571" w:rsidP="00A570FE">
      <w:pPr>
        <w:widowControl w:val="0"/>
        <w:numPr>
          <w:ilvl w:val="0"/>
          <w:numId w:val="84"/>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Wszelkie zmiany harmonogramu rzeczowo – finansowego wymagają zgody Zamawiającego wyrażonej pisemnie pod rygorem nieważności.</w:t>
      </w:r>
    </w:p>
    <w:p w14:paraId="5B7D7774" w14:textId="77777777" w:rsidR="00DE7571" w:rsidRPr="00DE7571" w:rsidRDefault="00DE7571" w:rsidP="00A570FE">
      <w:pPr>
        <w:widowControl w:val="0"/>
        <w:numPr>
          <w:ilvl w:val="0"/>
          <w:numId w:val="84"/>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775C8EF4" w14:textId="77777777" w:rsidR="00DE7571" w:rsidRPr="00DE7571" w:rsidRDefault="00DE7571" w:rsidP="00A570FE">
      <w:pPr>
        <w:widowControl w:val="0"/>
        <w:numPr>
          <w:ilvl w:val="0"/>
          <w:numId w:val="84"/>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Wykonawca zobowiązany jest na żądanie Zamawiającego do przeprowadzenia prób i badań sprawdzających nie przewidzianych specyfikacjami lub normami, według zaleceń Zamawiającego. Koszty tych prób i badań ponosi Wykonawca. </w:t>
      </w:r>
    </w:p>
    <w:p w14:paraId="34E52379" w14:textId="77777777" w:rsidR="00DE7571" w:rsidRPr="00DE7571" w:rsidRDefault="00DE7571" w:rsidP="00A570FE">
      <w:pPr>
        <w:widowControl w:val="0"/>
        <w:numPr>
          <w:ilvl w:val="0"/>
          <w:numId w:val="84"/>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Wykonawca na żądanie Zamawiającego zobowiązany jest umożliwić mu udział w przeprowadzanych badaniach i próbach. Koszty związane z udziałem Zamawiającego w tych badaniach pokrywa Wykonawca.</w:t>
      </w:r>
    </w:p>
    <w:p w14:paraId="558EA41C"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7</w:t>
      </w:r>
    </w:p>
    <w:p w14:paraId="5C3AA721"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TERMINY</w:t>
      </w:r>
    </w:p>
    <w:p w14:paraId="512A787A" w14:textId="77777777" w:rsidR="00DE7571" w:rsidRPr="00DE7571" w:rsidRDefault="00DE7571" w:rsidP="00A570FE">
      <w:pPr>
        <w:widowControl w:val="0"/>
        <w:numPr>
          <w:ilvl w:val="3"/>
          <w:numId w:val="75"/>
        </w:numPr>
        <w:tabs>
          <w:tab w:val="num" w:pos="426"/>
        </w:tabs>
        <w:suppressAutoHyphens/>
        <w:autoSpaceDN w:val="0"/>
        <w:spacing w:after="0" w:line="240" w:lineRule="auto"/>
        <w:ind w:left="426" w:hanging="426"/>
        <w:contextualSpacing/>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Arial"/>
          <w:kern w:val="3"/>
          <w:sz w:val="24"/>
          <w:szCs w:val="24"/>
          <w:lang w:eastAsia="zh-CN" w:bidi="hi-IN"/>
        </w:rPr>
        <w:t xml:space="preserve">Termin przekazania terenu robót: w ciągu 7 dni od daty zawarcia umowy. W dniu przekazania terenu robót Zamawiający przekaże Wykonawcy dziennik budowy. </w:t>
      </w:r>
    </w:p>
    <w:p w14:paraId="655CB1D7" w14:textId="77777777" w:rsidR="00DE7571" w:rsidRPr="00DE7571" w:rsidRDefault="00DE7571" w:rsidP="00A570FE">
      <w:pPr>
        <w:widowControl w:val="0"/>
        <w:numPr>
          <w:ilvl w:val="3"/>
          <w:numId w:val="75"/>
        </w:numPr>
        <w:tabs>
          <w:tab w:val="num" w:pos="426"/>
        </w:tabs>
        <w:suppressAutoHyphens/>
        <w:autoSpaceDN w:val="0"/>
        <w:spacing w:after="0" w:line="240" w:lineRule="auto"/>
        <w:ind w:left="426" w:hanging="426"/>
        <w:contextualSpacing/>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Arial"/>
          <w:kern w:val="3"/>
          <w:sz w:val="24"/>
          <w:szCs w:val="24"/>
          <w:lang w:eastAsia="zh-CN" w:bidi="hi-IN"/>
        </w:rPr>
        <w:t xml:space="preserve">Rozpoczęcie robót nastąpi w dniu przekazania Wykonawcy placu budowy przez zamawiającego. </w:t>
      </w:r>
    </w:p>
    <w:p w14:paraId="301F76EC" w14:textId="77777777" w:rsidR="00DE7571" w:rsidRPr="00DE7571" w:rsidRDefault="00DE7571" w:rsidP="00A570FE">
      <w:pPr>
        <w:widowControl w:val="0"/>
        <w:numPr>
          <w:ilvl w:val="3"/>
          <w:numId w:val="75"/>
        </w:numPr>
        <w:tabs>
          <w:tab w:val="num" w:pos="426"/>
        </w:tabs>
        <w:suppressAutoHyphens/>
        <w:autoSpaceDN w:val="0"/>
        <w:spacing w:after="0" w:line="240" w:lineRule="auto"/>
        <w:ind w:left="426" w:hanging="426"/>
        <w:contextualSpacing/>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Arial"/>
          <w:kern w:val="3"/>
          <w:sz w:val="24"/>
          <w:szCs w:val="24"/>
          <w:lang w:eastAsia="zh-CN" w:bidi="hi-IN"/>
        </w:rPr>
        <w:t>Termin zakończenia robót będących przedmiotem umowy: 15 dni od dnia zawarcia niniejszej umowy</w:t>
      </w:r>
    </w:p>
    <w:p w14:paraId="42221234" w14:textId="77777777" w:rsidR="00DE7571" w:rsidRPr="00DE7571" w:rsidRDefault="00DE7571" w:rsidP="00A570FE">
      <w:pPr>
        <w:widowControl w:val="0"/>
        <w:numPr>
          <w:ilvl w:val="3"/>
          <w:numId w:val="75"/>
        </w:numPr>
        <w:tabs>
          <w:tab w:val="num" w:pos="426"/>
        </w:tabs>
        <w:suppressAutoHyphens/>
        <w:autoSpaceDN w:val="0"/>
        <w:spacing w:after="0" w:line="240" w:lineRule="auto"/>
        <w:ind w:left="426" w:hanging="426"/>
        <w:contextualSpacing/>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Arial"/>
          <w:kern w:val="3"/>
          <w:sz w:val="24"/>
          <w:szCs w:val="24"/>
          <w:lang w:eastAsia="zh-CN" w:bidi="hi-IN"/>
        </w:rPr>
        <w:t>Do upływu wyżej wskazanego terminu Wykonawca ma obowiązek wykonać wszystkie roboty i zgłosić je do odbioru wraz z kompletem dokumentów niezbędnych do jego dokonania</w:t>
      </w:r>
    </w:p>
    <w:p w14:paraId="30211FE5"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8</w:t>
      </w:r>
    </w:p>
    <w:p w14:paraId="01D16737"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WYNAGRODZENIE I WARUNKI ZAPŁATY</w:t>
      </w:r>
    </w:p>
    <w:p w14:paraId="59716658" w14:textId="77777777" w:rsidR="00DE7571" w:rsidRPr="00DE7571" w:rsidRDefault="00DE7571" w:rsidP="00A570FE">
      <w:pPr>
        <w:widowControl w:val="0"/>
        <w:numPr>
          <w:ilvl w:val="0"/>
          <w:numId w:val="81"/>
        </w:numPr>
        <w:suppressAutoHyphens/>
        <w:autoSpaceDN w:val="0"/>
        <w:spacing w:after="0" w:line="240" w:lineRule="auto"/>
        <w:ind w:left="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Obowiązującym rodzajem wynagrodzenia jest wynagrodzenie ryczałtowe.</w:t>
      </w:r>
    </w:p>
    <w:p w14:paraId="6E70351B" w14:textId="77777777" w:rsidR="00DE7571" w:rsidRPr="00DE7571" w:rsidRDefault="00DE7571" w:rsidP="00A570FE">
      <w:pPr>
        <w:widowControl w:val="0"/>
        <w:numPr>
          <w:ilvl w:val="0"/>
          <w:numId w:val="81"/>
        </w:numPr>
        <w:suppressAutoHyphens/>
        <w:autoSpaceDN w:val="0"/>
        <w:spacing w:after="0" w:line="240" w:lineRule="auto"/>
        <w:ind w:left="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Za wykonanie przedmiotu umowy, określonego w § 1 umowy, wykonawca otrzyma wynagrodzenie w wysokości ogółem : </w:t>
      </w:r>
    </w:p>
    <w:p w14:paraId="61B2364E" w14:textId="77777777" w:rsidR="00DE7571" w:rsidRPr="00DE7571" w:rsidRDefault="00DE7571" w:rsidP="00DE7571">
      <w:pPr>
        <w:widowControl w:val="0"/>
        <w:suppressAutoHyphens/>
        <w:autoSpaceDN w:val="0"/>
        <w:spacing w:after="0" w:line="240" w:lineRule="auto"/>
        <w:ind w:left="426"/>
        <w:textAlignment w:val="baseline"/>
        <w:rPr>
          <w:rFonts w:ascii="Liberation Serif" w:eastAsia="NSimSun" w:hAnsi="Liberation Serif" w:cs="Times New Roman"/>
          <w:color w:val="000000"/>
          <w:kern w:val="3"/>
          <w:sz w:val="24"/>
          <w:szCs w:val="24"/>
          <w:lang w:eastAsia="zh-CN" w:bidi="hi-IN"/>
        </w:rPr>
      </w:pPr>
      <w:r w:rsidRPr="00DE7571">
        <w:rPr>
          <w:rFonts w:ascii="Liberation Serif" w:eastAsia="NSimSun" w:hAnsi="Liberation Serif" w:cs="Times New Roman"/>
          <w:color w:val="000000"/>
          <w:kern w:val="3"/>
          <w:sz w:val="24"/>
          <w:szCs w:val="24"/>
          <w:lang w:eastAsia="zh-CN" w:bidi="hi-IN"/>
        </w:rPr>
        <w:t xml:space="preserve">............................................zł netto, </w:t>
      </w:r>
    </w:p>
    <w:p w14:paraId="0CDA44F3" w14:textId="77777777" w:rsidR="00DE7571" w:rsidRPr="00DE7571" w:rsidRDefault="00DE7571" w:rsidP="00DE7571">
      <w:pPr>
        <w:widowControl w:val="0"/>
        <w:suppressAutoHyphens/>
        <w:autoSpaceDN w:val="0"/>
        <w:spacing w:after="0" w:line="240" w:lineRule="auto"/>
        <w:ind w:left="426"/>
        <w:textAlignment w:val="baseline"/>
        <w:rPr>
          <w:rFonts w:ascii="Liberation Serif" w:eastAsia="NSimSun" w:hAnsi="Liberation Serif" w:cs="Times New Roman"/>
          <w:color w:val="000000"/>
          <w:kern w:val="3"/>
          <w:sz w:val="24"/>
          <w:szCs w:val="24"/>
          <w:lang w:eastAsia="zh-CN" w:bidi="hi-IN"/>
        </w:rPr>
      </w:pPr>
      <w:r w:rsidRPr="00DE7571">
        <w:rPr>
          <w:rFonts w:ascii="Liberation Serif" w:eastAsia="NSimSun" w:hAnsi="Liberation Serif" w:cs="Times New Roman"/>
          <w:color w:val="000000"/>
          <w:kern w:val="3"/>
          <w:sz w:val="24"/>
          <w:szCs w:val="24"/>
          <w:lang w:eastAsia="zh-CN" w:bidi="hi-IN"/>
        </w:rPr>
        <w:t xml:space="preserve">podatek VAT ..........%, </w:t>
      </w:r>
      <w:proofErr w:type="spellStart"/>
      <w:r w:rsidRPr="00DE7571">
        <w:rPr>
          <w:rFonts w:ascii="Liberation Serif" w:eastAsia="NSimSun" w:hAnsi="Liberation Serif" w:cs="Times New Roman"/>
          <w:color w:val="000000"/>
          <w:kern w:val="3"/>
          <w:sz w:val="24"/>
          <w:szCs w:val="24"/>
          <w:lang w:eastAsia="zh-CN" w:bidi="hi-IN"/>
        </w:rPr>
        <w:t>t.j</w:t>
      </w:r>
      <w:proofErr w:type="spellEnd"/>
      <w:r w:rsidRPr="00DE7571">
        <w:rPr>
          <w:rFonts w:ascii="Liberation Serif" w:eastAsia="NSimSun" w:hAnsi="Liberation Serif" w:cs="Times New Roman"/>
          <w:color w:val="000000"/>
          <w:kern w:val="3"/>
          <w:sz w:val="24"/>
          <w:szCs w:val="24"/>
          <w:lang w:eastAsia="zh-CN" w:bidi="hi-IN"/>
        </w:rPr>
        <w:t>..................................zł,                                                                 brutto ..................................... zł , słownie:..................................................................................................................................</w:t>
      </w:r>
      <w:r w:rsidRPr="00DE7571">
        <w:rPr>
          <w:rFonts w:ascii="Liberation Serif" w:eastAsia="NSimSun" w:hAnsi="Liberation Serif" w:cs="Times New Roman"/>
          <w:color w:val="000000"/>
          <w:kern w:val="3"/>
          <w:sz w:val="24"/>
          <w:szCs w:val="24"/>
          <w:lang w:eastAsia="zh-CN" w:bidi="hi-IN"/>
        </w:rPr>
        <w:lastRenderedPageBreak/>
        <w:t>...................................................................................................................</w:t>
      </w:r>
    </w:p>
    <w:p w14:paraId="2C93E65C" w14:textId="77777777" w:rsidR="00DE7571" w:rsidRPr="00DE7571" w:rsidRDefault="00DE7571" w:rsidP="00DE7571">
      <w:pPr>
        <w:widowControl w:val="0"/>
        <w:suppressAutoHyphens/>
        <w:autoSpaceDN w:val="0"/>
        <w:spacing w:after="0" w:line="240" w:lineRule="auto"/>
        <w:ind w:firstLine="360"/>
        <w:textAlignment w:val="baseline"/>
        <w:rPr>
          <w:rFonts w:ascii="Liberation Serif" w:eastAsia="NSimSun" w:hAnsi="Liberation Serif" w:cs="Times New Roman"/>
          <w:color w:val="000000"/>
          <w:kern w:val="3"/>
          <w:sz w:val="24"/>
          <w:szCs w:val="24"/>
          <w:lang w:eastAsia="zh-CN" w:bidi="hi-IN"/>
        </w:rPr>
      </w:pPr>
      <w:r w:rsidRPr="00DE7571">
        <w:rPr>
          <w:rFonts w:ascii="Liberation Serif" w:eastAsia="NSimSun" w:hAnsi="Liberation Serif" w:cs="Times New Roman"/>
          <w:color w:val="000000"/>
          <w:kern w:val="3"/>
          <w:sz w:val="24"/>
          <w:szCs w:val="24"/>
          <w:lang w:eastAsia="zh-CN" w:bidi="hi-IN"/>
        </w:rPr>
        <w:t>zgodnie z ofertą.</w:t>
      </w:r>
    </w:p>
    <w:p w14:paraId="40F92739" w14:textId="77777777" w:rsidR="00DE7571" w:rsidRPr="00DE7571" w:rsidRDefault="00DE7571" w:rsidP="00DE7571">
      <w:pPr>
        <w:autoSpaceDN w:val="0"/>
        <w:spacing w:after="0" w:line="240" w:lineRule="auto"/>
        <w:jc w:val="both"/>
        <w:textAlignment w:val="baseline"/>
        <w:rPr>
          <w:rFonts w:ascii="Liberation Serif" w:eastAsia="NSimSun" w:hAnsi="Liberation Serif" w:cs="Times New Roman"/>
          <w:b/>
          <w:kern w:val="3"/>
          <w:sz w:val="24"/>
          <w:szCs w:val="24"/>
          <w:lang w:eastAsia="zh-CN" w:bidi="hi-IN"/>
        </w:rPr>
      </w:pPr>
    </w:p>
    <w:p w14:paraId="31627A58" w14:textId="77777777" w:rsidR="00DE7571" w:rsidRPr="00DE7571" w:rsidRDefault="00DE7571" w:rsidP="00A570FE">
      <w:pPr>
        <w:widowControl w:val="0"/>
        <w:numPr>
          <w:ilvl w:val="0"/>
          <w:numId w:val="81"/>
        </w:numPr>
        <w:suppressAutoHyphens/>
        <w:autoSpaceDN w:val="0"/>
        <w:spacing w:after="0" w:line="240" w:lineRule="auto"/>
        <w:ind w:left="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29FC4422" w14:textId="77777777" w:rsidR="00DE7571" w:rsidRPr="00DE7571" w:rsidRDefault="00DE7571" w:rsidP="00A570FE">
      <w:pPr>
        <w:widowControl w:val="0"/>
        <w:numPr>
          <w:ilvl w:val="0"/>
          <w:numId w:val="81"/>
        </w:numPr>
        <w:suppressAutoHyphens/>
        <w:autoSpaceDN w:val="0"/>
        <w:spacing w:after="0" w:line="240" w:lineRule="auto"/>
        <w:ind w:left="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Wykonawca oświadcza, że zapoznał się z zakresem robót, a także uzyskał wyczerpujące informacje o warunkach istniejących na terenie budowy oraz oświadcza, iż otrzymane informacje umożliwiły mu jednoznaczną ocenę zakresu robót, warunków, czasu koniecznego do należytego wykonania przedmiotu umowy oraz pozwoliły na dokonanie ostatecznej kalkulacji kosztów realizacji i wysokości wynagrodzenia.</w:t>
      </w:r>
    </w:p>
    <w:p w14:paraId="4DCE8EBD" w14:textId="77777777" w:rsidR="00DE7571" w:rsidRPr="00DE7571" w:rsidRDefault="00DE7571" w:rsidP="00A570FE">
      <w:pPr>
        <w:widowControl w:val="0"/>
        <w:numPr>
          <w:ilvl w:val="0"/>
          <w:numId w:val="81"/>
        </w:numPr>
        <w:suppressAutoHyphens/>
        <w:autoSpaceDN w:val="0"/>
        <w:spacing w:after="0" w:line="240" w:lineRule="auto"/>
        <w:ind w:left="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Wykonawca oświadcza, iż sprawdził pod kątem technicznej prawidłowości i kompletności dokumenty stanowiące załączniki do umowy oraz SWZ oraz oświadcza, iż nie stwierdził żadnych błędów, sprzeczności lub braków, które mogłyby wpłynąć na należyte wykonanie przedmiotu umowy.</w:t>
      </w:r>
    </w:p>
    <w:p w14:paraId="0846BFF5" w14:textId="77777777" w:rsidR="00DE7571" w:rsidRPr="00DE7571" w:rsidRDefault="00DE7571" w:rsidP="00A570FE">
      <w:pPr>
        <w:widowControl w:val="0"/>
        <w:numPr>
          <w:ilvl w:val="0"/>
          <w:numId w:val="81"/>
        </w:numPr>
        <w:suppressAutoHyphens/>
        <w:autoSpaceDN w:val="0"/>
        <w:spacing w:after="0" w:line="240" w:lineRule="auto"/>
        <w:ind w:left="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bCs/>
          <w:kern w:val="3"/>
          <w:sz w:val="24"/>
          <w:szCs w:val="24"/>
          <w:lang w:eastAsia="zh-CN" w:bidi="hi-IN"/>
        </w:rPr>
        <w:t>Strony postanawiają, ze rozliczenie wykonawcy za przedmiot umowy nastąpi w sposób następujący:</w:t>
      </w:r>
    </w:p>
    <w:p w14:paraId="1D3EBE92" w14:textId="77777777" w:rsidR="00DE7571" w:rsidRPr="00DE7571" w:rsidRDefault="00DE7571" w:rsidP="00DE7571">
      <w:pPr>
        <w:widowControl w:val="0"/>
        <w:suppressAutoHyphens/>
        <w:autoSpaceDN w:val="0"/>
        <w:spacing w:after="120" w:line="240" w:lineRule="auto"/>
        <w:ind w:left="360"/>
        <w:jc w:val="both"/>
        <w:textAlignment w:val="baseline"/>
        <w:rPr>
          <w:rFonts w:ascii="Liberation Serif" w:eastAsia="NSimSun" w:hAnsi="Liberation Serif" w:cs="Times New Roman"/>
          <w:bCs/>
          <w:kern w:val="3"/>
          <w:sz w:val="24"/>
          <w:szCs w:val="24"/>
          <w:lang w:eastAsia="zh-CN" w:bidi="hi-IN"/>
        </w:rPr>
      </w:pPr>
      <w:r w:rsidRPr="00DE7571">
        <w:rPr>
          <w:rFonts w:ascii="Liberation Serif" w:eastAsia="NSimSun" w:hAnsi="Liberation Serif" w:cs="Times New Roman"/>
          <w:bCs/>
          <w:kern w:val="3"/>
          <w:sz w:val="24"/>
          <w:szCs w:val="24"/>
          <w:lang w:eastAsia="zh-CN" w:bidi="hi-IN"/>
        </w:rPr>
        <w:t>1) Na podstawie faktury końcowej,  która zostanie wystawiona po zakończeniu robót i protokolarnym odbiorze końcowym przedmiotu umowy przez zamawiającego bez uwag.</w:t>
      </w:r>
    </w:p>
    <w:p w14:paraId="0B21B318" w14:textId="77777777" w:rsidR="00DE7571" w:rsidRPr="00DE7571" w:rsidRDefault="00DE7571" w:rsidP="00A570FE">
      <w:pPr>
        <w:widowControl w:val="0"/>
        <w:numPr>
          <w:ilvl w:val="0"/>
          <w:numId w:val="81"/>
        </w:numPr>
        <w:suppressAutoHyphens/>
        <w:autoSpaceDN w:val="0"/>
        <w:spacing w:after="0" w:line="240" w:lineRule="auto"/>
        <w:ind w:left="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Faktura końcowa przedstawiona zostanie wraz z </w:t>
      </w:r>
    </w:p>
    <w:p w14:paraId="26E06135" w14:textId="77777777" w:rsidR="00DE7571" w:rsidRPr="00DE7571" w:rsidRDefault="00DE7571" w:rsidP="00A570FE">
      <w:pPr>
        <w:widowControl w:val="0"/>
        <w:numPr>
          <w:ilvl w:val="0"/>
          <w:numId w:val="87"/>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Protokołem odbioru wykonania robót podpisanym przez Wykonawcę i Zamawiającego</w:t>
      </w:r>
    </w:p>
    <w:p w14:paraId="08FDFEA8" w14:textId="77777777" w:rsidR="00DE7571" w:rsidRPr="00DE7571" w:rsidRDefault="00DE7571" w:rsidP="00A570FE">
      <w:pPr>
        <w:widowControl w:val="0"/>
        <w:numPr>
          <w:ilvl w:val="0"/>
          <w:numId w:val="87"/>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W przypadku korzystania z podwykonawców:</w:t>
      </w:r>
    </w:p>
    <w:p w14:paraId="131F22B0" w14:textId="77777777" w:rsidR="00DE7571" w:rsidRPr="00DE7571" w:rsidRDefault="00DE7571" w:rsidP="00DE7571">
      <w:pPr>
        <w:autoSpaceDN w:val="0"/>
        <w:spacing w:after="0" w:line="276" w:lineRule="auto"/>
        <w:ind w:left="720"/>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a) z kopiami faktur lub rachunków wystawionych przez zaakceptowanych przez Zamawiającego Podwykonawców i dalszych Podwykonawców za wykonane przez nich roboty, dostawy i usługi, </w:t>
      </w:r>
    </w:p>
    <w:p w14:paraId="2C82817F" w14:textId="77777777" w:rsidR="00DE7571" w:rsidRPr="00DE7571" w:rsidRDefault="00DE7571" w:rsidP="00DE7571">
      <w:pPr>
        <w:autoSpaceDN w:val="0"/>
        <w:spacing w:after="0" w:line="276" w:lineRule="auto"/>
        <w:ind w:left="720"/>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b) 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 Kopie dokumentów powinny być potwierdzone za zgodność z oryginałem przez osoby ze strony Wykonawcy, posiadające uprawnienia do jego reprezentacji (zgodnie z właściwym rejestrem). </w:t>
      </w:r>
    </w:p>
    <w:p w14:paraId="25AEAA86"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Do rozliczenia robót należy dołączyć również tabele obmiarowe oraz szkice pomiarowe. </w:t>
      </w:r>
    </w:p>
    <w:p w14:paraId="38D091CD"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Sprawdzenie przez Inspektora Nadzoru i zatwierdzenie zestawienia wykonanych robót nastąpi w ciągu 7 dni, o ile złożone zostaną kompletne, prawidłowo sporządzone materiały, </w:t>
      </w:r>
    </w:p>
    <w:p w14:paraId="34762503"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Jeżeli Wykonawca nie przedstawi wraz z fakturą dokumentów, o których mowa w ust. 7 pkt 2 lit. b), Zamawiający jest uprawniony do wstrzymania wypłaty należnego Wykonawcy wynagrodzenia na okres 60 dni. Wstrzymanie przez Zamawiającego zapłaty do czasu wypełnienia przez Wykonawcę wymagań, o których mowa w ust. 7 pkt 2) lit. b), nie skutkuje nie dotrzymaniem przez Zamawiającego terminu płatności i nie uprawnia Wykonawcy do żądania odsetek. Po tym terminie Zamawiający może: </w:t>
      </w:r>
    </w:p>
    <w:p w14:paraId="3376BF21" w14:textId="77777777" w:rsidR="00DE7571" w:rsidRPr="00DE7571" w:rsidRDefault="00DE7571" w:rsidP="00DE7571">
      <w:pPr>
        <w:autoSpaceDN w:val="0"/>
        <w:spacing w:after="0" w:line="276" w:lineRule="auto"/>
        <w:ind w:left="720"/>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1) nie dokonać bezpośredniej zapłaty wynagrodzenia Podwykonawcy lub dalszemu Podwykonawcy, jeżeli Wykonawca wykaże niezasadność takiej zapłaty albo </w:t>
      </w:r>
    </w:p>
    <w:p w14:paraId="6D8F2310" w14:textId="77777777" w:rsidR="00DE7571" w:rsidRPr="00DE7571" w:rsidRDefault="00DE7571" w:rsidP="00DE7571">
      <w:pPr>
        <w:autoSpaceDN w:val="0"/>
        <w:spacing w:after="0" w:line="276" w:lineRule="auto"/>
        <w:ind w:left="720"/>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2) złożyć do depozytu sądowego kwotę potrzebną na pokrycie wynagrodzenia Podwykonawcy lub dalszego Podwykonawcy w przypadku istnienia zasadniczej </w:t>
      </w:r>
      <w:r w:rsidRPr="00DE7571">
        <w:rPr>
          <w:rFonts w:ascii="Arial" w:eastAsia="Arial" w:hAnsi="Arial" w:cs="Times New Roman"/>
          <w:kern w:val="3"/>
          <w:lang w:eastAsia="zh-CN"/>
        </w:rPr>
        <w:lastRenderedPageBreak/>
        <w:t xml:space="preserve">wątpliwości Zamawiającego co do wysokości należnej zapłaty lub podmiotu, któremu płatność się należy, albo </w:t>
      </w:r>
    </w:p>
    <w:p w14:paraId="274100FE" w14:textId="77777777" w:rsidR="00DE7571" w:rsidRPr="00DE7571" w:rsidRDefault="00DE7571" w:rsidP="00DE7571">
      <w:pPr>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3) dokonać bezpośredniej zapłaty wynagrodzenia Podwykonawcy lub dalszemu Podwykonawcy, jeżeli Podwykonawca lub dalszy Podwykonawca wykaże zasadność takiej zapłaty.</w:t>
      </w:r>
    </w:p>
    <w:p w14:paraId="03CFE492"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Wykonawca wystawi fakturę z uwzględnieniem następujących informacji:</w:t>
      </w:r>
    </w:p>
    <w:p w14:paraId="598075C7" w14:textId="77777777" w:rsidR="00DE7571" w:rsidRPr="00DE7571" w:rsidRDefault="00DE7571" w:rsidP="00A570FE">
      <w:pPr>
        <w:widowControl w:val="0"/>
        <w:numPr>
          <w:ilvl w:val="0"/>
          <w:numId w:val="86"/>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Faktury będą wystawiane zgodnie z poniższym wzorem: </w:t>
      </w:r>
    </w:p>
    <w:p w14:paraId="30332ABC" w14:textId="77777777" w:rsidR="00DE7571" w:rsidRPr="00DE7571" w:rsidRDefault="00DE7571" w:rsidP="00DE7571">
      <w:pPr>
        <w:autoSpaceDN w:val="0"/>
        <w:spacing w:after="0" w:line="240" w:lineRule="auto"/>
        <w:ind w:firstLine="708"/>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Nabywca: Powiat Nidzicki ul. Traugutta 23, 13-100 Nidzica NIP: 9840161589</w:t>
      </w:r>
    </w:p>
    <w:p w14:paraId="35FB472A" w14:textId="77777777" w:rsidR="00DE7571" w:rsidRPr="00DE7571" w:rsidRDefault="00DE7571" w:rsidP="00DE7571">
      <w:pPr>
        <w:autoSpaceDN w:val="0"/>
        <w:spacing w:after="0" w:line="240" w:lineRule="auto"/>
        <w:ind w:firstLine="708"/>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Odbiorca: Powiatowy Zarząd Dróg w Nidzicy, ul. Kolejowa 29, 13-100 Nidzica</w:t>
      </w:r>
    </w:p>
    <w:p w14:paraId="03E5DA12" w14:textId="77777777" w:rsidR="00DE7571" w:rsidRPr="00DE7571" w:rsidRDefault="00DE7571" w:rsidP="00A570FE">
      <w:pPr>
        <w:widowControl w:val="0"/>
        <w:numPr>
          <w:ilvl w:val="0"/>
          <w:numId w:val="85"/>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Fakturę należy dostarczyć do siedziby Powiatowego Zarządu Dróg w Nidzicy </w:t>
      </w:r>
    </w:p>
    <w:p w14:paraId="23EBA6C7" w14:textId="77777777" w:rsidR="00DE7571" w:rsidRPr="00DE7571" w:rsidRDefault="00DE7571" w:rsidP="00DE7571">
      <w:pPr>
        <w:autoSpaceDN w:val="0"/>
        <w:spacing w:after="0" w:line="240" w:lineRule="auto"/>
        <w:ind w:left="72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ul. Kolejowa 29, 13-100 Nidzica.</w:t>
      </w:r>
    </w:p>
    <w:p w14:paraId="2269E9A6"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Zapłata wynagrodzenia nastąpi przelewem, na numer rachunku bankowego Wykonawcy _____________ w banku _____________, w terminie 30 dni od daty otrzymania przez Zamawiającego prawidłowo wystawionej faktury przez Wykonawcę. </w:t>
      </w:r>
    </w:p>
    <w:p w14:paraId="54355879" w14:textId="77777777" w:rsidR="00DE7571" w:rsidRPr="00DE7571" w:rsidRDefault="00DE7571" w:rsidP="00DE7571">
      <w:pPr>
        <w:autoSpaceDN w:val="0"/>
        <w:spacing w:after="0" w:line="240" w:lineRule="auto"/>
        <w:ind w:left="360"/>
        <w:jc w:val="both"/>
        <w:textAlignment w:val="baseline"/>
        <w:rPr>
          <w:rFonts w:ascii="Liberation Serif" w:eastAsia="NSimSun" w:hAnsi="Liberation Serif" w:cs="Arial"/>
          <w:i/>
          <w:iCs/>
          <w:kern w:val="3"/>
          <w:sz w:val="20"/>
          <w:szCs w:val="24"/>
          <w:lang w:eastAsia="zh-CN" w:bidi="hi-IN"/>
        </w:rPr>
      </w:pPr>
      <w:r w:rsidRPr="00DE7571">
        <w:rPr>
          <w:rFonts w:ascii="Liberation Serif" w:eastAsia="NSimSun" w:hAnsi="Liberation Serif" w:cs="Arial"/>
          <w:i/>
          <w:iCs/>
          <w:kern w:val="3"/>
          <w:sz w:val="20"/>
          <w:szCs w:val="24"/>
          <w:lang w:eastAsia="zh-CN" w:bidi="hi-IN"/>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1D900BA0" w14:textId="77777777" w:rsidR="00DE7571" w:rsidRPr="00DE7571" w:rsidRDefault="00DE7571" w:rsidP="00DE7571">
      <w:pPr>
        <w:autoSpaceDN w:val="0"/>
        <w:spacing w:after="0" w:line="240" w:lineRule="auto"/>
        <w:ind w:left="360"/>
        <w:jc w:val="both"/>
        <w:textAlignment w:val="baseline"/>
        <w:rPr>
          <w:rFonts w:ascii="Liberation Serif" w:eastAsia="NSimSun" w:hAnsi="Liberation Serif" w:cs="Arial"/>
          <w:kern w:val="3"/>
          <w:sz w:val="24"/>
          <w:szCs w:val="24"/>
          <w:lang w:eastAsia="zh-CN" w:bidi="hi-IN"/>
        </w:rPr>
      </w:pPr>
      <w:r w:rsidRPr="00DE7571">
        <w:rPr>
          <w:rFonts w:ascii="Liberation Serif" w:eastAsia="NSimSun" w:hAnsi="Liberation Serif" w:cs="Arial"/>
          <w:i/>
          <w:iCs/>
          <w:kern w:val="3"/>
          <w:sz w:val="20"/>
          <w:szCs w:val="24"/>
          <w:lang w:eastAsia="zh-CN" w:bidi="hi-IN"/>
        </w:rPr>
        <w:t>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3A1AC1A8"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Zmiana numeru rachunku bankowego Wykonawcy może zostać dokonana wyłącznie w formie aneksu do umowy – pod rygorem nieważności. W przypadku podania błędnego rachunku bankowego, ryzyko i odpowiedzialność ponosi Wykonawca. </w:t>
      </w:r>
    </w:p>
    <w:p w14:paraId="2F841D47"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Strony zastrzegają sobie prawo do odsetek za należności niewypłacone w terminie w wysokości ustawowej</w:t>
      </w:r>
    </w:p>
    <w:p w14:paraId="7A63FF10"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przypadku rozwiązania umowy za zgodą stron lub przerwania prac z przyczyn niezależnych od Wykonawcy, Zamawiający zobowiązany jest zapłacić należność za wykonaną i odebraną część przedmiotu umowy. </w:t>
      </w:r>
    </w:p>
    <w:p w14:paraId="693CF395"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Nieodebranie przedmiotu umowy stanowi podstawę zwrotu Wykonawcy faktury. </w:t>
      </w:r>
    </w:p>
    <w:p w14:paraId="6259952F" w14:textId="77777777" w:rsidR="00DE7571" w:rsidRPr="00DE7571" w:rsidRDefault="00DE7571" w:rsidP="00A570FE">
      <w:pPr>
        <w:widowControl w:val="0"/>
        <w:numPr>
          <w:ilvl w:val="0"/>
          <w:numId w:val="8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Za termin zapłaty uważa się datę obciążenia rachunku bankowego Zamawiającego.</w:t>
      </w:r>
    </w:p>
    <w:p w14:paraId="21BD2828"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9</w:t>
      </w:r>
    </w:p>
    <w:p w14:paraId="70BA5893" w14:textId="77777777" w:rsidR="00DE7571" w:rsidRPr="00DE7571" w:rsidRDefault="00DE7571" w:rsidP="00A570FE">
      <w:pPr>
        <w:widowControl w:val="0"/>
        <w:numPr>
          <w:ilvl w:val="0"/>
          <w:numId w:val="76"/>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Wykonawca zobowiązany jest  prowadzić następującą dokumentację:</w:t>
      </w:r>
    </w:p>
    <w:p w14:paraId="37E4FBA2"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a/ Dziennik budowy</w:t>
      </w:r>
    </w:p>
    <w:p w14:paraId="669655FC"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b/ Księgę obmiarów</w:t>
      </w:r>
    </w:p>
    <w:p w14:paraId="306D801C"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10</w:t>
      </w:r>
    </w:p>
    <w:p w14:paraId="73D88AA9" w14:textId="77777777" w:rsidR="00DE7571" w:rsidRPr="00DE7571" w:rsidRDefault="00DE7571" w:rsidP="00A570FE">
      <w:pPr>
        <w:widowControl w:val="0"/>
        <w:numPr>
          <w:ilvl w:val="0"/>
          <w:numId w:val="96"/>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zobowiązany jest zapewnić wykonanie i kierowanie robotami specjalistycznymi objętymi umową przez osoby posiadające stosowne kwalifikacje zawodowe i uprawnienia budowlane. </w:t>
      </w:r>
    </w:p>
    <w:p w14:paraId="554C6317" w14:textId="77777777" w:rsidR="00DE7571" w:rsidRPr="00DE7571" w:rsidRDefault="00DE7571" w:rsidP="00A570FE">
      <w:pPr>
        <w:widowControl w:val="0"/>
        <w:numPr>
          <w:ilvl w:val="0"/>
          <w:numId w:val="96"/>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zobowiązuje się skierować do kierowania budową i do kierowania robotami personel wskazany w § 4.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 </w:t>
      </w:r>
    </w:p>
    <w:p w14:paraId="6E824032" w14:textId="77777777" w:rsidR="00DE7571" w:rsidRPr="00DE7571" w:rsidRDefault="00DE7571" w:rsidP="00A570FE">
      <w:pPr>
        <w:widowControl w:val="0"/>
        <w:numPr>
          <w:ilvl w:val="0"/>
          <w:numId w:val="96"/>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w:t>
      </w:r>
      <w:r w:rsidRPr="00DE7571">
        <w:rPr>
          <w:rFonts w:ascii="Arial" w:eastAsia="Arial" w:hAnsi="Arial" w:cs="Times New Roman"/>
          <w:kern w:val="3"/>
          <w:lang w:eastAsia="zh-CN"/>
        </w:rPr>
        <w:lastRenderedPageBreak/>
        <w:t xml:space="preserve">zależnych od Wykonawcy i nie może stanowić podstawy do zmiany terminu zakończenia robót. </w:t>
      </w:r>
    </w:p>
    <w:p w14:paraId="15E5AC03" w14:textId="77777777" w:rsidR="00DE7571" w:rsidRPr="00DE7571" w:rsidRDefault="00DE7571" w:rsidP="00A570FE">
      <w:pPr>
        <w:widowControl w:val="0"/>
        <w:numPr>
          <w:ilvl w:val="0"/>
          <w:numId w:val="96"/>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Zaakceptowana przez Zamawiającego zmiana którejkolwiek z osób, o których mowa w ust. 2 nie wymaga aneksu do niniejszej umowy. </w:t>
      </w:r>
    </w:p>
    <w:p w14:paraId="2704ADA8" w14:textId="77777777" w:rsidR="00DE7571" w:rsidRPr="00DE7571" w:rsidRDefault="00DE7571" w:rsidP="00A570FE">
      <w:pPr>
        <w:widowControl w:val="0"/>
        <w:numPr>
          <w:ilvl w:val="0"/>
          <w:numId w:val="96"/>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7986D334"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11</w:t>
      </w:r>
    </w:p>
    <w:p w14:paraId="4461758A"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ODBIORY</w:t>
      </w:r>
    </w:p>
    <w:p w14:paraId="69E70E84"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1.Strony ustalają, że obowiązywać będą następujące odbiory robót:</w:t>
      </w:r>
    </w:p>
    <w:p w14:paraId="6024C08F"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a/ odbiory robót zanikających lub ulegających zakryciu,</w:t>
      </w:r>
    </w:p>
    <w:p w14:paraId="7CFC0949"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b/ odbiór ostateczny, </w:t>
      </w:r>
    </w:p>
    <w:p w14:paraId="6BFD1F77"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d/ odbiór pogwarancyjny.</w:t>
      </w:r>
    </w:p>
    <w:p w14:paraId="68AD1270"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2. Odbiory robót o których mowa w ust. 1 lit. a/  będą  dokonywane  będą na  zasadach określonych w </w:t>
      </w:r>
      <w:proofErr w:type="spellStart"/>
      <w:r w:rsidRPr="00DE7571">
        <w:rPr>
          <w:rFonts w:ascii="Liberation Serif" w:eastAsia="NSimSun" w:hAnsi="Liberation Serif" w:cs="Times New Roman"/>
          <w:kern w:val="3"/>
          <w:sz w:val="24"/>
          <w:szCs w:val="24"/>
          <w:lang w:eastAsia="zh-CN" w:bidi="hi-IN"/>
        </w:rPr>
        <w:t>STWiOR</w:t>
      </w:r>
      <w:proofErr w:type="spellEnd"/>
    </w:p>
    <w:p w14:paraId="52A9366B"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2.1. Inspektor nadzoru zobowiązany jest do sprawdzenia ilości i jakości wykonanych robót oraz do powiadomienia Wykonawcy wpisem w dzienniku budowy o stwierdzonych wadach </w:t>
      </w:r>
    </w:p>
    <w:p w14:paraId="409977A5"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i o terminie ich usunięcia.</w:t>
      </w:r>
    </w:p>
    <w:p w14:paraId="5A8FC770"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2.2. Wykonawca zobowiązany jest informować inspektora nadzoru o wszelkich robotach zanikających lub ulegających zakryciu, gdy będą gotowe do odbioru. </w:t>
      </w:r>
    </w:p>
    <w:p w14:paraId="58E2ED00"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2.3.Inspektor nadzoru obowiązany jest dokonać ich odbioru niezwłocznie, nie później niż w ciągu 3 dni od powiadomienia o gotowości do odbioru.</w:t>
      </w:r>
    </w:p>
    <w:p w14:paraId="14AB06A0"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3. Odbiór ostateczny przeprowadza Zamawiający w terminie 7 dni od daty otrzymania pisemnego zawiadomienia Wykonawcy o zakończeniu całości robót, przeprowadzeniu prób i badań i po potwierdzeniu przez inspektora nadzoru gotowości do odbioru wpisem w dziennik budowy.</w:t>
      </w:r>
    </w:p>
    <w:p w14:paraId="0029D1A4"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3.1. Wykonawca do odbioru ostatecznego zobowiązany jest przedłożyć kompletny operat kolaudacyjny zawierający:</w:t>
      </w:r>
    </w:p>
    <w:p w14:paraId="5F5C25D1"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a/ tabelę elementów rozliczeniowych ,</w:t>
      </w:r>
    </w:p>
    <w:p w14:paraId="6D23A754"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b/ sprawozdanie techniczne,</w:t>
      </w:r>
    </w:p>
    <w:p w14:paraId="0BD73908"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c/ receptury i ustalenia technologiczne,</w:t>
      </w:r>
    </w:p>
    <w:p w14:paraId="5AB39097"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d/ opinię technologiczną sporządzoną na podstawie wszystkich badań i pomiarów załączonych do dokumentów odbioru,</w:t>
      </w:r>
    </w:p>
    <w:p w14:paraId="35BEE2E6"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e/ wyniki badań kontrolnych oraz badań i oznaczeń laboratoryjnych, których zasady przygotowania i wykonania podano w </w:t>
      </w:r>
      <w:proofErr w:type="spellStart"/>
      <w:r w:rsidRPr="00DE7571">
        <w:rPr>
          <w:rFonts w:ascii="Liberation Serif" w:eastAsia="NSimSun" w:hAnsi="Liberation Serif" w:cs="Times New Roman"/>
          <w:kern w:val="3"/>
          <w:sz w:val="24"/>
          <w:szCs w:val="24"/>
          <w:lang w:eastAsia="zh-CN" w:bidi="hi-IN"/>
        </w:rPr>
        <w:t>STWiOR</w:t>
      </w:r>
      <w:proofErr w:type="spellEnd"/>
      <w:r w:rsidRPr="00DE7571">
        <w:rPr>
          <w:rFonts w:ascii="Liberation Serif" w:eastAsia="NSimSun" w:hAnsi="Liberation Serif" w:cs="Times New Roman"/>
          <w:kern w:val="3"/>
          <w:sz w:val="24"/>
          <w:szCs w:val="24"/>
          <w:lang w:eastAsia="zh-CN" w:bidi="hi-IN"/>
        </w:rPr>
        <w:t>,</w:t>
      </w:r>
    </w:p>
    <w:p w14:paraId="77135690"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f/ atesty jakościowe lub certyfikaty  i aprobaty techniczne wbudowanych materiałów,</w:t>
      </w:r>
    </w:p>
    <w:p w14:paraId="3BECB751"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h/ księgę obmiaru robót,</w:t>
      </w:r>
    </w:p>
    <w:p w14:paraId="03417293"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i/ dziennik budowy,</w:t>
      </w:r>
    </w:p>
    <w:p w14:paraId="00D52435"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j / inne dokumenty wynikające z Ustawy z dnia 7 lipca 1994 roku „Prawo budowlane” Art. 57, nie wymienione w poz. lit. a-j.</w:t>
      </w:r>
    </w:p>
    <w:p w14:paraId="0BDABE94"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4.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61CDFC83"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5. Protokół ostatecznego odbioru  sporządza Zamawiający i doręcza go Wykonawcy w dniu zakończenia odbioru.</w:t>
      </w:r>
    </w:p>
    <w:p w14:paraId="365D28FB"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6.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w:t>
      </w:r>
      <w:r w:rsidRPr="00DE7571">
        <w:rPr>
          <w:rFonts w:ascii="Liberation Serif" w:eastAsia="NSimSun" w:hAnsi="Liberation Serif" w:cs="Times New Roman"/>
          <w:kern w:val="3"/>
          <w:sz w:val="24"/>
          <w:szCs w:val="24"/>
          <w:u w:val="single"/>
          <w:lang w:eastAsia="zh-CN" w:bidi="hi-IN"/>
        </w:rPr>
        <w:t xml:space="preserve">opóźnieniem wykonawcy </w:t>
      </w:r>
      <w:r w:rsidRPr="00DE7571">
        <w:rPr>
          <w:rFonts w:ascii="Liberation Serif" w:eastAsia="NSimSun" w:hAnsi="Liberation Serif" w:cs="Times New Roman"/>
          <w:kern w:val="3"/>
          <w:sz w:val="24"/>
          <w:szCs w:val="24"/>
          <w:lang w:eastAsia="zh-CN" w:bidi="hi-IN"/>
        </w:rPr>
        <w:lastRenderedPageBreak/>
        <w:t>jeżeli upłynął termin, o którym mowa w § 7.</w:t>
      </w:r>
    </w:p>
    <w:p w14:paraId="2EF9E6BF"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7. 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441604C1" w14:textId="77777777" w:rsidR="00DE7571" w:rsidRPr="00DE7571" w:rsidRDefault="00DE7571" w:rsidP="00DE7571">
      <w:pPr>
        <w:widowControl w:val="0"/>
        <w:suppressAutoHyphens/>
        <w:autoSpaceDN w:val="0"/>
        <w:spacing w:after="0" w:line="240" w:lineRule="auto"/>
        <w:ind w:left="420"/>
        <w:jc w:val="both"/>
        <w:textAlignment w:val="baseline"/>
        <w:rPr>
          <w:rFonts w:ascii="Liberation Serif" w:eastAsia="NSimSun" w:hAnsi="Liberation Serif" w:cs="Times New Roman"/>
          <w:kern w:val="3"/>
          <w:sz w:val="24"/>
          <w:szCs w:val="24"/>
          <w:lang w:eastAsia="zh-CN" w:bidi="hi-IN"/>
        </w:rPr>
      </w:pPr>
    </w:p>
    <w:p w14:paraId="1BC13203"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12</w:t>
      </w:r>
    </w:p>
    <w:p w14:paraId="5DA86505" w14:textId="77777777" w:rsidR="00DE7571" w:rsidRPr="00DE7571" w:rsidRDefault="00DE7571" w:rsidP="00A570FE">
      <w:pPr>
        <w:widowControl w:val="0"/>
        <w:numPr>
          <w:ilvl w:val="0"/>
          <w:numId w:val="88"/>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W razie stwierdzenia w toku czynności odbioru ostatecznego wad nadających się do usunięcia, Zamawiający może odmówić odbioru do czasu usunięcia wad.</w:t>
      </w:r>
    </w:p>
    <w:p w14:paraId="2038590B" w14:textId="77777777" w:rsidR="00DE7571" w:rsidRPr="00DE7571" w:rsidRDefault="00DE7571" w:rsidP="00A570FE">
      <w:pPr>
        <w:widowControl w:val="0"/>
        <w:numPr>
          <w:ilvl w:val="0"/>
          <w:numId w:val="88"/>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W razie stwierdzenia w toku czynności odbioru lub w okresie gwarancji i  rękojmi istnienia wad:</w:t>
      </w:r>
    </w:p>
    <w:p w14:paraId="2CBCC7E0"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1/  jeżeli wady nie uniemożliwiają użytkowania przedmiotu umowy zgodnie z przeznaczeniem - obniżyć wynagrodzenie Wykonawcy odpowiednio do utraconej wartości użytkowej i technicznej,</w:t>
      </w:r>
    </w:p>
    <w:p w14:paraId="614C9DC9"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2/   jeżeli wady uniemożliwiają użytkowanie przedmiotu umowy - odstąpić od umowy lub żądać od Wykonawcy wykonania przedmiotu umowy po raz drugi, na koszt Wykonawcy, zachowując prawo  domagania się od Wykonawcy naprawienia szkody.</w:t>
      </w:r>
    </w:p>
    <w:p w14:paraId="534E17D0" w14:textId="77777777" w:rsidR="00DE7571" w:rsidRPr="00DE7571" w:rsidRDefault="00DE7571" w:rsidP="00A570FE">
      <w:pPr>
        <w:widowControl w:val="0"/>
        <w:numPr>
          <w:ilvl w:val="0"/>
          <w:numId w:val="88"/>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O wykryciu wady Zamawiający zobowiązany jest zawiadomić Wykonawcę w terminie 14 dni od daty jej ujawnienia.</w:t>
      </w:r>
    </w:p>
    <w:p w14:paraId="75F460B3" w14:textId="77777777" w:rsidR="00DE7571" w:rsidRPr="00DE7571" w:rsidRDefault="00DE7571" w:rsidP="00A570FE">
      <w:pPr>
        <w:widowControl w:val="0"/>
        <w:numPr>
          <w:ilvl w:val="0"/>
          <w:numId w:val="88"/>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14:paraId="3B2EA093" w14:textId="77777777" w:rsidR="00DE7571" w:rsidRPr="00DE7571" w:rsidRDefault="00DE7571" w:rsidP="00A570FE">
      <w:pPr>
        <w:widowControl w:val="0"/>
        <w:numPr>
          <w:ilvl w:val="0"/>
          <w:numId w:val="88"/>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Wykonawca nie może odmówić usunięcia wad na swój koszt lub wykonania przedmiotu umowy po raz drugi w przypadku określonym w ust. 2 pkt. 2  bez względu na wysokość związanych z tym kosztów.       </w:t>
      </w:r>
    </w:p>
    <w:p w14:paraId="06D2F076" w14:textId="77777777" w:rsidR="00DE7571" w:rsidRPr="00DE7571" w:rsidRDefault="00DE7571" w:rsidP="00A570FE">
      <w:pPr>
        <w:widowControl w:val="0"/>
        <w:numPr>
          <w:ilvl w:val="0"/>
          <w:numId w:val="88"/>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Zamawiający może dochodzić roszczeń z tytułu gwarancji i rękojmi za wady także po upływie okresu gwarancji i rękojmi, jeżeli reklamował wadę przed upływem tego okresu.</w:t>
      </w:r>
    </w:p>
    <w:p w14:paraId="655F962A" w14:textId="77777777" w:rsidR="00DE7571" w:rsidRPr="00DE7571" w:rsidRDefault="00DE7571" w:rsidP="00A570FE">
      <w:pPr>
        <w:widowControl w:val="0"/>
        <w:numPr>
          <w:ilvl w:val="0"/>
          <w:numId w:val="88"/>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przypadku gdy koszt usunięcia wady przekracza wartość ostatniej faktury lub zabezpieczenia, Zamawiający ma prawo dochodzenia należności na drodze postępowania sądowego.</w:t>
      </w:r>
    </w:p>
    <w:p w14:paraId="1F10A50C"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13</w:t>
      </w:r>
    </w:p>
    <w:p w14:paraId="5C988464"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udziela Zamawiającemu na wykonane roboty budowlane, stanowiące przedmiot umowy, gwarancji jakości na okres ___ lat od daty odbioru ostatecznego. (II kryterium oceny ofert) </w:t>
      </w:r>
    </w:p>
    <w:p w14:paraId="621BD1A9"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okresie gwarancji jakości Wykonawca zobowiązuje się do bezpłatnego usunięcia wad w terminie 14 dni od dnia powiadomienia o nich na piśmie. Jeżeli ze względów technologicznych nie będzie możliwe zachowanie tego terminu zostanie on ustalony przez strony. </w:t>
      </w:r>
    </w:p>
    <w:p w14:paraId="6047185C"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 </w:t>
      </w:r>
    </w:p>
    <w:p w14:paraId="227E64B4"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Bieg okresu gwarancji jakości rozpoczyna się w dniu następnym licząc od daty odbioru ostatecznego, a w przypadku gdy stwierdzono wady - dnia następnego po </w:t>
      </w:r>
      <w:r w:rsidRPr="00DE7571">
        <w:rPr>
          <w:rFonts w:ascii="Arial" w:eastAsia="Arial" w:hAnsi="Arial" w:cs="Times New Roman"/>
          <w:kern w:val="3"/>
          <w:lang w:eastAsia="zh-CN"/>
        </w:rPr>
        <w:lastRenderedPageBreak/>
        <w:t xml:space="preserve">potwierdzeniu usunięcia wszystkich wad stwierdzonych przy odbiorze ostatecznym przedmiotu umowy. </w:t>
      </w:r>
    </w:p>
    <w:p w14:paraId="65EA1AB7"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przypadku gdy okres gwarancji jakości jest dłuższy od ustawowego okresu rękojmi za wady, Strony zrównują okres rękojmi za wady przedmiotu umowy z okresem gwarancji jakości. </w:t>
      </w:r>
    </w:p>
    <w:p w14:paraId="610FC9B3"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Komisyjne przeglądy gwarancyjne odbywać się będą po zakończeniu Umowy, według uznania Zamawiającego, w okresie obowiązywania, niniejszej gwarancji. </w:t>
      </w:r>
    </w:p>
    <w:p w14:paraId="35B9D575"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Przeglądy gwarancyjne polegają na ocenie robót związanych z usunięciem wad ujawnionych w okresie rękojmi lub gwarancji jakości. </w:t>
      </w:r>
    </w:p>
    <w:p w14:paraId="353EC5E4"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Datę, godzinę i miejsce dokonania przeglądu gwarancyjnego wyznacza Zamawiający, zawiadamiając o nim Wykonawcę na piśmie. Wykonawca obowiązany jest uczestniczyć w przeglądach gwarancyjnych. </w:t>
      </w:r>
    </w:p>
    <w:p w14:paraId="443A943E"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Jeżeli Wykonawca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1655F541"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 </w:t>
      </w:r>
    </w:p>
    <w:p w14:paraId="7AAE7336"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Zamawiający zastrzega prawo korzystania z uprawnień wynikających z rękojmi w okresie trwania gwarancji. </w:t>
      </w:r>
    </w:p>
    <w:p w14:paraId="1186CC17"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Zamawiający może dochodzić roszczeń z tytułu gwarancji za wady także po upływie okresu gwarancji, jeżeli reklamował wadę przed upływem tego okresu. </w:t>
      </w:r>
    </w:p>
    <w:p w14:paraId="7B50505D" w14:textId="77777777" w:rsidR="00DE7571" w:rsidRPr="00DE7571" w:rsidRDefault="00DE7571" w:rsidP="00A570FE">
      <w:pPr>
        <w:widowControl w:val="0"/>
        <w:numPr>
          <w:ilvl w:val="0"/>
          <w:numId w:val="89"/>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Niniejsza umowa stanowi dokument gwarancyjny w rozumieniu art. 5772 Kodeksu cywilnego</w:t>
      </w:r>
    </w:p>
    <w:p w14:paraId="532800F6"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p>
    <w:p w14:paraId="40B9BCE7"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14</w:t>
      </w:r>
    </w:p>
    <w:p w14:paraId="3090B419" w14:textId="77777777" w:rsidR="00DE7571" w:rsidRPr="00DE7571" w:rsidRDefault="00DE7571" w:rsidP="00A570FE">
      <w:pPr>
        <w:widowControl w:val="0"/>
        <w:numPr>
          <w:ilvl w:val="0"/>
          <w:numId w:val="95"/>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 </w:t>
      </w:r>
    </w:p>
    <w:p w14:paraId="3A59F62E" w14:textId="77777777" w:rsidR="00DE7571" w:rsidRPr="00DE7571" w:rsidRDefault="00DE7571" w:rsidP="00A570FE">
      <w:pPr>
        <w:widowControl w:val="0"/>
        <w:numPr>
          <w:ilvl w:val="0"/>
          <w:numId w:val="95"/>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Wierzytelności wynikające z Umowy nie mogą być przedmiotem aportu, chyba że na powyższe Zamawiający wyrazi uprzednią zgodę w formie pisemnej pod rygorem nieważności. </w:t>
      </w:r>
    </w:p>
    <w:p w14:paraId="2846070C" w14:textId="77777777" w:rsidR="00DE7571" w:rsidRPr="00DE7571" w:rsidRDefault="00DE7571" w:rsidP="00A570FE">
      <w:pPr>
        <w:widowControl w:val="0"/>
        <w:numPr>
          <w:ilvl w:val="0"/>
          <w:numId w:val="95"/>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21892403"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15</w:t>
      </w:r>
    </w:p>
    <w:p w14:paraId="253759F6"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ZABEZPIECZENIE NALEŻYTEGO WYKONANIA UMOWY</w:t>
      </w:r>
    </w:p>
    <w:p w14:paraId="57830829" w14:textId="77777777" w:rsidR="00DE7571" w:rsidRPr="00DE7571" w:rsidRDefault="00DE7571" w:rsidP="00A570FE">
      <w:pPr>
        <w:widowControl w:val="0"/>
        <w:numPr>
          <w:ilvl w:val="0"/>
          <w:numId w:val="77"/>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Wykonawca  wnosi zabezpieczenie tytułem należytego wykonania umowy  w wysokości  5 % wynagrodzenia ryczałtowego  określonego w §  8,  </w:t>
      </w:r>
      <w:proofErr w:type="spellStart"/>
      <w:r w:rsidRPr="00DE7571">
        <w:rPr>
          <w:rFonts w:ascii="Liberation Serif" w:eastAsia="NSimSun" w:hAnsi="Liberation Serif" w:cs="Times New Roman"/>
          <w:kern w:val="3"/>
          <w:sz w:val="24"/>
          <w:szCs w:val="24"/>
          <w:lang w:eastAsia="zh-CN" w:bidi="hi-IN"/>
        </w:rPr>
        <w:t>tj</w:t>
      </w:r>
      <w:proofErr w:type="spellEnd"/>
      <w:r w:rsidRPr="00DE7571">
        <w:rPr>
          <w:rFonts w:ascii="Liberation Serif" w:eastAsia="NSimSun" w:hAnsi="Liberation Serif" w:cs="Times New Roman"/>
          <w:kern w:val="3"/>
          <w:sz w:val="24"/>
          <w:szCs w:val="24"/>
          <w:lang w:eastAsia="zh-CN" w:bidi="hi-IN"/>
        </w:rPr>
        <w:t xml:space="preserve">  ……………………………………… słownie ……………………………………….</w:t>
      </w:r>
    </w:p>
    <w:p w14:paraId="58DCE5E8" w14:textId="77777777" w:rsidR="00DE7571" w:rsidRPr="00DE7571" w:rsidRDefault="00DE7571" w:rsidP="00A570FE">
      <w:pPr>
        <w:widowControl w:val="0"/>
        <w:numPr>
          <w:ilvl w:val="0"/>
          <w:numId w:val="77"/>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Zabezpieczenie należytego wykonania umowy  wniesione w :</w:t>
      </w:r>
    </w:p>
    <w:p w14:paraId="2D6CED65" w14:textId="77777777" w:rsidR="00DE7571" w:rsidRPr="00DE7571" w:rsidRDefault="00DE7571" w:rsidP="00DE7571">
      <w:pPr>
        <w:widowControl w:val="0"/>
        <w:suppressAutoHyphens/>
        <w:autoSpaceDN w:val="0"/>
        <w:spacing w:after="0" w:line="240" w:lineRule="auto"/>
        <w:ind w:left="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a) w pieniądzu,</w:t>
      </w:r>
    </w:p>
    <w:p w14:paraId="46DBF5B0" w14:textId="77777777" w:rsidR="00DE7571" w:rsidRPr="00DE7571" w:rsidRDefault="00DE7571" w:rsidP="00DE7571">
      <w:pPr>
        <w:widowControl w:val="0"/>
        <w:suppressAutoHyphens/>
        <w:autoSpaceDN w:val="0"/>
        <w:spacing w:after="0" w:line="240" w:lineRule="auto"/>
        <w:ind w:left="36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b) poręczeniach bankowych lub poręczeniach spółdzielczej kasy oszczędnościowo – kredytowej, z tym że zobowiązanie kasy jest zawsze zobowiązaniem pieniężnym ,</w:t>
      </w:r>
    </w:p>
    <w:p w14:paraId="7F6D2B0A" w14:textId="77777777" w:rsidR="00DE7571" w:rsidRPr="00DE7571" w:rsidRDefault="00DE7571" w:rsidP="00A570FE">
      <w:pPr>
        <w:widowControl w:val="0"/>
        <w:numPr>
          <w:ilvl w:val="0"/>
          <w:numId w:val="78"/>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gwarancjach bankowych,</w:t>
      </w:r>
    </w:p>
    <w:p w14:paraId="1A191120" w14:textId="77777777" w:rsidR="00DE7571" w:rsidRPr="00DE7571" w:rsidRDefault="00DE7571" w:rsidP="00A570FE">
      <w:pPr>
        <w:widowControl w:val="0"/>
        <w:numPr>
          <w:ilvl w:val="0"/>
          <w:numId w:val="78"/>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gwarancjach ubezpieczeniowych,</w:t>
      </w:r>
    </w:p>
    <w:p w14:paraId="4EB2C115" w14:textId="77777777" w:rsidR="00DE7571" w:rsidRPr="00DE7571" w:rsidRDefault="00DE7571" w:rsidP="00A570FE">
      <w:pPr>
        <w:widowControl w:val="0"/>
        <w:numPr>
          <w:ilvl w:val="0"/>
          <w:numId w:val="78"/>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 poręczeniach udzielanych przez podmioty, o których mowa w art. 6b ust. 5 pkt 2  </w:t>
      </w:r>
      <w:r w:rsidRPr="00DE7571">
        <w:rPr>
          <w:rFonts w:ascii="Liberation Serif" w:eastAsia="NSimSun" w:hAnsi="Liberation Serif" w:cs="Times New Roman"/>
          <w:kern w:val="3"/>
          <w:sz w:val="24"/>
          <w:szCs w:val="24"/>
          <w:lang w:eastAsia="zh-CN" w:bidi="hi-IN"/>
        </w:rPr>
        <w:lastRenderedPageBreak/>
        <w:t>ustawy z dnia 9 listopada 2000 r. o utworzeniu Polskiej Agencji Rozwoju Przedsiębiorczości.</w:t>
      </w:r>
    </w:p>
    <w:p w14:paraId="3AA60EE8" w14:textId="77777777" w:rsidR="00DE7571" w:rsidRPr="00DE7571" w:rsidRDefault="00DE7571" w:rsidP="00A570FE">
      <w:pPr>
        <w:widowControl w:val="0"/>
        <w:numPr>
          <w:ilvl w:val="0"/>
          <w:numId w:val="77"/>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Zabezpieczenie winno być wniesione najpóźniej  w dniu  zawarcia umowy w pełnej wysokości.</w:t>
      </w:r>
    </w:p>
    <w:p w14:paraId="0F96B0AD" w14:textId="77777777" w:rsidR="00DE7571" w:rsidRPr="00DE7571" w:rsidRDefault="00DE7571" w:rsidP="00A570FE">
      <w:pPr>
        <w:widowControl w:val="0"/>
        <w:numPr>
          <w:ilvl w:val="0"/>
          <w:numId w:val="77"/>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Zabezpieczenie powinno zostać wniesione zgodnie z Rozdziałem XXII SWZ, która stanowi integralną część umowy.</w:t>
      </w:r>
    </w:p>
    <w:p w14:paraId="2304A0E2" w14:textId="77777777" w:rsidR="00DE7571" w:rsidRPr="00DE7571" w:rsidRDefault="00DE7571" w:rsidP="00A570FE">
      <w:pPr>
        <w:widowControl w:val="0"/>
        <w:numPr>
          <w:ilvl w:val="0"/>
          <w:numId w:val="77"/>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Zabezpieczenie wniesione w pieniądzu będzie lokowane na rachunku oprocentowanym  Zamawiającego.</w:t>
      </w:r>
    </w:p>
    <w:p w14:paraId="039CD53F" w14:textId="77777777" w:rsidR="00DE7571" w:rsidRPr="00DE7571" w:rsidRDefault="00DE7571" w:rsidP="00A570FE">
      <w:pPr>
        <w:widowControl w:val="0"/>
        <w:numPr>
          <w:ilvl w:val="0"/>
          <w:numId w:val="77"/>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Zamawiający zwróci lub zwolni 70 % zabezpieczenia w  terminie 30 dni od dnia przekazania przez Wykonawcę robót budowlanych i przyjęcia ich przez Zamawiającego jako należycie   wykonanych – tj. podpisania ostatecznego protokołu odbioru bez uwag.  </w:t>
      </w:r>
    </w:p>
    <w:p w14:paraId="32AD8EE1" w14:textId="77777777" w:rsidR="00DE7571" w:rsidRPr="00DE7571" w:rsidRDefault="00DE7571" w:rsidP="00A570FE">
      <w:pPr>
        <w:widowControl w:val="0"/>
        <w:numPr>
          <w:ilvl w:val="0"/>
          <w:numId w:val="77"/>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Kwota pozostawiona na zabezpieczenie roszczeń z tytułu rękojmi za wady zostanie zwrócona nie później niż w 15 dniu po upływie okresu rękojmi za wady.</w:t>
      </w:r>
    </w:p>
    <w:p w14:paraId="474F2208" w14:textId="77777777" w:rsidR="00DE7571" w:rsidRPr="00DE7571" w:rsidRDefault="00DE7571" w:rsidP="00A570FE">
      <w:pPr>
        <w:widowControl w:val="0"/>
        <w:numPr>
          <w:ilvl w:val="0"/>
          <w:numId w:val="77"/>
        </w:numPr>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Zabezpieczenie wniesione w pieniądzu podlegać będzie zwrotowi wraz z oprocentowaniem.</w:t>
      </w:r>
    </w:p>
    <w:p w14:paraId="41D97402" w14:textId="77777777" w:rsidR="00DE7571" w:rsidRPr="00DE7571" w:rsidRDefault="00DE7571" w:rsidP="00DE7571">
      <w:pPr>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16</w:t>
      </w:r>
    </w:p>
    <w:p w14:paraId="4E44482B" w14:textId="77777777" w:rsidR="00DE7571" w:rsidRPr="00DE7571" w:rsidRDefault="00DE7571" w:rsidP="00DE7571">
      <w:pPr>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PODWYKONAWCY</w:t>
      </w:r>
    </w:p>
    <w:p w14:paraId="2C91727D"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Wykonawca może powierzyć wykonanie części przedmiotu umowy innemu wykonawcy  zgodnie z ofertą. Nie zwalnia to Wykonawcy od odpowiedzialności wobec Zamawiającego za należyte i zgodne z umową wykonanie całości robot objętych umową, ani nie rodzi prawa do zwiększenia wynagrodzenia umownego. Powierzenie czynności będących przedmiotem umowy osobie trzeciej możliwe jest jedynie po uprzednim uzyskaniu przez wykonawcę pisemnej zgody </w:t>
      </w:r>
      <w:proofErr w:type="spellStart"/>
      <w:r w:rsidRPr="00DE7571">
        <w:rPr>
          <w:rFonts w:ascii="Arial" w:eastAsia="Arial" w:hAnsi="Arial" w:cs="Times New Roman"/>
          <w:kern w:val="3"/>
          <w:szCs w:val="24"/>
          <w:lang w:eastAsia="zh-CN"/>
        </w:rPr>
        <w:t>Zamawiajacego</w:t>
      </w:r>
      <w:proofErr w:type="spellEnd"/>
      <w:r w:rsidRPr="00DE7571">
        <w:rPr>
          <w:rFonts w:ascii="Arial" w:eastAsia="Arial" w:hAnsi="Arial" w:cs="Times New Roman"/>
          <w:kern w:val="3"/>
          <w:szCs w:val="24"/>
          <w:lang w:eastAsia="zh-CN"/>
        </w:rPr>
        <w:t>, pod rygorem nieważności.</w:t>
      </w:r>
    </w:p>
    <w:p w14:paraId="62E1E938"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Zmiana lub rezygnacja z podwykonawcy/-ów wskazanego/-</w:t>
      </w:r>
      <w:proofErr w:type="spellStart"/>
      <w:r w:rsidRPr="00DE7571">
        <w:rPr>
          <w:rFonts w:ascii="Arial" w:eastAsia="Arial" w:hAnsi="Arial" w:cs="Times New Roman"/>
          <w:kern w:val="3"/>
          <w:lang w:eastAsia="zh-CN"/>
        </w:rPr>
        <w:t>ych</w:t>
      </w:r>
      <w:proofErr w:type="spellEnd"/>
      <w:r w:rsidRPr="00DE7571">
        <w:rPr>
          <w:rFonts w:ascii="Arial" w:eastAsia="Arial" w:hAnsi="Arial" w:cs="Times New Roman"/>
          <w:kern w:val="3"/>
          <w:lang w:eastAsia="zh-CN"/>
        </w:rPr>
        <w:t xml:space="preserve"> w ust. 3, na którego zasoby, jako podmiotu trzeciego Wykonawca powołał się, na zasadach określonych w art. 118 </w:t>
      </w:r>
      <w:proofErr w:type="spellStart"/>
      <w:r w:rsidRPr="00DE7571">
        <w:rPr>
          <w:rFonts w:ascii="Arial" w:eastAsia="Arial" w:hAnsi="Arial" w:cs="Times New Roman"/>
          <w:kern w:val="3"/>
          <w:lang w:eastAsia="zh-CN"/>
        </w:rPr>
        <w:t>Pzp</w:t>
      </w:r>
      <w:proofErr w:type="spellEnd"/>
      <w:r w:rsidRPr="00DE7571">
        <w:rPr>
          <w:rFonts w:ascii="Arial" w:eastAsia="Arial" w:hAnsi="Arial" w:cs="Times New Roman"/>
          <w:kern w:val="3"/>
          <w:lang w:eastAsia="zh-CN"/>
        </w:rPr>
        <w:t xml:space="preserve">, w celu wykazania spełniania warunków udziału w postępowaniu, o których mowa w art. 116 </w:t>
      </w:r>
      <w:proofErr w:type="spellStart"/>
      <w:r w:rsidRPr="00DE7571">
        <w:rPr>
          <w:rFonts w:ascii="Arial" w:eastAsia="Arial" w:hAnsi="Arial" w:cs="Times New Roman"/>
          <w:kern w:val="3"/>
          <w:lang w:eastAsia="zh-CN"/>
        </w:rPr>
        <w:t>Pzp</w:t>
      </w:r>
      <w:proofErr w:type="spellEnd"/>
      <w:r w:rsidRPr="00DE7571">
        <w:rPr>
          <w:rFonts w:ascii="Arial" w:eastAsia="Arial" w:hAnsi="Arial" w:cs="Times New Roman"/>
          <w:kern w:val="3"/>
          <w:lang w:eastAsia="zh-C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0FBCF1F2" w14:textId="77777777" w:rsidR="00DE7571" w:rsidRPr="00DE7571" w:rsidRDefault="00DE7571" w:rsidP="00A570FE">
      <w:pPr>
        <w:widowControl w:val="0"/>
        <w:numPr>
          <w:ilvl w:val="0"/>
          <w:numId w:val="90"/>
        </w:numPr>
        <w:suppressAutoHyphens/>
        <w:autoSpaceDN w:val="0"/>
        <w:spacing w:after="0" w:line="276" w:lineRule="auto"/>
        <w:contextualSpacing/>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Wykonawca powierzy wykonanie części zamówienia, obejmującej _____________________________________________________________________ (zakres (opis) części zamówienia) Podwykonawcy: _____________________________________________________________________ (nazwa (firma) podwykonawcy)</w:t>
      </w:r>
    </w:p>
    <w:p w14:paraId="5E9A9A44"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Powierzenie, o którym mowa w zdaniu pierwszym nastąpi w formie i na zasadach określonych w § 16. </w:t>
      </w:r>
    </w:p>
    <w:p w14:paraId="6C1D1C3C"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i/>
          <w:iCs/>
          <w:kern w:val="3"/>
          <w:sz w:val="20"/>
          <w:lang w:eastAsia="zh-CN"/>
        </w:rPr>
      </w:pPr>
      <w:r w:rsidRPr="00DE7571">
        <w:rPr>
          <w:rFonts w:ascii="Arial" w:eastAsia="Arial" w:hAnsi="Arial" w:cs="Times New Roman"/>
          <w:i/>
          <w:iCs/>
          <w:kern w:val="3"/>
          <w:sz w:val="20"/>
          <w:lang w:eastAsia="zh-C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DE7571">
        <w:rPr>
          <w:rFonts w:ascii="Arial" w:eastAsia="Arial" w:hAnsi="Arial" w:cs="Times New Roman"/>
          <w:i/>
          <w:iCs/>
          <w:kern w:val="3"/>
          <w:sz w:val="20"/>
          <w:lang w:eastAsia="zh-CN"/>
        </w:rPr>
        <w:t>Pzp</w:t>
      </w:r>
      <w:proofErr w:type="spellEnd"/>
      <w:r w:rsidRPr="00DE7571">
        <w:rPr>
          <w:rFonts w:ascii="Arial" w:eastAsia="Arial" w:hAnsi="Arial" w:cs="Times New Roman"/>
          <w:i/>
          <w:iCs/>
          <w:kern w:val="3"/>
          <w:sz w:val="20"/>
          <w:lang w:eastAsia="zh-CN"/>
        </w:rPr>
        <w:t xml:space="preserve">) </w:t>
      </w:r>
    </w:p>
    <w:p w14:paraId="33D11B77"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Zapisu ust. 2 nie stosuje się wobec podwykonawców niebędących podmiotami, na których zasoby wykonawca powoływał się na zasadach określonych w art. 118 ustawy </w:t>
      </w:r>
      <w:proofErr w:type="spellStart"/>
      <w:r w:rsidRPr="00DE7571">
        <w:rPr>
          <w:rFonts w:ascii="Arial" w:eastAsia="Arial" w:hAnsi="Arial" w:cs="Times New Roman"/>
          <w:kern w:val="3"/>
          <w:lang w:eastAsia="zh-CN"/>
        </w:rPr>
        <w:t>Pzp</w:t>
      </w:r>
      <w:proofErr w:type="spellEnd"/>
      <w:r w:rsidRPr="00DE7571">
        <w:rPr>
          <w:rFonts w:ascii="Arial" w:eastAsia="Arial" w:hAnsi="Arial" w:cs="Times New Roman"/>
          <w:kern w:val="3"/>
          <w:lang w:eastAsia="zh-CN"/>
        </w:rPr>
        <w:t xml:space="preserve"> oraz do dalszych podwykonawców. </w:t>
      </w:r>
    </w:p>
    <w:p w14:paraId="78176CD5"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w:t>
      </w:r>
      <w:r w:rsidRPr="00DE7571">
        <w:rPr>
          <w:rFonts w:ascii="Arial" w:eastAsia="Arial" w:hAnsi="Arial" w:cs="Times New Roman"/>
          <w:kern w:val="3"/>
          <w:lang w:eastAsia="zh-CN"/>
        </w:rPr>
        <w:lastRenderedPageBreak/>
        <w:t xml:space="preserve">Zamawiającemu, projektu umowy o podwykonawstwo, przy czym Podwykonawca lub dalszy Podwykonawca jest obowiązany dołączyć zgodę Wykonawcy na zawarcie umowy o podwykonawstwo o treści zgodnej z projektem umowy. </w:t>
      </w:r>
    </w:p>
    <w:p w14:paraId="35B727F5"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Umowa z podwykonawcą lub dalszym Podwykonawcą powinna w szczególności: </w:t>
      </w:r>
    </w:p>
    <w:p w14:paraId="4E84B027"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1) stanowić iż 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 </w:t>
      </w:r>
    </w:p>
    <w:p w14:paraId="5366B351"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2) stanowić iż kwota wynagrodzenia Podwykonawcy lub dalszego Podwykonawcy nie może przekraczać wartości wynikającej z ofert Wykonawcy należnej za ten sam zakres robót, </w:t>
      </w:r>
    </w:p>
    <w:p w14:paraId="25F9FA87"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3) stanowić iż przedmiotem Umowy o podwykonawstwo jest wyłącznie wykonanie, odpowiednio: robót budowlanych, dostaw lub usług, które ściśle odpowiadają części zamówienia określonego Umową zawartą pomiędzy Zamawiającym a Wykonawcą, </w:t>
      </w:r>
    </w:p>
    <w:p w14:paraId="020CC731"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4) stanowić iż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F42547B"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5) stanowić iż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DE7571">
        <w:rPr>
          <w:rFonts w:ascii="Arial" w:eastAsia="Arial" w:hAnsi="Arial" w:cs="Times New Roman"/>
          <w:kern w:val="3"/>
          <w:lang w:eastAsia="zh-CN"/>
        </w:rPr>
        <w:t>STWiOR</w:t>
      </w:r>
      <w:proofErr w:type="spellEnd"/>
      <w:r w:rsidRPr="00DE7571">
        <w:rPr>
          <w:rFonts w:ascii="Arial" w:eastAsia="Arial" w:hAnsi="Arial" w:cs="Times New Roman"/>
          <w:kern w:val="3"/>
          <w:lang w:eastAsia="zh-CN"/>
        </w:rPr>
        <w:t xml:space="preserve">, SWZ oraz standardom deklarowanym w Ofercie Wykonawcy, </w:t>
      </w:r>
    </w:p>
    <w:p w14:paraId="6EAFB692"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6) stanowić iż Podwykonawca lub dalszy Podwykonawca są zobowiązani do przedstawiania Zamawiającemu na jego żądanie dokumentów, oświadczeń i wyjaśnień dotyczących realizacji Umowy o podwykonawstwo; </w:t>
      </w:r>
    </w:p>
    <w:p w14:paraId="65FBDF3F"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7) zawierać rachunek bankowy podwykonawcy i dalszego podwykonawcy zaakceptowanego przez Zamawiającego, na który należy przelać wynagrodzenie w sytuacji określonej w ust. 17. W przypadku zmiany rachunku bankowego, o którym mowa powyżej wymagany jest aneks do umowy o podwykonawstwo i dalsze podwykonawstwo; </w:t>
      </w:r>
    </w:p>
    <w:p w14:paraId="0AB0566C"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8) stanowić iż Podwykonawca lub dalszy Podwykonawca nie mogą powierzyć realizacji przedmiotu umowy osobie trzeciej ani przenieść wierzytelności z niniejszej umowy na osoby trzecie – bez uzyskania zgody Zamawiającego udzielonej w formie pisemnej pod rygorem nieważności; </w:t>
      </w:r>
    </w:p>
    <w:p w14:paraId="29F01B3E"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9) zawierać wymóg wynikający z § 3 ust. 3umowy. </w:t>
      </w:r>
    </w:p>
    <w:p w14:paraId="7B51E13A"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przedstawiając umowę o podwykonawstwo Zamawiającemu powinien wyróżnić w niej zapisy określone w ust. 6 pkt. 1)-9). </w:t>
      </w:r>
    </w:p>
    <w:p w14:paraId="0F3A67C2"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Umowa o podwykonawstwo nie może zawierać postanowień: </w:t>
      </w:r>
    </w:p>
    <w:p w14:paraId="4EAB305A"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86AD35A"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2) uzależniających uzyskanie przez Podwykonawcę lub dalszego Podwykonawcę zapłaty od Wykonawcy lub Podwykonawcy za wykonanie przedmiotu Umowy o </w:t>
      </w:r>
      <w:r w:rsidRPr="00DE7571">
        <w:rPr>
          <w:rFonts w:ascii="Arial" w:eastAsia="Arial" w:hAnsi="Arial" w:cs="Times New Roman"/>
          <w:kern w:val="3"/>
          <w:lang w:eastAsia="zh-CN"/>
        </w:rPr>
        <w:lastRenderedPageBreak/>
        <w:t xml:space="preserve">podwykonawstwo od zapłaty przez Zamawiającego wynagrodzenia Wykonawcy lub odpowiednio od zapłaty przez Wykonawcę wynagrodzenia Podwykonawcy; </w:t>
      </w:r>
    </w:p>
    <w:p w14:paraId="553AD153"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3) uzależniających zwrot kwot zabezpieczenia przez Wykonawcę Podwykonawcy, od zwrotu zabezpieczenia należytego wykonania umowy Wykonawcy przez Zamawiającego; </w:t>
      </w:r>
    </w:p>
    <w:p w14:paraId="4C7D4EBE"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4) w ramach, których termin realizacji robót budowlanych określonych projektem jest dłuższy niż przewidywany Umową dla tych robót, </w:t>
      </w:r>
    </w:p>
    <w:p w14:paraId="7E42B6F2"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5) dotyczących sposobu rozliczeń za wykonane roboty, uniemożliwiającego rozliczenie tych robót pomiędzy Zamawiającym a Wykonawcą na podstawie Umowy. </w:t>
      </w:r>
    </w:p>
    <w:p w14:paraId="60715FA4"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Zamawiający, w terminie 14 dni od przedłożenia mu projektu umowy o podwykonawstwo, której przedmiotem są roboty budowlane, zgłasza pisemne zastrzeżenia do tego projektu umowy, w szczególności w następujących przypadkach: 1) niespełniania wymagań określonych w ust. 6, </w:t>
      </w:r>
    </w:p>
    <w:p w14:paraId="786F0EFC"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2) projekt umowy zawiera postanowienia określone w ust. 8. </w:t>
      </w:r>
    </w:p>
    <w:p w14:paraId="579ED5C7"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Niezgłoszenie przez Zamawiającego pisemnych zastrzeżeń do przedłożonego projektu umowy o podwykonawstwo, o którym mowa w ust. 5, której przedmiotem są roboty budowlane, w terminie 14 dni od przedłożenia mu tego projektu, uważa się za akceptację projektu umowy przez Zamawiającego. </w:t>
      </w:r>
    </w:p>
    <w:p w14:paraId="037C136E"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przypadku zgłoszenia przez Zamawiającego zastrzeżeń do projektu Umowy o podwykonawstwo w terminie określonym w ust. 9 Wykonawca, Podwykonawca lub dalszy Podwykonawca przedłoży zmieniony projekt Umowy o podwykonawstwo, uwzględniający w całości zastrzeżenia Zamawiającego. </w:t>
      </w:r>
    </w:p>
    <w:p w14:paraId="4A021829"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D65B562"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Zamawiający, w terminie 14 dni od przedłożenia mu poświadczonej za zgodność z oryginałem kopii zawartej umowy o podwykonawstwo, której przedmiotem są roboty budowlane, zgłasza pisemny sprzeciw do tej umowy, w przypadkach, o których mowa w ust. 8.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 </w:t>
      </w:r>
    </w:p>
    <w:p w14:paraId="51EC5E4C"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Wyłączenie, o którym mowa w zdaniu pierwszym, nie dotyczy umów o podwykonawstwo o wartości brutto większej niż 50.000 PLN. </w:t>
      </w:r>
    </w:p>
    <w:p w14:paraId="73EA6073"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 17 ust. 1 pkt 5)</w:t>
      </w:r>
    </w:p>
    <w:p w14:paraId="018309A0"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Zapisy określone w ust. 1-15 stosuje się odpowiednio do zmian umowy o </w:t>
      </w:r>
      <w:r w:rsidRPr="00DE7571">
        <w:rPr>
          <w:rFonts w:ascii="Arial" w:eastAsia="Arial" w:hAnsi="Arial" w:cs="Times New Roman"/>
          <w:kern w:val="3"/>
          <w:lang w:eastAsia="zh-CN"/>
        </w:rPr>
        <w:lastRenderedPageBreak/>
        <w:t xml:space="preserve">podwykonawstwo. </w:t>
      </w:r>
    </w:p>
    <w:p w14:paraId="1B14FDB1"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 Podstawą wypłaty wymagalnego wynagrodzenia będzie dokument wewnętrzny Zamawiającego, sporządzony w oparciu o potwierdzone przez Zamawiającego dokumenty wymienione w § 8 ust. 7</w:t>
      </w:r>
      <w:r w:rsidRPr="00DE7571">
        <w:rPr>
          <w:rFonts w:ascii="Arial" w:eastAsia="Arial" w:hAnsi="Arial" w:cs="Times New Roman"/>
          <w:color w:val="FF0000"/>
          <w:kern w:val="3"/>
          <w:lang w:eastAsia="zh-CN"/>
        </w:rPr>
        <w:t xml:space="preserve"> </w:t>
      </w:r>
      <w:r w:rsidRPr="00DE7571">
        <w:rPr>
          <w:rFonts w:ascii="Arial" w:eastAsia="Arial" w:hAnsi="Arial" w:cs="Times New Roman"/>
          <w:kern w:val="3"/>
          <w:lang w:eastAsia="zh-CN"/>
        </w:rPr>
        <w:t xml:space="preserve">niniejszej umowy. </w:t>
      </w:r>
    </w:p>
    <w:p w14:paraId="0F553C7B"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3FDFD1B"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Przed dokonaniem bezpośredniej zapłaty, o której mowa w ust. 17,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 </w:t>
      </w:r>
    </w:p>
    <w:p w14:paraId="51E3E2C4"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przypadku zgłoszenia uwag, o których mowa w ust. 19, w terminie wskazanym przez Zamawiającego, Zamawiający będzie mógł: </w:t>
      </w:r>
    </w:p>
    <w:p w14:paraId="2E7F5537"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1) nie dokonać bezpośredniej zapłaty wynagrodzenia podwykonawcy lub dalszemu podwykonawcy, jeżeli Wykonawca wykaże niezasadność takiej zapłaty albo </w:t>
      </w:r>
    </w:p>
    <w:p w14:paraId="65F4FAEA"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24ADE58"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3) dokonać bezpośredniej zapłaty wynagrodzenia podwykonawcy lub dalszemu podwykonawcy, jeżeli Podwykonawca lub dalszy Podwykonawca wykaże zasadność takiej zapłaty. </w:t>
      </w:r>
    </w:p>
    <w:p w14:paraId="0D4088B3"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Zamawiający jest zobowiązany zapłacić podwykonawcy lub dalszemu podwykonawcy należne wynagrodzenie będące przedmiotem żądania, o którym mowa w ust. 17, jeżeli Podwykonawca lub dalszy Podwykonawca udokumentuje jego zasadność fakturą lub rachunkiem oraz dokumentami potwierdzającymi wykonanie i odbiór robót, a Wykonawca nie złoży w trybie określonym w ust. 19 uwag wykazujących niezasadność bezpośredniej zapłaty. </w:t>
      </w:r>
    </w:p>
    <w:p w14:paraId="7FC8ED61"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przypadku dokonania bezpośredniej zapłaty podwykonawcy lub dalszemu podwykonawcy, o którym mowa w ust. 16, Zamawiający potrąca kwotę wypłaconego wynagrodzenia z wynagrodzenia należnego Wykonawcy. </w:t>
      </w:r>
    </w:p>
    <w:p w14:paraId="5A479578"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073DF53D"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lastRenderedPageBreak/>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16. </w:t>
      </w:r>
    </w:p>
    <w:p w14:paraId="6EF5D410"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67D55EC6"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14:paraId="7FA1C098"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B669248"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14:paraId="2906D928" w14:textId="77777777" w:rsidR="00DE7571" w:rsidRPr="00DE7571" w:rsidRDefault="00DE7571" w:rsidP="00A570FE">
      <w:pPr>
        <w:widowControl w:val="0"/>
        <w:numPr>
          <w:ilvl w:val="0"/>
          <w:numId w:val="90"/>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Wykonawca przed przyjęciem terenu budowy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realizacji zamówienia, a także przekazać informację na temat nowych podwykonawców, którym w późniejszym zakresie zamierza powierzyć realizację robót budowlanych.</w:t>
      </w:r>
    </w:p>
    <w:p w14:paraId="06C596E5"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17</w:t>
      </w:r>
    </w:p>
    <w:p w14:paraId="653A8DFB"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KARY UMOWNE</w:t>
      </w:r>
    </w:p>
    <w:p w14:paraId="1265B845" w14:textId="77777777" w:rsidR="00DE7571" w:rsidRPr="00DE7571" w:rsidRDefault="00DE7571" w:rsidP="00A570FE">
      <w:pPr>
        <w:widowControl w:val="0"/>
        <w:numPr>
          <w:ilvl w:val="0"/>
          <w:numId w:val="9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zapłaci Zamawiającemu kary umowne: </w:t>
      </w:r>
    </w:p>
    <w:p w14:paraId="635AD9A0"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1) za zwłokę w wykonaniu przedmiotu umowy, w wysokości 0,1 % wynagrodzenia ryczałtowego brutto, o którym mowa w § 8 ust. 2umowy, określonego w dniu zawarcia umowy, za każdy rozpoczęty dzień zwłoki, liczony od terminu zakończenia robót, przy czym za termin zakończenia robót strony ustalają złożenie do Zamawiającego pisma o zakończeniu robót; </w:t>
      </w:r>
    </w:p>
    <w:p w14:paraId="2F5BAF8F"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2) za zwłokę w usunięciu wad stwierdzonych przy odbiorze końcowym lub w okresie gwarancji jakości – w wysokości 0,1 % wynagrodzenia ryczałtowego brutto, o którym mowa w § 8 ust. 2 umowy, określonego w dniu zawarcia umowy, za każdy rozpoczęty </w:t>
      </w:r>
      <w:r w:rsidRPr="00DE7571">
        <w:rPr>
          <w:rFonts w:ascii="Arial" w:eastAsia="Arial" w:hAnsi="Arial" w:cs="Times New Roman"/>
          <w:kern w:val="3"/>
          <w:lang w:eastAsia="zh-CN"/>
        </w:rPr>
        <w:lastRenderedPageBreak/>
        <w:t xml:space="preserve">dzień zwłoki, liczony od upływu terminu wyznaczonego na usunięcie wad zgodnie z postanowieniami § 12 i § 13; </w:t>
      </w:r>
    </w:p>
    <w:p w14:paraId="6B6AD205"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3) w przypadku braku zapłaty lub nieterminowej zapłaty wynagrodzenia należnego Podwykonawcy lub dalszym podwykonawcom – w wysokości 0,1% wynagrodzenia ryczałtowego  brutto, o którym mowa w § 8 ust. 2 umowy, określonego w dniu zawarcia umowy, za każdy rozpoczęty dzień zwłoki, liczony od upływu terminu wyznaczonego zgodnie z postanowieniami § 16 ust. 6 pkt 1; </w:t>
      </w:r>
    </w:p>
    <w:p w14:paraId="7C07F82F"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4) w przypadku nieprzedłożenia do zaakceptowania projektu umowy o podwykonawstwo lub nieprzedłożenia poświadczonej za zgodność z oryginałem kopii umowy o podwykonawstwo lub jej jakiejkolwiek zmiany – w wysokości 0,1 % wynagrodzenia ryczałtowego brutto, o którym mowa w § 8 ust. 2 umowy, określonego w dniu zawarcia umowy; </w:t>
      </w:r>
    </w:p>
    <w:p w14:paraId="58C91257"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5) w przypadku braku zmiany umowy o podwykonawstwo w zakresie terminu zapłaty, o którym mowa w § 16 ust. 6 pkt. 1 umowy – w wysokości 0,1% wartości wynagrodzenia ryczałtowego brutto, o którym mowa w § 8 ust. 2 umowy, określonego w dniu zawarcia umowy; </w:t>
      </w:r>
    </w:p>
    <w:p w14:paraId="34D189C5"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6) z tytułu odstąpienia od umowy z przyczyn leżących po stronie Wykonawcy – w wysokości 10 % wynagrodzenia ryczałtowego brutto, o którym mowa w § 8 ust. 2 umowy, określonego w dniu zawarcia umowy; </w:t>
      </w:r>
    </w:p>
    <w:p w14:paraId="659F0F33"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7) jeżeli roboty objęte przedmiotem niniejszej umowy będzie wykonywał podmiot inny niż Wykonawca lub inny niż Podwykonawca/dalszy Podwykonawca zaakceptowany przez Zamawiającego – karę umowną w wysokości 1% wynagrodzenia ryczałtowego brutto, o którym mowa w § 8 ust. 2 umowy, określonego w dniu zawarcia umowy; </w:t>
      </w:r>
    </w:p>
    <w:p w14:paraId="2217000E"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8) za każdy ujawniony przypadek nie przestrzegania przez Wykonawcę § 3 ust. 1 – w wysokości 1000,00 PLN za każdą osobę niezatrudnioną na umowę o pracę. Kara ta stanowić będzie wynik iloczynu kwoty 1000,00 PLN oraz ilości miesięcy podczas których dana osoba nie miała wymaganej umowy o pracę; </w:t>
      </w:r>
    </w:p>
    <w:p w14:paraId="6769DB78"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9) za każdy ujawniony przypadek nie zawarcia przez Wykonawcę zapisów z § 3 ust. 3– w wysokości 500,00 PLN; </w:t>
      </w:r>
    </w:p>
    <w:p w14:paraId="6315883F" w14:textId="77777777" w:rsidR="00DE7571" w:rsidRPr="00DE7571" w:rsidRDefault="00DE7571" w:rsidP="00A570FE">
      <w:pPr>
        <w:widowControl w:val="0"/>
        <w:numPr>
          <w:ilvl w:val="0"/>
          <w:numId w:val="9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Zamawiający zapłaci Wykonawcy kary umowne z tytułu: </w:t>
      </w:r>
    </w:p>
    <w:p w14:paraId="4C18CA2E"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1) za zwłokę w przekazaniu terenu budowy, o którym mowa w § 7 ust. 1, w wysokości 0,1 % wynagrodzenia ryczałtowego brutto, o którym mowa w § 8 ust. 2 umowy, określonego w dniu zawarcia umowy, za każdy rozpoczęty dzień zwłoki; </w:t>
      </w:r>
    </w:p>
    <w:p w14:paraId="6E1112C3"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2) odstąpienia od umowy z przyczyn leżących po stronie Zamawiającego – w wysokości 10 % wynagrodzenia ryczałtowego brutto, o którym mowa w § 8 ust. 2 umowy, określonego w dniu zawarcia umowy. Kary nie obowiązują jeżeli odstąpienie od umowy nastąpi z przyczyn, o których mowa w § 20 ust. 9. </w:t>
      </w:r>
    </w:p>
    <w:p w14:paraId="2009AAB1" w14:textId="77777777" w:rsidR="00DE7571" w:rsidRPr="00DE7571" w:rsidRDefault="00DE7571" w:rsidP="00A570FE">
      <w:pPr>
        <w:widowControl w:val="0"/>
        <w:numPr>
          <w:ilvl w:val="0"/>
          <w:numId w:val="9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wyraża zgodę na potrącenie kar umownych z wynagrodzenia należnego za wykonanie przedmiotu umowy. </w:t>
      </w:r>
    </w:p>
    <w:p w14:paraId="2DE618DA" w14:textId="77777777" w:rsidR="00DE7571" w:rsidRPr="00DE7571" w:rsidRDefault="00DE7571" w:rsidP="00A570FE">
      <w:pPr>
        <w:widowControl w:val="0"/>
        <w:numPr>
          <w:ilvl w:val="0"/>
          <w:numId w:val="9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przypadku wystąpienia szkody, Strony mogą domagać się oprócz kary umownej odszkodowania uzupełniającego, przewyższającego wysokość zastrzeżonych kar umownych na ogólnych zasadach Kodeksu cywilnego. </w:t>
      </w:r>
    </w:p>
    <w:p w14:paraId="6F5420C9" w14:textId="77777777" w:rsidR="00DE7571" w:rsidRPr="00DE7571" w:rsidRDefault="00DE7571" w:rsidP="00A570FE">
      <w:pPr>
        <w:widowControl w:val="0"/>
        <w:numPr>
          <w:ilvl w:val="0"/>
          <w:numId w:val="9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097AA4B3" w14:textId="77777777" w:rsidR="00DE7571" w:rsidRPr="00DE7571" w:rsidRDefault="00DE7571" w:rsidP="00A570FE">
      <w:pPr>
        <w:widowControl w:val="0"/>
        <w:numPr>
          <w:ilvl w:val="0"/>
          <w:numId w:val="91"/>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Maksymalna wysokość kar umownych, o których mowa w ust. 1 nie może przekroczyć 20 % wynagrodzenia brutto, o którym mowa w § 8 ust. 2, określonego w dniu zawarcia umowy.</w:t>
      </w:r>
    </w:p>
    <w:p w14:paraId="410D2D3C"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18</w:t>
      </w:r>
    </w:p>
    <w:p w14:paraId="318D3834" w14:textId="77777777" w:rsidR="00DE7571" w:rsidRPr="00DE7571" w:rsidRDefault="00DE7571" w:rsidP="00DE7571">
      <w:pPr>
        <w:overflowPunct w:val="0"/>
        <w:autoSpaceDE w:val="0"/>
        <w:autoSpaceDN w:val="0"/>
        <w:adjustRightInd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lastRenderedPageBreak/>
        <w:t xml:space="preserve">Zamawiający zastrzega sobie prawo dochodzenia odszkodowania uzupełniającego do wysokości rzeczywiście poniesionej szkody. </w:t>
      </w:r>
    </w:p>
    <w:p w14:paraId="11B201D4"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19</w:t>
      </w:r>
    </w:p>
    <w:p w14:paraId="74FCDACF" w14:textId="77777777" w:rsidR="00DE7571" w:rsidRPr="00DE7571" w:rsidRDefault="00DE7571" w:rsidP="00DE7571">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Od należności  wynikających z umowy, opłacanych z opóźnieniem stronie uprawnionej do ich otrzymania, przysługują odsetki ustawowe za opóźnienie w wysokości ustawowej.</w:t>
      </w:r>
    </w:p>
    <w:p w14:paraId="23632B44"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20</w:t>
      </w:r>
    </w:p>
    <w:p w14:paraId="2E7F911E" w14:textId="77777777" w:rsidR="00DE7571" w:rsidRPr="00DE7571" w:rsidRDefault="00DE7571" w:rsidP="00DE7571">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ZMIANY UMOWY</w:t>
      </w:r>
    </w:p>
    <w:p w14:paraId="6EEEF553" w14:textId="77777777" w:rsidR="00DE7571" w:rsidRPr="00DE7571" w:rsidRDefault="00DE7571" w:rsidP="00A570FE">
      <w:pPr>
        <w:widowControl w:val="0"/>
        <w:numPr>
          <w:ilvl w:val="0"/>
          <w:numId w:val="79"/>
        </w:numPr>
        <w:suppressAutoHyphens/>
        <w:autoSpaceDN w:val="0"/>
        <w:spacing w:after="0" w:line="276" w:lineRule="auto"/>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Zamawiający przewiduje, na podstawie art. 455 ust. 1 pkt 1 ustawy </w:t>
      </w:r>
      <w:proofErr w:type="spellStart"/>
      <w:r w:rsidRPr="00DE7571">
        <w:rPr>
          <w:rFonts w:ascii="Liberation Serif" w:eastAsia="NSimSun" w:hAnsi="Liberation Serif" w:cs="Arial"/>
          <w:kern w:val="3"/>
          <w:sz w:val="24"/>
          <w:szCs w:val="24"/>
          <w:lang w:eastAsia="zh-CN" w:bidi="hi-IN"/>
        </w:rPr>
        <w:t>Pzp</w:t>
      </w:r>
      <w:proofErr w:type="spellEnd"/>
      <w:r w:rsidRPr="00DE7571">
        <w:rPr>
          <w:rFonts w:ascii="Liberation Serif" w:eastAsia="NSimSun" w:hAnsi="Liberation Serif" w:cs="Arial"/>
          <w:kern w:val="3"/>
          <w:sz w:val="24"/>
          <w:szCs w:val="24"/>
          <w:lang w:eastAsia="zh-CN" w:bidi="hi-IN"/>
        </w:rPr>
        <w:t xml:space="preserve">, możliwość dokonywania zmian postanowień niniejszej umowy, w zakresie: </w:t>
      </w:r>
    </w:p>
    <w:p w14:paraId="604671A7"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1) przedłużenia terminu zakończenia robót o okres trwania przyczyn, z powodu których będzie zagrożone dotrzymanie terminu zakończenia robót w następujących sytuacjach: </w:t>
      </w:r>
    </w:p>
    <w:p w14:paraId="0983014B"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(w szczególności opady deszczu, śniegu, gradu, wysokie lub niskie temperatury, silny wiatr), które uniemożliwiają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01D543C3"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c) gdy wystąpi konieczność zmiany umowy na podstawie art. 455 ust. 1 pkt 3 i pkt 4 lub art. 455 ust. 2 ustawy </w:t>
      </w:r>
      <w:proofErr w:type="spellStart"/>
      <w:r w:rsidRPr="00DE7571">
        <w:rPr>
          <w:rFonts w:ascii="Liberation Serif" w:eastAsia="NSimSun" w:hAnsi="Liberation Serif" w:cs="Arial"/>
          <w:kern w:val="3"/>
          <w:sz w:val="24"/>
          <w:szCs w:val="24"/>
          <w:lang w:eastAsia="zh-CN" w:bidi="hi-IN"/>
        </w:rPr>
        <w:t>Pzp</w:t>
      </w:r>
      <w:proofErr w:type="spellEnd"/>
      <w:r w:rsidRPr="00DE7571">
        <w:rPr>
          <w:rFonts w:ascii="Liberation Serif" w:eastAsia="NSimSun" w:hAnsi="Liberation Serif" w:cs="Arial"/>
          <w:kern w:val="3"/>
          <w:sz w:val="24"/>
          <w:szCs w:val="24"/>
          <w:lang w:eastAsia="zh-CN" w:bidi="hi-IN"/>
        </w:rPr>
        <w:t xml:space="preserve">, w tym wykonania robót dodatkowych, które to zmiany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 </w:t>
      </w:r>
    </w:p>
    <w:p w14:paraId="6D953514"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d) wystąpienia przestojów spowodowanych koniecznością usunięcia uszkodzeń istniejących sieci i urządzeń podziemnych nieoznaczonych w dokumentacji projektowej, wycinki drzew, znalezisk o znaczeniu historycznym lub archeologicznym, </w:t>
      </w:r>
    </w:p>
    <w:p w14:paraId="102224AD"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e) gdy wystąpią opóźnienia w dokonaniu określonych czynności lub ich zaniechanie przez właściwe organy administracji, które nie są następstwem okoliczności, za które Wykonawca ponosi odpowiedzialność </w:t>
      </w:r>
    </w:p>
    <w:p w14:paraId="08E5B454"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6F43A5D2"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g) jeżeli wystąpi brak możliwości wykonywania robót z powodu nie dopuszczania do ich wykonywania przez uprawniony organ lub nakazania ich wstrzymania przez </w:t>
      </w:r>
      <w:r w:rsidRPr="00DE7571">
        <w:rPr>
          <w:rFonts w:ascii="Liberation Serif" w:eastAsia="NSimSun" w:hAnsi="Liberation Serif" w:cs="Arial"/>
          <w:kern w:val="3"/>
          <w:sz w:val="24"/>
          <w:szCs w:val="24"/>
          <w:lang w:eastAsia="zh-CN" w:bidi="hi-IN"/>
        </w:rPr>
        <w:lastRenderedPageBreak/>
        <w:t xml:space="preserve">uprawniony organ, z przyczyn niezależnych od Wykonawcy, o czas wstrzymania lub usunięcia przeszkody, </w:t>
      </w:r>
    </w:p>
    <w:p w14:paraId="113D690C"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h) 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jak również siły wyższej, która już wystąpiła (COVID-19), lecz jej skutki nie są jeszcze znane, - powyższe okoliczności mogą spowodować wydłużenie terminu o ile będą miały wpływa na termin realizacji wykonania umowy, a wydłużenie nastąpi o czas niezbędny do usunięcia przeszkód.</w:t>
      </w:r>
    </w:p>
    <w:p w14:paraId="7BF3994B"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 2) materiałów, parametrów technicznych, technologii wykonania robót, sposobu i zakresu wykonania przedmiotu Umowy w następujących sytuacjach: </w:t>
      </w:r>
    </w:p>
    <w:p w14:paraId="4B4CCB54"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a) 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 </w:t>
      </w:r>
    </w:p>
    <w:p w14:paraId="5C2143BC"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b)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ją przygotowano, gdyby zastosowanie przewidzianych rozwiązań groziło niewykonaniem lub nienależytym wykonaniem przedmiotu Umowy, </w:t>
      </w:r>
    </w:p>
    <w:p w14:paraId="0330648F"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c) konieczności realizacji robót wynikających z wprowadzenia w dokumentacji zmian uznanych za nieistotne odstępstwo od projektu budowlanego, wynikających z art. 36a ust. 1 ustawy Prawo budowlane, </w:t>
      </w:r>
    </w:p>
    <w:p w14:paraId="728E6C95"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d)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5CE87788"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e) wystąpienia warunków terenu robót odbiegających w sposób istotny od przyjętych w dokumentacji, w szczególności napotkania niezinwentaryzowanych lub błędnie zinwentaryzowanych sieci, instalacji lub innych obiektów budowlanych, </w:t>
      </w:r>
    </w:p>
    <w:p w14:paraId="5D3E806F"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f) konieczności zrealizowania przedmiotu Umowy przy zastosowaniu innych rozwiązań technicznych lub materiałowych ze względu na zmiany obowiązującego prawa, </w:t>
      </w:r>
    </w:p>
    <w:p w14:paraId="41D20EF8" w14:textId="77777777" w:rsidR="00DE7571" w:rsidRPr="00DE7571" w:rsidRDefault="00DE7571" w:rsidP="00DE7571">
      <w:pPr>
        <w:autoSpaceDN w:val="0"/>
        <w:spacing w:after="0" w:line="276" w:lineRule="auto"/>
        <w:ind w:left="720"/>
        <w:jc w:val="both"/>
        <w:textAlignment w:val="baseline"/>
        <w:rPr>
          <w:rFonts w:ascii="Liberation Serif" w:eastAsia="NSimSun" w:hAnsi="Liberation Serif" w:cs="Arial"/>
          <w:kern w:val="3"/>
          <w:sz w:val="24"/>
          <w:szCs w:val="24"/>
          <w:lang w:eastAsia="zh-CN" w:bidi="hi-IN"/>
        </w:rPr>
      </w:pPr>
      <w:r w:rsidRPr="00DE7571">
        <w:rPr>
          <w:rFonts w:ascii="Liberation Serif" w:eastAsia="NSimSun" w:hAnsi="Liberation Serif" w:cs="Arial"/>
          <w:kern w:val="3"/>
          <w:sz w:val="24"/>
          <w:szCs w:val="24"/>
          <w:lang w:eastAsia="zh-CN" w:bidi="hi-IN"/>
        </w:rPr>
        <w:t xml:space="preserve">g) wystąpienia niebezpieczeństwa kolizji z planowanymi lub równolegle prowadzonymi przez inne podmioty robotami w zakresie niezbędnym do uniknięcia lub usunięcia tych kolizji, </w:t>
      </w:r>
    </w:p>
    <w:p w14:paraId="32952878"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h) wystąpienia siły wyższej, w rozumieniu pkt 1 lit. h), uniemożliwiającej wykonanie przedmiotu Umowy zgodnie z jej postanowieniami. </w:t>
      </w:r>
    </w:p>
    <w:p w14:paraId="1F3E5E69" w14:textId="77777777" w:rsidR="00DE7571" w:rsidRPr="00DE7571" w:rsidRDefault="00DE7571" w:rsidP="00A570FE">
      <w:pPr>
        <w:widowControl w:val="0"/>
        <w:numPr>
          <w:ilvl w:val="0"/>
          <w:numId w:val="79"/>
        </w:numPr>
        <w:suppressAutoHyphens/>
        <w:autoSpaceDN w:val="0"/>
        <w:spacing w:after="0" w:line="276" w:lineRule="auto"/>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Wykonawca jest uprawniony do żądania zmiany wynagrodzenia należnego z tytułu realizacji Umowy: </w:t>
      </w:r>
    </w:p>
    <w:p w14:paraId="36B89B51"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1) w przypadkach określonych w ust. 1 pkt 1, wyłącznie w zakresie rzeczywiście poniesionych, uzasadnionych, koniecznych do poniesienia i udokumentowanych </w:t>
      </w:r>
      <w:r w:rsidRPr="00DE7571">
        <w:rPr>
          <w:rFonts w:ascii="Liberation Serif" w:eastAsia="NSimSun" w:hAnsi="Liberation Serif" w:cs="Arial"/>
          <w:kern w:val="3"/>
          <w:sz w:val="24"/>
          <w:szCs w:val="24"/>
          <w:lang w:eastAsia="zh-CN" w:bidi="hi-IN"/>
        </w:rPr>
        <w:lastRenderedPageBreak/>
        <w:t xml:space="preserve">kosztów związanych bezpośrednio z realizacją przedmiotu umowy, wynikających z przedłużenia terminu realizacji z zastrzeżeniem, że: </w:t>
      </w:r>
    </w:p>
    <w:p w14:paraId="632B3C9A"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a) gdy podstawą przedłużenia terminu umowy jest ust. 1 pkt 1 lit. a i/lub udzielenie Wykonawcy zamówienia o którym mowa w art. 305 ustawy </w:t>
      </w:r>
      <w:proofErr w:type="spellStart"/>
      <w:r w:rsidRPr="00DE7571">
        <w:rPr>
          <w:rFonts w:ascii="Liberation Serif" w:eastAsia="NSimSun" w:hAnsi="Liberation Serif" w:cs="Arial"/>
          <w:kern w:val="3"/>
          <w:sz w:val="24"/>
          <w:szCs w:val="24"/>
          <w:lang w:eastAsia="zh-CN" w:bidi="hi-IN"/>
        </w:rPr>
        <w:t>Pzp</w:t>
      </w:r>
      <w:proofErr w:type="spellEnd"/>
      <w:r w:rsidRPr="00DE7571">
        <w:rPr>
          <w:rFonts w:ascii="Liberation Serif" w:eastAsia="NSimSun" w:hAnsi="Liberation Serif" w:cs="Arial"/>
          <w:kern w:val="3"/>
          <w:sz w:val="24"/>
          <w:szCs w:val="24"/>
          <w:lang w:eastAsia="zh-CN" w:bidi="hi-IN"/>
        </w:rPr>
        <w:t xml:space="preserve">, Zamawiający ponosi 100% kosztów, o których mowa w pkt 1 lub </w:t>
      </w:r>
    </w:p>
    <w:p w14:paraId="0CC0D968"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b) gdy podstawą do przedłużenia terminu umowy są przypadki wymienione w ust. 1 pkt 1 lit. b)-g) Zamawiający zwróci Wykonawcy 50% poniesionych kosztów, o których mowa w pkt 1.; </w:t>
      </w:r>
    </w:p>
    <w:p w14:paraId="5D612F1D"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2) w przypadkach określonych w ust. 1 pkt. 2, z zastrzeżeniem § 6; </w:t>
      </w:r>
    </w:p>
    <w:p w14:paraId="74595E8C"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3) w przypadku zmiany zakresu przedmiotu umowy na podstawie art. 455 ust. 1 pkt 3 i pkt 4 lub ust. 2 </w:t>
      </w:r>
      <w:proofErr w:type="spellStart"/>
      <w:r w:rsidRPr="00DE7571">
        <w:rPr>
          <w:rFonts w:ascii="Liberation Serif" w:eastAsia="NSimSun" w:hAnsi="Liberation Serif" w:cs="Arial"/>
          <w:kern w:val="3"/>
          <w:sz w:val="24"/>
          <w:szCs w:val="24"/>
          <w:lang w:eastAsia="zh-CN" w:bidi="hi-IN"/>
        </w:rPr>
        <w:t>Pzp</w:t>
      </w:r>
      <w:proofErr w:type="spellEnd"/>
      <w:r w:rsidRPr="00DE7571">
        <w:rPr>
          <w:rFonts w:ascii="Liberation Serif" w:eastAsia="NSimSun" w:hAnsi="Liberation Serif" w:cs="Arial"/>
          <w:kern w:val="3"/>
          <w:sz w:val="24"/>
          <w:szCs w:val="24"/>
          <w:lang w:eastAsia="zh-CN" w:bidi="hi-IN"/>
        </w:rPr>
        <w:t xml:space="preserve">. </w:t>
      </w:r>
    </w:p>
    <w:p w14:paraId="238D1A18" w14:textId="77777777" w:rsidR="00DE7571" w:rsidRPr="00DE7571" w:rsidRDefault="00DE7571" w:rsidP="00A570FE">
      <w:pPr>
        <w:widowControl w:val="0"/>
        <w:numPr>
          <w:ilvl w:val="0"/>
          <w:numId w:val="79"/>
        </w:numPr>
        <w:suppressAutoHyphens/>
        <w:autoSpaceDN w:val="0"/>
        <w:spacing w:after="0" w:line="276" w:lineRule="auto"/>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Zamawiający przewiduje możliwość zmiany lub rezygnacji z Podwykonawcy/-ów wskazanego/-</w:t>
      </w:r>
      <w:proofErr w:type="spellStart"/>
      <w:r w:rsidRPr="00DE7571">
        <w:rPr>
          <w:rFonts w:ascii="Liberation Serif" w:eastAsia="NSimSun" w:hAnsi="Liberation Serif" w:cs="Arial"/>
          <w:kern w:val="3"/>
          <w:sz w:val="24"/>
          <w:szCs w:val="24"/>
          <w:lang w:eastAsia="zh-CN" w:bidi="hi-IN"/>
        </w:rPr>
        <w:t>ych</w:t>
      </w:r>
      <w:proofErr w:type="spellEnd"/>
      <w:r w:rsidRPr="00DE7571">
        <w:rPr>
          <w:rFonts w:ascii="Liberation Serif" w:eastAsia="NSimSun" w:hAnsi="Liberation Serif" w:cs="Arial"/>
          <w:kern w:val="3"/>
          <w:sz w:val="24"/>
          <w:szCs w:val="24"/>
          <w:lang w:eastAsia="zh-CN" w:bidi="hi-IN"/>
        </w:rPr>
        <w:t xml:space="preserve"> w § 16 ust. 3 umowy na zasadach określonych w § 16 ust. 2. </w:t>
      </w:r>
    </w:p>
    <w:p w14:paraId="772EE0A9" w14:textId="77777777" w:rsidR="00DE7571" w:rsidRPr="00DE7571" w:rsidRDefault="00DE7571" w:rsidP="00A570FE">
      <w:pPr>
        <w:widowControl w:val="0"/>
        <w:numPr>
          <w:ilvl w:val="0"/>
          <w:numId w:val="79"/>
        </w:numPr>
        <w:suppressAutoHyphens/>
        <w:autoSpaceDN w:val="0"/>
        <w:spacing w:after="0" w:line="276" w:lineRule="auto"/>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W przypadku gdy nie ma zastosowania § 16 ust. 2 zmiana Podwykonawcy lub dalszego Podwykonawcy, któremu/-</w:t>
      </w:r>
      <w:proofErr w:type="spellStart"/>
      <w:r w:rsidRPr="00DE7571">
        <w:rPr>
          <w:rFonts w:ascii="Liberation Serif" w:eastAsia="NSimSun" w:hAnsi="Liberation Serif" w:cs="Arial"/>
          <w:kern w:val="3"/>
          <w:sz w:val="24"/>
          <w:szCs w:val="24"/>
          <w:lang w:eastAsia="zh-CN" w:bidi="hi-IN"/>
        </w:rPr>
        <w:t>ym</w:t>
      </w:r>
      <w:proofErr w:type="spellEnd"/>
      <w:r w:rsidRPr="00DE7571">
        <w:rPr>
          <w:rFonts w:ascii="Liberation Serif" w:eastAsia="NSimSun" w:hAnsi="Liberation Serif" w:cs="Arial"/>
          <w:kern w:val="3"/>
          <w:sz w:val="24"/>
          <w:szCs w:val="24"/>
          <w:lang w:eastAsia="zh-CN" w:bidi="hi-IN"/>
        </w:rPr>
        <w:t xml:space="preserve"> powierzono wykonanie części przedmiotu zamówienia, nie stanowi zmiany umowy, ale jest wymagana zgoda Zamawiającego na zmianę Podwykonawcy lub dalszego Podwykonawcy, wyrażona poprzez akceptację Umowy o podwykonawstwo. </w:t>
      </w:r>
    </w:p>
    <w:p w14:paraId="5C6D9A58" w14:textId="77777777" w:rsidR="00DE7571" w:rsidRPr="00DE7571" w:rsidRDefault="00DE7571" w:rsidP="00A570FE">
      <w:pPr>
        <w:widowControl w:val="0"/>
        <w:numPr>
          <w:ilvl w:val="0"/>
          <w:numId w:val="79"/>
        </w:numPr>
        <w:suppressAutoHyphens/>
        <w:autoSpaceDN w:val="0"/>
        <w:spacing w:after="0" w:line="276" w:lineRule="auto"/>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Zamawiający przewiduje możliwość zmiany osób wymienionych w § 4ust. 7, zaakceptowana zmiana osób  nie wymaga aneksu do umowy</w:t>
      </w:r>
    </w:p>
    <w:p w14:paraId="73C711FC" w14:textId="77777777" w:rsidR="00DE7571" w:rsidRPr="00DE7571" w:rsidRDefault="00DE7571" w:rsidP="00A570FE">
      <w:pPr>
        <w:widowControl w:val="0"/>
        <w:numPr>
          <w:ilvl w:val="0"/>
          <w:numId w:val="79"/>
        </w:numPr>
        <w:suppressAutoHyphens/>
        <w:autoSpaceDN w:val="0"/>
        <w:spacing w:after="0" w:line="276" w:lineRule="auto"/>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Wszelkie zmiany Umowy są dokonywane przez umocowanych przedstawicieli Zamawiającego i Wykonawcy w formie pisemnej w drodze aneksu do Umowy, pod rygorem nieważności. </w:t>
      </w:r>
    </w:p>
    <w:p w14:paraId="3709DF97" w14:textId="77777777" w:rsidR="00DE7571" w:rsidRPr="00DE7571" w:rsidRDefault="00DE7571" w:rsidP="00A570FE">
      <w:pPr>
        <w:widowControl w:val="0"/>
        <w:numPr>
          <w:ilvl w:val="0"/>
          <w:numId w:val="79"/>
        </w:numPr>
        <w:suppressAutoHyphens/>
        <w:autoSpaceDN w:val="0"/>
        <w:spacing w:after="0" w:line="276" w:lineRule="auto"/>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W razie wątpliwości, przyjmuje się, że nie stanowią zmiany Umowy następujące zmiany: </w:t>
      </w:r>
    </w:p>
    <w:p w14:paraId="10D38531"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1) zaakceptowana przez Zamawiającego zmiana którejkolwiek z osób wymienionych w § 4, </w:t>
      </w:r>
    </w:p>
    <w:p w14:paraId="1DA95A68"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2) danych związanych z obsługą administracyjno-organizacyjną Umowy, </w:t>
      </w:r>
    </w:p>
    <w:p w14:paraId="04FE04B4"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3) danych teleadresowych, </w:t>
      </w:r>
    </w:p>
    <w:p w14:paraId="2007145B"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4) danych rejestrowych, </w:t>
      </w:r>
    </w:p>
    <w:p w14:paraId="4AA4ABEB" w14:textId="77777777" w:rsidR="00DE7571" w:rsidRPr="00DE7571" w:rsidRDefault="00DE7571" w:rsidP="00DE7571">
      <w:pPr>
        <w:autoSpaceDN w:val="0"/>
        <w:spacing w:after="0" w:line="276" w:lineRule="auto"/>
        <w:ind w:left="720"/>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5) będące następstwem sukcesji uniwersalnej po jednej ze stron Umowy.</w:t>
      </w:r>
    </w:p>
    <w:p w14:paraId="2A642D70" w14:textId="77777777" w:rsidR="00DE7571" w:rsidRPr="00DE7571" w:rsidRDefault="00DE7571" w:rsidP="00A570FE">
      <w:pPr>
        <w:widowControl w:val="0"/>
        <w:numPr>
          <w:ilvl w:val="0"/>
          <w:numId w:val="79"/>
        </w:numPr>
        <w:suppressAutoHyphens/>
        <w:autoSpaceDN w:val="0"/>
        <w:spacing w:after="0" w:line="276" w:lineRule="auto"/>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Powiadomienie drugiej strony umowy o zmianie adresu następuje w formie pisemnej. W przypadku braku powiadomienia, o którym mowa w zdaniu pierwszym, pisma wysłane na dotychczasowy adres Strony uznaje się za skuteczne doręczone. </w:t>
      </w:r>
    </w:p>
    <w:p w14:paraId="602FFE13" w14:textId="77777777" w:rsidR="00DE7571" w:rsidRPr="00DE7571" w:rsidRDefault="00DE7571" w:rsidP="00A570FE">
      <w:pPr>
        <w:widowControl w:val="0"/>
        <w:numPr>
          <w:ilvl w:val="0"/>
          <w:numId w:val="79"/>
        </w:numPr>
        <w:suppressAutoHyphens/>
        <w:autoSpaceDN w:val="0"/>
        <w:spacing w:after="0" w:line="276" w:lineRule="auto"/>
        <w:jc w:val="both"/>
        <w:textAlignment w:val="baseline"/>
        <w:rPr>
          <w:rFonts w:ascii="Liberation Serif" w:eastAsia="Times New Roman" w:hAnsi="Liberation Serif" w:cs="Times New Roman"/>
          <w:kern w:val="3"/>
          <w:sz w:val="24"/>
          <w:szCs w:val="24"/>
          <w:lang w:eastAsia="pl-PL" w:bidi="hi-IN"/>
        </w:rPr>
      </w:pPr>
      <w:r w:rsidRPr="00DE7571">
        <w:rPr>
          <w:rFonts w:ascii="Liberation Serif" w:eastAsia="NSimSun" w:hAnsi="Liberation Serif" w:cs="Arial"/>
          <w:kern w:val="3"/>
          <w:sz w:val="24"/>
          <w:szCs w:val="24"/>
          <w:lang w:eastAsia="zh-C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r w:rsidRPr="00DE7571">
        <w:rPr>
          <w:rFonts w:ascii="Liberation Serif" w:eastAsia="Calibri" w:hAnsi="Liberation Serif" w:cs="Times New Roman"/>
          <w:kern w:val="3"/>
          <w:sz w:val="24"/>
          <w:szCs w:val="24"/>
          <w:lang w:eastAsia="zh-CN" w:bidi="hi-IN"/>
        </w:rPr>
        <w:t>Zmiana postanowień zawartej umowy może nastąpić za zgodą obu stron wyrażoną na piśmie w formie aneksu do umowy, pod rygorem nieważności takiej zmiany. Zmiany nie mogą naruszać postanowień zawartych w ustawie Prawo zamówień publicznych</w:t>
      </w:r>
    </w:p>
    <w:p w14:paraId="2C32F752" w14:textId="77777777" w:rsidR="00DE7571" w:rsidRPr="00DE7571" w:rsidRDefault="00DE7571" w:rsidP="00DE7571">
      <w:pPr>
        <w:autoSpaceDN w:val="0"/>
        <w:spacing w:after="0" w:line="276" w:lineRule="auto"/>
        <w:ind w:left="360"/>
        <w:jc w:val="center"/>
        <w:textAlignment w:val="baseline"/>
        <w:rPr>
          <w:rFonts w:ascii="Liberation Serif" w:eastAsia="Times New Roman" w:hAnsi="Liberation Serif" w:cs="Times New Roman"/>
          <w:kern w:val="3"/>
          <w:sz w:val="24"/>
          <w:szCs w:val="24"/>
          <w:lang w:eastAsia="pl-PL" w:bidi="hi-IN"/>
        </w:rPr>
      </w:pPr>
      <w:r w:rsidRPr="00DE7571">
        <w:rPr>
          <w:rFonts w:ascii="Liberation Serif" w:eastAsia="Times New Roman" w:hAnsi="Liberation Serif" w:cs="Times New Roman"/>
          <w:kern w:val="3"/>
          <w:sz w:val="24"/>
          <w:szCs w:val="24"/>
          <w:lang w:eastAsia="pl-PL" w:bidi="hi-IN"/>
        </w:rPr>
        <w:lastRenderedPageBreak/>
        <w:t>§ 21</w:t>
      </w:r>
    </w:p>
    <w:p w14:paraId="3A46C527" w14:textId="77777777" w:rsidR="00DE7571" w:rsidRPr="00DE7571" w:rsidRDefault="00DE7571" w:rsidP="00DE7571">
      <w:pPr>
        <w:widowControl w:val="0"/>
        <w:suppressAutoHyphens/>
        <w:autoSpaceDN w:val="0"/>
        <w:spacing w:after="0" w:line="276" w:lineRule="auto"/>
        <w:ind w:left="360"/>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ODSTĄPIENIE OD UMOWY </w:t>
      </w:r>
    </w:p>
    <w:p w14:paraId="48064421" w14:textId="77777777" w:rsidR="00DE7571" w:rsidRPr="00DE7571" w:rsidRDefault="00DE7571" w:rsidP="00A570FE">
      <w:pPr>
        <w:widowControl w:val="0"/>
        <w:numPr>
          <w:ilvl w:val="0"/>
          <w:numId w:val="92"/>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Zamawiający, poza okolicznościami określonymi w kodeksie cywilnym oraz w art. 456 ustawy </w:t>
      </w:r>
      <w:proofErr w:type="spellStart"/>
      <w:r w:rsidRPr="00DE7571">
        <w:rPr>
          <w:rFonts w:ascii="Arial" w:eastAsia="Arial" w:hAnsi="Arial" w:cs="Times New Roman"/>
          <w:kern w:val="3"/>
          <w:lang w:eastAsia="zh-CN"/>
        </w:rPr>
        <w:t>Pzp</w:t>
      </w:r>
      <w:proofErr w:type="spellEnd"/>
      <w:r w:rsidRPr="00DE7571">
        <w:rPr>
          <w:rFonts w:ascii="Arial" w:eastAsia="Arial" w:hAnsi="Arial" w:cs="Times New Roman"/>
          <w:kern w:val="3"/>
          <w:lang w:eastAsia="zh-CN"/>
        </w:rPr>
        <w:t xml:space="preserve">, jest uprawniony do odstąpienia od umowy w terminie 30 dni od dnia uzyskania przez niego wiedzy o okoliczności uzasadniającej odstąpienie, jeżeli: </w:t>
      </w:r>
    </w:p>
    <w:p w14:paraId="33709376"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1) 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0D5D7CF"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2) Wykonawca bez uzasadnionej przyczyny przerwał wykonywanie robót na okres dłuższy niż 10 dni roboczych i pomimo pisemnego wezwania Zamawiającego nie podjął ich w okresie 3 dni roboczych od dnia doręczenia Wykonawcy wezwania, </w:t>
      </w:r>
    </w:p>
    <w:p w14:paraId="26C4CDAF"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3) Wykonawca z przyczyn zawinionych nie przystąpił do odbioru terenu robót, nie rozpoczął robót albo pozostaje w zwłoce z realizacją robót tak dalece, że wątpliwe jest dochowanie terminu zakończenia robót, </w:t>
      </w:r>
    </w:p>
    <w:p w14:paraId="67136FDD"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4) Zamawiający dokonał bezpośrednich zapłat Podwykonawcy lub dalszemu Podwykonawcy na sumę większą niż 5 % wartości umowy, </w:t>
      </w:r>
    </w:p>
    <w:p w14:paraId="6FB76CF4"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5) w wyniku wszczętego postępowania egzekucyjnego nastąpi zajęcie majątku Wykonawcy lub jego znacznej części, </w:t>
      </w:r>
    </w:p>
    <w:p w14:paraId="6ADBB1F1"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6) suma kar umownych, przekracza ich maksymalną wysokość wskazaną w umowie. </w:t>
      </w:r>
    </w:p>
    <w:p w14:paraId="09465A92" w14:textId="77777777" w:rsidR="00DE7571" w:rsidRPr="00DE7571" w:rsidRDefault="00DE7571" w:rsidP="00A570FE">
      <w:pPr>
        <w:widowControl w:val="0"/>
        <w:numPr>
          <w:ilvl w:val="0"/>
          <w:numId w:val="92"/>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Wykonawca będzie uprawniony do odstąpienia od umowy w terminie 30 dni od dnia pozyskania wiedzy o powstaniu okoliczności uzasadniającej odstąpienie, w przypadku gdy: </w:t>
      </w:r>
    </w:p>
    <w:p w14:paraId="6B0D5BCB"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1) zwłoka Zamawiającego w przekazaniu terenu robót przekracza 10 dni roboczych liczonych od terminu określonego w § 7 ust. 1,  </w:t>
      </w:r>
    </w:p>
    <w:p w14:paraId="7A8762E5"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2) zwłoka Zamawiającego w dokonaniu odbioru przekracza 10 dni roboczych liczonych od terminów określonych w § 11. </w:t>
      </w:r>
    </w:p>
    <w:p w14:paraId="36E9D79D" w14:textId="77777777" w:rsidR="00DE7571" w:rsidRPr="00DE7571" w:rsidRDefault="00DE7571" w:rsidP="00A570FE">
      <w:pPr>
        <w:widowControl w:val="0"/>
        <w:numPr>
          <w:ilvl w:val="0"/>
          <w:numId w:val="92"/>
        </w:numPr>
        <w:suppressAutoHyphens/>
        <w:autoSpaceDN w:val="0"/>
        <w:spacing w:after="0" w:line="240"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W przypadku odstąpienia od umowy, przez którąkolwiek stronę, Wykonawca ma obowiązek: </w:t>
      </w:r>
    </w:p>
    <w:p w14:paraId="44017595"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1) natychmiast wstrzymać wykonywanie robót, poza mającymi na celu ochronę życia i własności, zabezpieczyć przerwane roboty w zakresie obustronnie uzgodnionym, zabezpieczyć teren robót i opuścić go w terminie wskazanym przez Zamawiającego, 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07089CEA"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3) w terminie 3 dni roboczych od daty odstąpienia od umowy zgłosić Zamawiającemu gotowość do odbioru robót przerwanych oraz robót zabezpieczających, w przypadku niezgłoszenia w tym terminie gotowości do odbioru Zamawiający ma prawo przeprowadzić odbiór jednostronny, </w:t>
      </w:r>
    </w:p>
    <w:p w14:paraId="707870EE"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szCs w:val="24"/>
          <w:lang w:eastAsia="zh-CN"/>
        </w:rPr>
      </w:pPr>
      <w:r w:rsidRPr="00DE7571">
        <w:rPr>
          <w:rFonts w:ascii="Arial" w:eastAsia="Arial" w:hAnsi="Arial" w:cs="Times New Roman"/>
          <w:kern w:val="3"/>
          <w:lang w:eastAsia="zh-CN"/>
        </w:rPr>
        <w:t xml:space="preserve">4) niezwłocznie najpóźniej w terminie 5 dni roboczych od dnia zawiadomienia o odstąpieniu od umowy, usunąć z terenu robót urządzenia zaplecza robót przez niego dostarczone lub wniesione materiały i urządzenia niestanowiące własności Zamawiającego lub ustalić zasady przekazania tego majątku Zamawiającemu, </w:t>
      </w:r>
    </w:p>
    <w:p w14:paraId="579155F1"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5) w terminie 3 dni roboczych od daty odstąpienia od umowy przy udziale Zamawiającego sporządzić szczegółowy protokół inwentaryzacji robót w toku wraz z zestawieniem wartości wykonanych robót według stanu na dzień odstąpienia; protokół inwentaryzacji robót w toku stanowić będzie podstawę do wystawienia faktury przez Wykonawcę, </w:t>
      </w:r>
    </w:p>
    <w:p w14:paraId="7D9AE593" w14:textId="77777777" w:rsidR="00DE7571" w:rsidRPr="00DE7571" w:rsidRDefault="00DE7571" w:rsidP="00A570FE">
      <w:pPr>
        <w:widowControl w:val="0"/>
        <w:numPr>
          <w:ilvl w:val="0"/>
          <w:numId w:val="92"/>
        </w:numPr>
        <w:suppressAutoHyphens/>
        <w:autoSpaceDN w:val="0"/>
        <w:spacing w:after="0" w:line="240" w:lineRule="auto"/>
        <w:contextualSpacing/>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lastRenderedPageBreak/>
        <w:t xml:space="preserve">Zamawiający w razie odstąpienia od umowy, przez którąkolwiek stronę, obowiązany jest do: </w:t>
      </w:r>
    </w:p>
    <w:p w14:paraId="3A662F3D"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1) dokonania odbioru robót przerwanych, w terminie 7 dni roboczych od daty zgłoszenia przez Wykonawcę gotowości do odbioru robót oraz do zapłaty wynagrodzenia za roboty, które zostały wykonane do dnia odstąpienia, w terminie określonym w § 8 ust. 12niniejszej umowy, </w:t>
      </w:r>
    </w:p>
    <w:p w14:paraId="7D2F144B"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2) przejęcia od Wykonawcy terenu robót pod swój dozór w terminie 7 dni roboczych od daty podpisania protokołu odbioru. </w:t>
      </w:r>
    </w:p>
    <w:p w14:paraId="122A78FC" w14:textId="77777777" w:rsidR="00DE7571" w:rsidRPr="00DE7571" w:rsidRDefault="00DE7571" w:rsidP="00A570FE">
      <w:pPr>
        <w:widowControl w:val="0"/>
        <w:numPr>
          <w:ilvl w:val="0"/>
          <w:numId w:val="92"/>
        </w:numPr>
        <w:suppressAutoHyphens/>
        <w:autoSpaceDN w:val="0"/>
        <w:spacing w:after="0" w:line="240" w:lineRule="auto"/>
        <w:contextualSpacing/>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Odstąpienie od umowy będzie miało skutek ex nunc. Do robót przerwanych będą mieć zastosowanie zapisy umowne, w szczególności dotyczące gwarancji i rękojmi, , kar umownych oraz procedury rozstrzygnięć sporów.</w:t>
      </w:r>
    </w:p>
    <w:p w14:paraId="02701938" w14:textId="77777777" w:rsidR="00DE7571" w:rsidRPr="00DE7571" w:rsidRDefault="00DE7571" w:rsidP="00A570FE">
      <w:pPr>
        <w:widowControl w:val="0"/>
        <w:numPr>
          <w:ilvl w:val="0"/>
          <w:numId w:val="92"/>
        </w:numPr>
        <w:suppressAutoHyphens/>
        <w:autoSpaceDN w:val="0"/>
        <w:spacing w:after="0" w:line="240" w:lineRule="auto"/>
        <w:contextualSpacing/>
        <w:jc w:val="both"/>
        <w:textAlignment w:val="baseline"/>
        <w:rPr>
          <w:rFonts w:ascii="Arial" w:eastAsia="Arial" w:hAnsi="Arial" w:cs="Times New Roman"/>
          <w:kern w:val="3"/>
          <w:lang w:eastAsia="zh-CN"/>
        </w:rPr>
      </w:pPr>
      <w:r w:rsidRPr="00DE7571">
        <w:rPr>
          <w:rFonts w:ascii="Arial" w:eastAsia="Arial" w:hAnsi="Arial" w:cs="Times New Roman"/>
          <w:kern w:val="3"/>
          <w:lang w:eastAsia="zh-CN"/>
        </w:rPr>
        <w:t xml:space="preserve"> Oświadczenie o odstąpieniu od umowy </w:t>
      </w:r>
    </w:p>
    <w:p w14:paraId="21841944" w14:textId="77777777" w:rsidR="00DE7571" w:rsidRPr="00DE7571" w:rsidRDefault="00DE7571" w:rsidP="00DE7571">
      <w:pPr>
        <w:suppressAutoHyphens/>
        <w:autoSpaceDN w:val="0"/>
        <w:spacing w:after="0" w:line="276" w:lineRule="auto"/>
        <w:ind w:left="720"/>
        <w:jc w:val="both"/>
        <w:textAlignment w:val="baseline"/>
        <w:rPr>
          <w:rFonts w:ascii="Arial" w:eastAsia="Arial" w:hAnsi="Arial" w:cs="Times New Roman"/>
          <w:kern w:val="3"/>
          <w:lang w:eastAsia="zh-CN"/>
        </w:rPr>
      </w:pPr>
    </w:p>
    <w:p w14:paraId="63CA07B7" w14:textId="77777777" w:rsidR="00DE7571" w:rsidRPr="00DE7571" w:rsidRDefault="00DE7571" w:rsidP="00DE7571">
      <w:pPr>
        <w:suppressAutoHyphens/>
        <w:autoSpaceDN w:val="0"/>
        <w:spacing w:after="0" w:line="276" w:lineRule="auto"/>
        <w:ind w:left="720"/>
        <w:jc w:val="center"/>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22</w:t>
      </w:r>
    </w:p>
    <w:p w14:paraId="5896E94C" w14:textId="77777777" w:rsidR="00DE7571" w:rsidRPr="00DE7571" w:rsidRDefault="00DE7571" w:rsidP="00A570FE">
      <w:pPr>
        <w:widowControl w:val="0"/>
        <w:numPr>
          <w:ilvl w:val="0"/>
          <w:numId w:val="93"/>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 xml:space="preserve">W sprawach nie uregulowanych  umową będą miały zastosowanie odpowiednie przepisy Kodeksu Cywilnego, prawa budowlanego oraz Ustawy z 11września 2019 r.  Prawo zamówień publicznych( Dz.U. z 2021 r.  poz1129   z </w:t>
      </w:r>
      <w:proofErr w:type="spellStart"/>
      <w:r w:rsidRPr="00DE7571">
        <w:rPr>
          <w:rFonts w:ascii="Arial" w:eastAsia="Arial" w:hAnsi="Arial" w:cs="Times New Roman"/>
          <w:kern w:val="3"/>
          <w:szCs w:val="24"/>
          <w:lang w:eastAsia="zh-CN"/>
        </w:rPr>
        <w:t>póź</w:t>
      </w:r>
      <w:proofErr w:type="spellEnd"/>
      <w:r w:rsidRPr="00DE7571">
        <w:rPr>
          <w:rFonts w:ascii="Arial" w:eastAsia="Arial" w:hAnsi="Arial" w:cs="Times New Roman"/>
          <w:kern w:val="3"/>
          <w:szCs w:val="24"/>
          <w:lang w:eastAsia="zh-CN"/>
        </w:rPr>
        <w:t xml:space="preserve">. zmianami ) </w:t>
      </w:r>
    </w:p>
    <w:p w14:paraId="3080DF14" w14:textId="77777777" w:rsidR="00DE7571" w:rsidRPr="00DE7571" w:rsidRDefault="00DE7571" w:rsidP="00A570FE">
      <w:pPr>
        <w:widowControl w:val="0"/>
        <w:numPr>
          <w:ilvl w:val="0"/>
          <w:numId w:val="93"/>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Integralnymi składnikami umowy są:</w:t>
      </w:r>
    </w:p>
    <w:p w14:paraId="5AFACD44" w14:textId="77777777" w:rsidR="00DE7571" w:rsidRPr="00DE7571" w:rsidRDefault="00DE7571" w:rsidP="00A570FE">
      <w:pPr>
        <w:widowControl w:val="0"/>
        <w:numPr>
          <w:ilvl w:val="0"/>
          <w:numId w:val="94"/>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Przedmiar robót, projekt stałej organizacji ruchu</w:t>
      </w:r>
    </w:p>
    <w:p w14:paraId="62A1A316" w14:textId="77777777" w:rsidR="00DE7571" w:rsidRPr="00DE7571" w:rsidRDefault="00DE7571" w:rsidP="00A570FE">
      <w:pPr>
        <w:widowControl w:val="0"/>
        <w:numPr>
          <w:ilvl w:val="0"/>
          <w:numId w:val="94"/>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Specyfikacja techniczna wykonania i odbioru robót</w:t>
      </w:r>
    </w:p>
    <w:p w14:paraId="6DFA66B8" w14:textId="77777777" w:rsidR="00DE7571" w:rsidRPr="00DE7571" w:rsidRDefault="00DE7571" w:rsidP="00A570FE">
      <w:pPr>
        <w:widowControl w:val="0"/>
        <w:numPr>
          <w:ilvl w:val="0"/>
          <w:numId w:val="94"/>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Oferta</w:t>
      </w:r>
    </w:p>
    <w:p w14:paraId="3A4397FB" w14:textId="77777777" w:rsidR="00DE7571" w:rsidRPr="00DE7571" w:rsidRDefault="00DE7571" w:rsidP="00A570FE">
      <w:pPr>
        <w:widowControl w:val="0"/>
        <w:numPr>
          <w:ilvl w:val="0"/>
          <w:numId w:val="94"/>
        </w:numPr>
        <w:suppressAutoHyphens/>
        <w:autoSpaceDN w:val="0"/>
        <w:spacing w:after="0" w:line="276" w:lineRule="auto"/>
        <w:contextualSpacing/>
        <w:jc w:val="both"/>
        <w:textAlignment w:val="baseline"/>
        <w:rPr>
          <w:rFonts w:ascii="Arial" w:eastAsia="Arial" w:hAnsi="Arial" w:cs="Times New Roman"/>
          <w:kern w:val="3"/>
          <w:szCs w:val="24"/>
          <w:lang w:eastAsia="zh-CN"/>
        </w:rPr>
      </w:pPr>
      <w:r w:rsidRPr="00DE7571">
        <w:rPr>
          <w:rFonts w:ascii="Arial" w:eastAsia="Arial" w:hAnsi="Arial" w:cs="Times New Roman"/>
          <w:kern w:val="3"/>
          <w:szCs w:val="24"/>
          <w:lang w:eastAsia="zh-CN"/>
        </w:rPr>
        <w:t>SWZ</w:t>
      </w:r>
    </w:p>
    <w:p w14:paraId="4E2A4AD4" w14:textId="77777777" w:rsidR="00DE7571" w:rsidRPr="00DE7571" w:rsidRDefault="00DE7571" w:rsidP="00DE7571">
      <w:pPr>
        <w:widowControl w:val="0"/>
        <w:suppressAutoHyphens/>
        <w:autoSpaceDN w:val="0"/>
        <w:spacing w:after="0" w:line="276"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23</w:t>
      </w:r>
    </w:p>
    <w:p w14:paraId="47858E44" w14:textId="77777777" w:rsidR="00DE7571" w:rsidRPr="00DE7571" w:rsidRDefault="00DE7571" w:rsidP="00A570FE">
      <w:pPr>
        <w:widowControl w:val="0"/>
        <w:numPr>
          <w:ilvl w:val="0"/>
          <w:numId w:val="80"/>
        </w:numPr>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W przypadku powstania sporu związanego z wykonaniem umowy, Wykonawca zobowiązany jest wyczerpać drogę postępowania reklamacyjnego, kierując swe roszczenia do Zamawiającego.</w:t>
      </w:r>
    </w:p>
    <w:p w14:paraId="69AFAC14" w14:textId="77777777" w:rsidR="00DE7571" w:rsidRPr="00DE7571" w:rsidRDefault="00DE7571" w:rsidP="00A570FE">
      <w:pPr>
        <w:widowControl w:val="0"/>
        <w:numPr>
          <w:ilvl w:val="0"/>
          <w:numId w:val="80"/>
        </w:numPr>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xml:space="preserve">Strony mają obowiązek wzajemnego informowania o wszelkich zmianach statusu prawnego swojej firmy, a także o wszczęciu postępowania upadłościowego, układowego, likwidacyjnego. </w:t>
      </w:r>
    </w:p>
    <w:p w14:paraId="13697241" w14:textId="77777777" w:rsidR="00DE7571" w:rsidRPr="00DE7571" w:rsidRDefault="00DE7571" w:rsidP="00A570FE">
      <w:pPr>
        <w:widowControl w:val="0"/>
        <w:numPr>
          <w:ilvl w:val="0"/>
          <w:numId w:val="80"/>
        </w:numPr>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Wszelkie spory powstałe na tle wykonania niniejszej umowy strony będą rozstrzygać polubownie. W przypadku nie dojścia do porozumienia, spory będą rozstrzygane  przez właściwy sąd powszechny.</w:t>
      </w:r>
    </w:p>
    <w:p w14:paraId="4F50EC2C" w14:textId="77777777" w:rsidR="00DE7571" w:rsidRPr="00DE7571" w:rsidRDefault="00DE7571" w:rsidP="00A570FE">
      <w:pPr>
        <w:widowControl w:val="0"/>
        <w:numPr>
          <w:ilvl w:val="0"/>
          <w:numId w:val="80"/>
        </w:numPr>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Wszelkie spory powstałe na tle wykonania niniejszej umowy będą rozstrzygane przez właściwy rzeczowo Sąd Powszechny dla Zamawiającego.</w:t>
      </w:r>
    </w:p>
    <w:p w14:paraId="6E81358A" w14:textId="77777777" w:rsidR="00DE7571" w:rsidRPr="00DE7571" w:rsidRDefault="00DE7571" w:rsidP="00DE7571">
      <w:pPr>
        <w:widowControl w:val="0"/>
        <w:suppressAutoHyphens/>
        <w:autoSpaceDN w:val="0"/>
        <w:spacing w:after="0" w:line="276" w:lineRule="auto"/>
        <w:jc w:val="center"/>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   24</w:t>
      </w:r>
    </w:p>
    <w:p w14:paraId="6DEFDC00" w14:textId="77777777" w:rsidR="00DE7571" w:rsidRPr="00DE7571" w:rsidRDefault="00DE7571" w:rsidP="00DE7571">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kern w:val="3"/>
          <w:sz w:val="24"/>
          <w:szCs w:val="24"/>
          <w:lang w:eastAsia="zh-CN" w:bidi="hi-IN"/>
        </w:rPr>
        <w:t>Umowę sporządzono w trzech jednobrzmiących egzemplarzach, z czego dwa egzemplarze dla Zamawiającego i jeden egzemplarz dla Wykonawcy.</w:t>
      </w:r>
    </w:p>
    <w:p w14:paraId="25D7E95B" w14:textId="77777777" w:rsidR="00DE7571" w:rsidRPr="00DE7571" w:rsidRDefault="00DE7571" w:rsidP="00DE7571">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p>
    <w:p w14:paraId="67201D8D" w14:textId="77777777" w:rsidR="00DE7571" w:rsidRPr="00DE7571" w:rsidRDefault="00DE7571" w:rsidP="00DE7571">
      <w:pPr>
        <w:widowControl w:val="0"/>
        <w:suppressAutoHyphens/>
        <w:autoSpaceDN w:val="0"/>
        <w:spacing w:after="0" w:line="276" w:lineRule="auto"/>
        <w:ind w:firstLine="720"/>
        <w:jc w:val="both"/>
        <w:textAlignment w:val="baseline"/>
        <w:rPr>
          <w:rFonts w:ascii="Liberation Serif" w:eastAsia="NSimSun" w:hAnsi="Liberation Serif" w:cs="Times New Roman"/>
          <w:kern w:val="3"/>
          <w:sz w:val="24"/>
          <w:szCs w:val="24"/>
          <w:lang w:eastAsia="zh-CN" w:bidi="hi-IN"/>
        </w:rPr>
      </w:pPr>
      <w:r w:rsidRPr="00DE7571">
        <w:rPr>
          <w:rFonts w:ascii="Liberation Serif" w:eastAsia="NSimSun" w:hAnsi="Liberation Serif" w:cs="Times New Roman"/>
          <w:bCs/>
          <w:kern w:val="3"/>
          <w:sz w:val="24"/>
          <w:szCs w:val="24"/>
          <w:lang w:eastAsia="zh-CN" w:bidi="hi-IN"/>
        </w:rPr>
        <w:t xml:space="preserve">Zamawiający:                                                                   Wykonawca   </w:t>
      </w:r>
    </w:p>
    <w:p w14:paraId="561A8DBA" w14:textId="77777777" w:rsidR="00DE7571" w:rsidRPr="00DE7571" w:rsidRDefault="00DE7571" w:rsidP="00DE7571">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53BBFACD" w14:textId="77777777" w:rsidR="00DE7571" w:rsidRPr="00DE7571" w:rsidRDefault="00DE7571" w:rsidP="00DE7571">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6D916954" w14:textId="6E626DF6" w:rsidR="00DE7571" w:rsidRDefault="00DE7571" w:rsidP="00DE7571">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121645C" w14:textId="09141024" w:rsidR="000A024B" w:rsidRDefault="000A024B" w:rsidP="00DE7571">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1BBEC13" w14:textId="015C7B2F" w:rsidR="000A024B" w:rsidRDefault="000A024B" w:rsidP="00DE7571">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3EE6B3A" w14:textId="7C946FE7" w:rsidR="000A024B" w:rsidRDefault="000A024B" w:rsidP="00DE7571">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595E26F" w14:textId="77777777" w:rsidR="000A024B" w:rsidRPr="00DE7571" w:rsidRDefault="000A024B" w:rsidP="00DE7571">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E82BA11" w14:textId="77777777" w:rsidR="00DE7571" w:rsidRPr="00DE7571" w:rsidRDefault="00DE7571" w:rsidP="00DE7571">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829166F"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DE7571">
        <w:rPr>
          <w:rFonts w:ascii="Liberation Serif" w:eastAsia="Times New Roman" w:hAnsi="Liberation Serif" w:cs="Times New Roman"/>
          <w:color w:val="000000"/>
          <w:w w:val="125"/>
          <w:kern w:val="3"/>
          <w:sz w:val="24"/>
          <w:szCs w:val="24"/>
          <w:lang w:eastAsia="pl-PL" w:bidi="hi-IN"/>
        </w:rPr>
        <w:lastRenderedPageBreak/>
        <w:t>KLAUZULA INFORMACYJNA O PRZETWARZANIU DANYCH OSOBOWYCH W ZWIĄZKU Z REALIZACJĄ UMOWY</w:t>
      </w:r>
    </w:p>
    <w:p w14:paraId="5B4E8EB1"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p>
    <w:p w14:paraId="6FC50B91"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DE7571">
        <w:rPr>
          <w:rFonts w:ascii="Liberation Serif" w:eastAsia="Times New Roman" w:hAnsi="Liberation Serif" w:cs="Times New Roman"/>
          <w:color w:val="000000"/>
          <w:w w:val="125"/>
          <w:kern w:val="3"/>
          <w:sz w:val="24"/>
          <w:szCs w:val="24"/>
          <w:lang w:eastAsia="pl-PL" w:bidi="hi-I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7559AFC3"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DE7571">
        <w:rPr>
          <w:rFonts w:ascii="Liberation Serif" w:eastAsia="Times New Roman" w:hAnsi="Liberation Serif" w:cs="Times New Roman"/>
          <w:color w:val="000000"/>
          <w:w w:val="125"/>
          <w:kern w:val="3"/>
          <w:sz w:val="24"/>
          <w:szCs w:val="24"/>
          <w:lang w:eastAsia="pl-PL" w:bidi="hi-IN"/>
        </w:rPr>
        <w:t xml:space="preserve">1. Administratorem danych osobowych, powierzonych i przetwarzanych w związku z realizacją umowy jest Powiatowy Zarząd Dróg w Nidzicy ul. Kolejowa 29, 13-100 Nidzica, tel.: 89 625 23 13, fax: 89 625 41 29, adres e-mail: pzdnidzica@wp.pl , </w:t>
      </w:r>
    </w:p>
    <w:p w14:paraId="0CB8AFDF"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DE7571">
        <w:rPr>
          <w:rFonts w:ascii="Liberation Serif" w:eastAsia="Times New Roman" w:hAnsi="Liberation Serif" w:cs="Times New Roman"/>
          <w:color w:val="000000"/>
          <w:w w:val="125"/>
          <w:kern w:val="3"/>
          <w:sz w:val="24"/>
          <w:szCs w:val="24"/>
          <w:lang w:eastAsia="pl-PL" w:bidi="hi-IN"/>
        </w:rPr>
        <w:t xml:space="preserve">2. Administrator powołał Inspektora Ochrony Danych –z którym kontakt jest możliwy pod adresem email: </w:t>
      </w:r>
      <w:hyperlink r:id="rId12" w:history="1">
        <w:r w:rsidRPr="00DE7571">
          <w:rPr>
            <w:rFonts w:ascii="Liberation Serif" w:eastAsia="Times New Roman" w:hAnsi="Liberation Serif" w:cs="Times New Roman"/>
            <w:color w:val="0563C1"/>
            <w:w w:val="125"/>
            <w:kern w:val="3"/>
            <w:sz w:val="24"/>
            <w:szCs w:val="24"/>
            <w:u w:val="single"/>
            <w:lang w:eastAsia="pl-PL" w:bidi="hi-IN"/>
          </w:rPr>
          <w:t>iod@powiatnidzicki.pl</w:t>
        </w:r>
      </w:hyperlink>
    </w:p>
    <w:p w14:paraId="243FC45F"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DE7571">
        <w:rPr>
          <w:rFonts w:ascii="Liberation Serif" w:eastAsia="Times New Roman" w:hAnsi="Liberation Serif" w:cs="Times New Roman"/>
          <w:color w:val="000000"/>
          <w:w w:val="125"/>
          <w:kern w:val="3"/>
          <w:sz w:val="24"/>
          <w:szCs w:val="24"/>
          <w:lang w:eastAsia="pl-PL" w:bidi="hi-IN"/>
        </w:rPr>
        <w:t xml:space="preserve">3. Dane osobowe będą przetwarzane w celu wykonania umowy, której stroną jest osoba, której dane dotyczą, lub do podjęcia działań na żądanie osoby, której dane dotyczą, przed zawarciem umowy na podstawie art. 6 ust. 1 lit. b RODO. </w:t>
      </w:r>
    </w:p>
    <w:p w14:paraId="3D5D397E"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DE7571">
        <w:rPr>
          <w:rFonts w:ascii="Liberation Serif" w:eastAsia="Times New Roman" w:hAnsi="Liberation Serif" w:cs="Times New Roman"/>
          <w:color w:val="000000"/>
          <w:w w:val="125"/>
          <w:kern w:val="3"/>
          <w:sz w:val="24"/>
          <w:szCs w:val="24"/>
          <w:lang w:eastAsia="pl-PL" w:bidi="hi-IN"/>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3C736D77"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DE7571">
        <w:rPr>
          <w:rFonts w:ascii="Liberation Serif" w:eastAsia="Times New Roman" w:hAnsi="Liberation Serif" w:cs="Times New Roman"/>
          <w:color w:val="000000"/>
          <w:w w:val="125"/>
          <w:kern w:val="3"/>
          <w:sz w:val="24"/>
          <w:szCs w:val="24"/>
          <w:lang w:eastAsia="pl-PL" w:bidi="hi-IN"/>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333B4E24"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DE7571">
        <w:rPr>
          <w:rFonts w:ascii="Liberation Serif" w:eastAsia="Times New Roman" w:hAnsi="Liberation Serif" w:cs="Times New Roman"/>
          <w:color w:val="000000"/>
          <w:w w:val="125"/>
          <w:kern w:val="3"/>
          <w:sz w:val="24"/>
          <w:szCs w:val="24"/>
          <w:lang w:eastAsia="pl-PL" w:bidi="hi-IN"/>
        </w:rPr>
        <w:t xml:space="preserve">6. Administrator informuje o przysługującym prawie dostępu do danych osobowych dotyczących osoby, której dane dotyczą oraz ich sprostowania, usunięcia lub ograniczenia przetwarzania. </w:t>
      </w:r>
    </w:p>
    <w:p w14:paraId="053181BD"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DE7571">
        <w:rPr>
          <w:rFonts w:ascii="Liberation Serif" w:eastAsia="Times New Roman" w:hAnsi="Liberation Serif" w:cs="Times New Roman"/>
          <w:color w:val="000000"/>
          <w:w w:val="125"/>
          <w:kern w:val="3"/>
          <w:sz w:val="24"/>
          <w:szCs w:val="24"/>
          <w:lang w:eastAsia="pl-PL" w:bidi="hi-IN"/>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574AEE26" w14:textId="77777777" w:rsidR="00DE7571" w:rsidRPr="00DE7571" w:rsidRDefault="00DE7571" w:rsidP="00DE7571">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p>
    <w:p w14:paraId="709F1460" w14:textId="77777777" w:rsidR="00DE7571" w:rsidRPr="00DE7571" w:rsidRDefault="00DE7571" w:rsidP="00DE7571">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1DD8849" w14:textId="77777777" w:rsidR="00DE7571" w:rsidRPr="00DE7571" w:rsidRDefault="00DE7571" w:rsidP="00DE7571">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AC21117" w14:textId="77777777" w:rsidR="00DE7571" w:rsidRPr="00DE7571" w:rsidRDefault="00DE7571" w:rsidP="00DE7571">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2167E84" w14:textId="77777777" w:rsidR="00DE7571" w:rsidRPr="00DE7571" w:rsidRDefault="00DE7571" w:rsidP="00DE7571">
      <w:pPr>
        <w:keepNext/>
        <w:widowControl w:val="0"/>
        <w:suppressAutoHyphens/>
        <w:autoSpaceDN w:val="0"/>
        <w:spacing w:after="0" w:line="240" w:lineRule="auto"/>
        <w:ind w:left="2836" w:firstLine="709"/>
        <w:textAlignment w:val="baseline"/>
        <w:outlineLvl w:val="0"/>
        <w:rPr>
          <w:rFonts w:ascii="Liberation Serif" w:eastAsia="NSimSun" w:hAnsi="Liberation Serif" w:cs="Arial"/>
          <w:kern w:val="3"/>
          <w:sz w:val="24"/>
          <w:szCs w:val="24"/>
          <w:lang w:eastAsia="zh-CN" w:bidi="hi-IN"/>
        </w:rPr>
      </w:pPr>
    </w:p>
    <w:p w14:paraId="04005BA8" w14:textId="77777777" w:rsidR="00DE7571" w:rsidRPr="00DE7571" w:rsidRDefault="00DE7571" w:rsidP="00DE7571">
      <w:pPr>
        <w:keepNext/>
        <w:widowControl w:val="0"/>
        <w:suppressAutoHyphens/>
        <w:autoSpaceDN w:val="0"/>
        <w:spacing w:after="0" w:line="240" w:lineRule="auto"/>
        <w:ind w:left="2836" w:firstLine="709"/>
        <w:textAlignment w:val="baseline"/>
        <w:outlineLvl w:val="0"/>
        <w:rPr>
          <w:rFonts w:ascii="Liberation Serif" w:eastAsia="NSimSun" w:hAnsi="Liberation Serif" w:cs="Arial"/>
          <w:kern w:val="3"/>
          <w:sz w:val="24"/>
          <w:szCs w:val="24"/>
          <w:lang w:eastAsia="zh-CN" w:bidi="hi-IN"/>
        </w:rPr>
      </w:pPr>
    </w:p>
    <w:p w14:paraId="1CC8FD5F" w14:textId="77777777" w:rsidR="00DE7571" w:rsidRPr="00DE7571" w:rsidRDefault="00DE7571" w:rsidP="00DE7571">
      <w:pPr>
        <w:keepNext/>
        <w:widowControl w:val="0"/>
        <w:suppressAutoHyphens/>
        <w:autoSpaceDN w:val="0"/>
        <w:spacing w:after="0" w:line="240" w:lineRule="auto"/>
        <w:ind w:left="2836" w:firstLine="709"/>
        <w:textAlignment w:val="baseline"/>
        <w:outlineLvl w:val="0"/>
        <w:rPr>
          <w:rFonts w:ascii="Liberation Serif" w:eastAsia="NSimSun" w:hAnsi="Liberation Serif" w:cs="Arial"/>
          <w:kern w:val="3"/>
          <w:sz w:val="24"/>
          <w:szCs w:val="24"/>
          <w:lang w:eastAsia="zh-CN" w:bidi="hi-IN"/>
        </w:rPr>
      </w:pPr>
    </w:p>
    <w:p w14:paraId="65ACE7F9" w14:textId="77777777" w:rsidR="00DE7571" w:rsidRPr="00DE7571" w:rsidRDefault="00DE7571" w:rsidP="00DE7571">
      <w:pPr>
        <w:keepNext/>
        <w:widowControl w:val="0"/>
        <w:suppressAutoHyphens/>
        <w:autoSpaceDN w:val="0"/>
        <w:spacing w:after="0" w:line="240" w:lineRule="auto"/>
        <w:ind w:left="2836" w:firstLine="709"/>
        <w:textAlignment w:val="baseline"/>
        <w:outlineLvl w:val="0"/>
        <w:rPr>
          <w:rFonts w:ascii="Liberation Serif" w:eastAsia="NSimSun" w:hAnsi="Liberation Serif" w:cs="Arial"/>
          <w:kern w:val="3"/>
          <w:sz w:val="24"/>
          <w:szCs w:val="24"/>
          <w:lang w:eastAsia="zh-CN" w:bidi="hi-IN"/>
        </w:rPr>
      </w:pPr>
    </w:p>
    <w:p w14:paraId="354C19B8" w14:textId="77777777" w:rsidR="00DE7571" w:rsidRPr="00DE7571" w:rsidRDefault="00DE7571" w:rsidP="00DE7571">
      <w:pPr>
        <w:suppressAutoHyphens/>
        <w:autoSpaceDN w:val="0"/>
        <w:spacing w:after="0" w:line="276" w:lineRule="auto"/>
        <w:ind w:left="5246"/>
        <w:textAlignment w:val="baseline"/>
        <w:rPr>
          <w:rFonts w:ascii="Arial" w:eastAsia="Arial" w:hAnsi="Arial" w:cs="Arial"/>
          <w:kern w:val="3"/>
          <w:lang w:eastAsia="zh-CN"/>
        </w:rPr>
      </w:pPr>
    </w:p>
    <w:p w14:paraId="7CC0E2FE" w14:textId="77777777" w:rsidR="005607E1" w:rsidRDefault="005607E1"/>
    <w:sectPr w:rsidR="005607E1">
      <w:headerReference w:type="default" r:id="rId13"/>
      <w:footerReference w:type="default" r:id="rId1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4DBA" w14:textId="77777777" w:rsidR="00A570FE" w:rsidRDefault="00A570FE" w:rsidP="00DE7571">
      <w:pPr>
        <w:spacing w:after="0" w:line="240" w:lineRule="auto"/>
      </w:pPr>
      <w:r>
        <w:separator/>
      </w:r>
    </w:p>
  </w:endnote>
  <w:endnote w:type="continuationSeparator" w:id="0">
    <w:p w14:paraId="76FE8162" w14:textId="77777777" w:rsidR="00A570FE" w:rsidRDefault="00A570FE" w:rsidP="00DE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F4B" w14:textId="77777777" w:rsidR="00DE7571" w:rsidRDefault="00DE7571">
    <w:pPr>
      <w:pStyle w:val="Stopka"/>
      <w:jc w:val="right"/>
    </w:pPr>
    <w:r>
      <w:fldChar w:fldCharType="begin"/>
    </w:r>
    <w:r>
      <w:instrText xml:space="preserve"> PAGE </w:instrText>
    </w:r>
    <w:r>
      <w:fldChar w:fldCharType="separate"/>
    </w:r>
    <w:r>
      <w:rPr>
        <w:noProof/>
      </w:rPr>
      <w:t>65</w:t>
    </w:r>
    <w:r>
      <w:fldChar w:fldCharType="end"/>
    </w:r>
  </w:p>
  <w:p w14:paraId="73D5FAD5" w14:textId="77777777" w:rsidR="00DE7571" w:rsidRDefault="00DE75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AA54" w14:textId="77777777" w:rsidR="00935AC1" w:rsidRDefault="00A570FE">
    <w:pPr>
      <w:pStyle w:val="Stopka"/>
      <w:jc w:val="right"/>
    </w:pPr>
    <w:r>
      <w:fldChar w:fldCharType="begin"/>
    </w:r>
    <w:r>
      <w:instrText xml:space="preserve"> PAGE </w:instrText>
    </w:r>
    <w:r>
      <w:fldChar w:fldCharType="separate"/>
    </w:r>
    <w:r>
      <w:rPr>
        <w:noProof/>
      </w:rPr>
      <w:t>67</w:t>
    </w:r>
    <w:r>
      <w:fldChar w:fldCharType="end"/>
    </w:r>
  </w:p>
  <w:p w14:paraId="1E742625" w14:textId="77777777" w:rsidR="00935AC1" w:rsidRDefault="00A570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C10B" w14:textId="77777777" w:rsidR="00A570FE" w:rsidRDefault="00A570FE" w:rsidP="00DE7571">
      <w:pPr>
        <w:spacing w:after="0" w:line="240" w:lineRule="auto"/>
      </w:pPr>
      <w:r>
        <w:separator/>
      </w:r>
    </w:p>
  </w:footnote>
  <w:footnote w:type="continuationSeparator" w:id="0">
    <w:p w14:paraId="117AE174" w14:textId="77777777" w:rsidR="00A570FE" w:rsidRDefault="00A570FE" w:rsidP="00DE7571">
      <w:pPr>
        <w:spacing w:after="0" w:line="240" w:lineRule="auto"/>
      </w:pPr>
      <w:r>
        <w:continuationSeparator/>
      </w:r>
    </w:p>
  </w:footnote>
  <w:footnote w:id="1">
    <w:p w14:paraId="43836EA7" w14:textId="77777777" w:rsidR="00DE7571" w:rsidRDefault="00DE7571" w:rsidP="00DE7571">
      <w:pPr>
        <w:pStyle w:val="Footnote"/>
        <w:jc w:val="both"/>
      </w:pPr>
      <w:r>
        <w:rPr>
          <w:rStyle w:val="Odwoanieprzypisudolnego"/>
        </w:rPr>
        <w:footnoteRef/>
      </w:r>
      <w:r>
        <w:t xml:space="preserve"> </w:t>
      </w:r>
      <w:r>
        <w:rPr>
          <w:rFonts w:ascii="Verdana" w:hAnsi="Verdana" w:cs="Verdana"/>
          <w:i/>
          <w:sz w:val="16"/>
          <w:szCs w:val="16"/>
        </w:rPr>
        <w:t>w przypadku Wykonawców wspólnie ubiegających się o zamówienia niniejsze „Oświadczenie” powinno być złożone przez każdego z Wykonawców w zakresie, w którym każdy z tych Wykonawców wykazuje brak podstaw do wykluczenia oraz wykazuje spełnianie warunków udziału w postępowaniu.</w:t>
      </w:r>
    </w:p>
  </w:footnote>
  <w:footnote w:id="2">
    <w:p w14:paraId="2438C919" w14:textId="77777777" w:rsidR="00DE7571" w:rsidRDefault="00DE7571" w:rsidP="00DE7571">
      <w:pPr>
        <w:pStyle w:val="Footnote"/>
        <w:jc w:val="both"/>
      </w:pPr>
      <w:r>
        <w:rPr>
          <w:rStyle w:val="Odwoanieprzypisudolnego"/>
        </w:rPr>
        <w:footnoteRef/>
      </w:r>
      <w:r>
        <w:t xml:space="preserve"> </w:t>
      </w:r>
      <w:r>
        <w:rPr>
          <w:rFonts w:ascii="Verdana" w:hAnsi="Verdana" w:cs="Verdana"/>
          <w:i/>
          <w:sz w:val="16"/>
          <w:szCs w:val="16"/>
        </w:rPr>
        <w:t>podać podstawę wykluczenia spośród wymienionych w art. 108 ust 1 pkt 1,2,5,6  ustawy PZP.</w:t>
      </w:r>
    </w:p>
  </w:footnote>
  <w:footnote w:id="3">
    <w:p w14:paraId="3187820D" w14:textId="77777777" w:rsidR="00DE7571" w:rsidRDefault="00DE7571" w:rsidP="00DE7571">
      <w:pPr>
        <w:pStyle w:val="Footnote"/>
      </w:pPr>
      <w:r>
        <w:rPr>
          <w:rStyle w:val="Odwoanieprzypisudolnego"/>
        </w:rPr>
        <w:footnoteRef/>
      </w:r>
      <w:r>
        <w:t xml:space="preserve"> </w:t>
      </w:r>
      <w:r>
        <w:rPr>
          <w:rFonts w:ascii="Verdana" w:hAnsi="Verdana" w:cs="Verdana"/>
          <w:i/>
          <w:sz w:val="16"/>
          <w:szCs w:val="16"/>
        </w:rPr>
        <w:t>podać nazwę/y podmiotu/ów</w:t>
      </w:r>
    </w:p>
  </w:footnote>
  <w:footnote w:id="4">
    <w:p w14:paraId="3694E884" w14:textId="77777777" w:rsidR="00DE7571" w:rsidRDefault="00DE7571" w:rsidP="00DE7571">
      <w:pPr>
        <w:pStyle w:val="Footnote"/>
      </w:pPr>
      <w:r>
        <w:rPr>
          <w:rStyle w:val="Odwoanieprzypisudolnego"/>
        </w:rPr>
        <w:footnoteRef/>
      </w:r>
      <w:r>
        <w:t xml:space="preserve"> </w:t>
      </w:r>
      <w:r>
        <w:rPr>
          <w:rFonts w:ascii="Verdana" w:hAnsi="Verdana" w:cs="Verdana"/>
          <w:i/>
          <w:sz w:val="16"/>
          <w:szCs w:val="16"/>
        </w:rPr>
        <w:t>podać zakres udostępnianych zasobów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7D9" w14:textId="77777777" w:rsidR="00DE7571" w:rsidRDefault="00DE7571">
    <w:pPr>
      <w:pStyle w:val="Nagwek"/>
      <w:jc w:val="right"/>
    </w:pPr>
  </w:p>
  <w:p w14:paraId="2FD325C8" w14:textId="77777777" w:rsidR="00DE7571" w:rsidRDefault="00DE7571">
    <w:pPr>
      <w:pStyle w:val="Nagwek"/>
      <w:rPr>
        <w:rFonts w:ascii="Times New Roman" w:hAnsi="Times New Roman" w:cs="Times New Roman"/>
      </w:rPr>
    </w:pPr>
    <w:r>
      <w:rPr>
        <w:rFonts w:ascii="Times New Roman" w:hAnsi="Times New Roman" w:cs="Times New Roman"/>
      </w:rPr>
      <w:t>Nr postępowania: 03/2021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490F" w14:textId="77777777" w:rsidR="00935AC1" w:rsidRDefault="00A570FE">
    <w:pPr>
      <w:pStyle w:val="Nagwek"/>
      <w:jc w:val="right"/>
    </w:pPr>
  </w:p>
  <w:p w14:paraId="0DD97023" w14:textId="77777777" w:rsidR="00935AC1" w:rsidRDefault="00A570FE">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3</w:t>
    </w:r>
    <w:r>
      <w:rPr>
        <w:rFonts w:ascii="Times New Roman" w:hAnsi="Times New Roman" w:cs="Times New Roman"/>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3"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4"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7"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0"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2" w15:restartNumberingAfterBreak="0">
    <w:nsid w:val="0E82358E"/>
    <w:multiLevelType w:val="multilevel"/>
    <w:tmpl w:val="B0F2C48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EBC6D80"/>
    <w:multiLevelType w:val="hybridMultilevel"/>
    <w:tmpl w:val="D0A01EEA"/>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8"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9"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21"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5"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7"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9"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2CDE7E9B"/>
    <w:multiLevelType w:val="hybridMultilevel"/>
    <w:tmpl w:val="A5042AFE"/>
    <w:lvl w:ilvl="0" w:tplc="951CD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4"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7"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8"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39"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42"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43"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4"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46"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47"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49"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50"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3"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56"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57"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8"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60"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61"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62"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63"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4"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65"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66"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3"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7"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78"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81"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84"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86"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88"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94"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96"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abstractNumId w:val="46"/>
  </w:num>
  <w:num w:numId="2">
    <w:abstractNumId w:val="85"/>
  </w:num>
  <w:num w:numId="3">
    <w:abstractNumId w:val="14"/>
  </w:num>
  <w:num w:numId="4">
    <w:abstractNumId w:val="29"/>
  </w:num>
  <w:num w:numId="5">
    <w:abstractNumId w:val="90"/>
  </w:num>
  <w:num w:numId="6">
    <w:abstractNumId w:val="4"/>
  </w:num>
  <w:num w:numId="7">
    <w:abstractNumId w:val="94"/>
  </w:num>
  <w:num w:numId="8">
    <w:abstractNumId w:val="66"/>
  </w:num>
  <w:num w:numId="9">
    <w:abstractNumId w:val="71"/>
  </w:num>
  <w:num w:numId="10">
    <w:abstractNumId w:val="64"/>
  </w:num>
  <w:num w:numId="11">
    <w:abstractNumId w:val="20"/>
  </w:num>
  <w:num w:numId="12">
    <w:abstractNumId w:val="40"/>
  </w:num>
  <w:num w:numId="13">
    <w:abstractNumId w:val="11"/>
  </w:num>
  <w:num w:numId="14">
    <w:abstractNumId w:val="76"/>
  </w:num>
  <w:num w:numId="15">
    <w:abstractNumId w:val="7"/>
  </w:num>
  <w:num w:numId="16">
    <w:abstractNumId w:val="93"/>
  </w:num>
  <w:num w:numId="17">
    <w:abstractNumId w:val="42"/>
  </w:num>
  <w:num w:numId="18">
    <w:abstractNumId w:val="38"/>
  </w:num>
  <w:num w:numId="19">
    <w:abstractNumId w:val="87"/>
  </w:num>
  <w:num w:numId="20">
    <w:abstractNumId w:val="36"/>
  </w:num>
  <w:num w:numId="21">
    <w:abstractNumId w:val="59"/>
  </w:num>
  <w:num w:numId="22">
    <w:abstractNumId w:val="25"/>
  </w:num>
  <w:num w:numId="23">
    <w:abstractNumId w:val="3"/>
  </w:num>
  <w:num w:numId="24">
    <w:abstractNumId w:val="89"/>
  </w:num>
  <w:num w:numId="25">
    <w:abstractNumId w:val="63"/>
  </w:num>
  <w:num w:numId="26">
    <w:abstractNumId w:val="91"/>
  </w:num>
  <w:num w:numId="27">
    <w:abstractNumId w:val="55"/>
  </w:num>
  <w:num w:numId="28">
    <w:abstractNumId w:val="79"/>
  </w:num>
  <w:num w:numId="29">
    <w:abstractNumId w:val="19"/>
  </w:num>
  <w:num w:numId="30">
    <w:abstractNumId w:val="56"/>
  </w:num>
  <w:num w:numId="31">
    <w:abstractNumId w:val="28"/>
  </w:num>
  <w:num w:numId="32">
    <w:abstractNumId w:val="80"/>
  </w:num>
  <w:num w:numId="33">
    <w:abstractNumId w:val="34"/>
  </w:num>
  <w:num w:numId="34">
    <w:abstractNumId w:val="77"/>
  </w:num>
  <w:num w:numId="35">
    <w:abstractNumId w:val="8"/>
  </w:num>
  <w:num w:numId="36">
    <w:abstractNumId w:val="26"/>
  </w:num>
  <w:num w:numId="37">
    <w:abstractNumId w:val="60"/>
  </w:num>
  <w:num w:numId="38">
    <w:abstractNumId w:val="57"/>
  </w:num>
  <w:num w:numId="39">
    <w:abstractNumId w:val="43"/>
  </w:num>
  <w:num w:numId="40">
    <w:abstractNumId w:val="45"/>
  </w:num>
  <w:num w:numId="41">
    <w:abstractNumId w:val="48"/>
  </w:num>
  <w:num w:numId="42">
    <w:abstractNumId w:val="53"/>
  </w:num>
  <w:num w:numId="43">
    <w:abstractNumId w:val="33"/>
  </w:num>
  <w:num w:numId="44">
    <w:abstractNumId w:val="95"/>
  </w:num>
  <w:num w:numId="45">
    <w:abstractNumId w:val="24"/>
  </w:num>
  <w:num w:numId="46">
    <w:abstractNumId w:val="23"/>
  </w:num>
  <w:num w:numId="47">
    <w:abstractNumId w:val="97"/>
  </w:num>
  <w:num w:numId="48">
    <w:abstractNumId w:val="30"/>
  </w:num>
  <w:num w:numId="49">
    <w:abstractNumId w:val="44"/>
  </w:num>
  <w:num w:numId="50">
    <w:abstractNumId w:val="72"/>
  </w:num>
  <w:num w:numId="51">
    <w:abstractNumId w:val="74"/>
  </w:num>
  <w:num w:numId="52">
    <w:abstractNumId w:val="41"/>
  </w:num>
  <w:num w:numId="53">
    <w:abstractNumId w:val="52"/>
  </w:num>
  <w:num w:numId="54">
    <w:abstractNumId w:val="58"/>
  </w:num>
  <w:num w:numId="55">
    <w:abstractNumId w:val="35"/>
  </w:num>
  <w:num w:numId="56">
    <w:abstractNumId w:val="88"/>
  </w:num>
  <w:num w:numId="57">
    <w:abstractNumId w:val="61"/>
  </w:num>
  <w:num w:numId="58">
    <w:abstractNumId w:val="18"/>
  </w:num>
  <w:num w:numId="59">
    <w:abstractNumId w:val="32"/>
  </w:num>
  <w:num w:numId="60">
    <w:abstractNumId w:val="37"/>
  </w:num>
  <w:num w:numId="61">
    <w:abstractNumId w:val="83"/>
  </w:num>
  <w:num w:numId="62">
    <w:abstractNumId w:val="17"/>
  </w:num>
  <w:num w:numId="63">
    <w:abstractNumId w:val="6"/>
  </w:num>
  <w:num w:numId="64">
    <w:abstractNumId w:val="9"/>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abstractNumId w:val="62"/>
  </w:num>
  <w:num w:numId="66">
    <w:abstractNumId w:val="49"/>
  </w:num>
  <w:num w:numId="67">
    <w:abstractNumId w:val="65"/>
  </w:num>
  <w:num w:numId="68">
    <w:abstractNumId w:val="69"/>
  </w:num>
  <w:num w:numId="69">
    <w:abstractNumId w:val="2"/>
  </w:num>
  <w:num w:numId="70">
    <w:abstractNumId w:val="82"/>
  </w:num>
  <w:num w:numId="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5"/>
  </w:num>
  <w:num w:numId="83">
    <w:abstractNumId w:val="22"/>
  </w:num>
  <w:num w:numId="84">
    <w:abstractNumId w:val="78"/>
  </w:num>
  <w:num w:numId="85">
    <w:abstractNumId w:val="70"/>
  </w:num>
  <w:num w:numId="86">
    <w:abstractNumId w:val="39"/>
  </w:num>
  <w:num w:numId="87">
    <w:abstractNumId w:val="15"/>
  </w:num>
  <w:num w:numId="88">
    <w:abstractNumId w:val="84"/>
  </w:num>
  <w:num w:numId="89">
    <w:abstractNumId w:val="10"/>
  </w:num>
  <w:num w:numId="90">
    <w:abstractNumId w:val="21"/>
  </w:num>
  <w:num w:numId="91">
    <w:abstractNumId w:val="27"/>
  </w:num>
  <w:num w:numId="92">
    <w:abstractNumId w:val="96"/>
  </w:num>
  <w:num w:numId="93">
    <w:abstractNumId w:val="50"/>
  </w:num>
  <w:num w:numId="94">
    <w:abstractNumId w:val="73"/>
  </w:num>
  <w:num w:numId="95">
    <w:abstractNumId w:val="81"/>
  </w:num>
  <w:num w:numId="96">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40"/>
    <w:rsid w:val="000A024B"/>
    <w:rsid w:val="005607E1"/>
    <w:rsid w:val="00A570FE"/>
    <w:rsid w:val="00AA47C0"/>
    <w:rsid w:val="00D00740"/>
    <w:rsid w:val="00DE7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56F3"/>
  <w15:chartTrackingRefBased/>
  <w15:docId w15:val="{AB40EE3F-B2FC-4CDF-8A4B-245F962F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DE7571"/>
    <w:pPr>
      <w:keepNext/>
      <w:keepLines/>
      <w:spacing w:before="400" w:after="120"/>
      <w:outlineLvl w:val="0"/>
    </w:pPr>
    <w:rPr>
      <w:sz w:val="40"/>
      <w:szCs w:val="40"/>
    </w:rPr>
  </w:style>
  <w:style w:type="paragraph" w:styleId="Nagwek2">
    <w:name w:val="heading 2"/>
    <w:basedOn w:val="Standard"/>
    <w:next w:val="Standard"/>
    <w:link w:val="Nagwek2Znak"/>
    <w:rsid w:val="00DE7571"/>
    <w:pPr>
      <w:keepNext/>
      <w:keepLines/>
      <w:spacing w:before="360" w:after="120"/>
      <w:outlineLvl w:val="1"/>
    </w:pPr>
    <w:rPr>
      <w:sz w:val="32"/>
      <w:szCs w:val="32"/>
    </w:rPr>
  </w:style>
  <w:style w:type="paragraph" w:styleId="Nagwek3">
    <w:name w:val="heading 3"/>
    <w:basedOn w:val="Standard"/>
    <w:next w:val="Standard"/>
    <w:link w:val="Nagwek3Znak"/>
    <w:rsid w:val="00DE7571"/>
    <w:pPr>
      <w:keepNext/>
      <w:keepLines/>
      <w:spacing w:before="320" w:after="80"/>
      <w:outlineLvl w:val="2"/>
    </w:pPr>
    <w:rPr>
      <w:color w:val="434343"/>
      <w:sz w:val="28"/>
      <w:szCs w:val="28"/>
    </w:rPr>
  </w:style>
  <w:style w:type="paragraph" w:styleId="Nagwek4">
    <w:name w:val="heading 4"/>
    <w:basedOn w:val="Standard"/>
    <w:next w:val="Standard"/>
    <w:link w:val="Nagwek4Znak"/>
    <w:rsid w:val="00DE7571"/>
    <w:pPr>
      <w:keepNext/>
      <w:keepLines/>
      <w:spacing w:before="280" w:after="80"/>
      <w:outlineLvl w:val="3"/>
    </w:pPr>
    <w:rPr>
      <w:color w:val="666666"/>
      <w:sz w:val="24"/>
      <w:szCs w:val="24"/>
    </w:rPr>
  </w:style>
  <w:style w:type="paragraph" w:styleId="Nagwek5">
    <w:name w:val="heading 5"/>
    <w:basedOn w:val="Standard"/>
    <w:next w:val="Standard"/>
    <w:link w:val="Nagwek5Znak"/>
    <w:rsid w:val="00DE7571"/>
    <w:pPr>
      <w:keepNext/>
      <w:keepLines/>
      <w:spacing w:before="240" w:after="80"/>
      <w:outlineLvl w:val="4"/>
    </w:pPr>
    <w:rPr>
      <w:color w:val="666666"/>
    </w:rPr>
  </w:style>
  <w:style w:type="paragraph" w:styleId="Nagwek6">
    <w:name w:val="heading 6"/>
    <w:basedOn w:val="Standard"/>
    <w:next w:val="Standard"/>
    <w:link w:val="Nagwek6Znak"/>
    <w:rsid w:val="00DE757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571"/>
    <w:rPr>
      <w:rFonts w:ascii="Arial" w:eastAsia="Arial" w:hAnsi="Arial" w:cs="Arial"/>
      <w:kern w:val="3"/>
      <w:sz w:val="40"/>
      <w:szCs w:val="40"/>
      <w:lang w:eastAsia="zh-CN"/>
    </w:rPr>
  </w:style>
  <w:style w:type="character" w:customStyle="1" w:styleId="Nagwek2Znak">
    <w:name w:val="Nagłówek 2 Znak"/>
    <w:basedOn w:val="Domylnaczcionkaakapitu"/>
    <w:link w:val="Nagwek2"/>
    <w:rsid w:val="00DE7571"/>
    <w:rPr>
      <w:rFonts w:ascii="Arial" w:eastAsia="Arial" w:hAnsi="Arial" w:cs="Arial"/>
      <w:kern w:val="3"/>
      <w:sz w:val="32"/>
      <w:szCs w:val="32"/>
      <w:lang w:eastAsia="zh-CN"/>
    </w:rPr>
  </w:style>
  <w:style w:type="character" w:customStyle="1" w:styleId="Nagwek3Znak">
    <w:name w:val="Nagłówek 3 Znak"/>
    <w:basedOn w:val="Domylnaczcionkaakapitu"/>
    <w:link w:val="Nagwek3"/>
    <w:rsid w:val="00DE7571"/>
    <w:rPr>
      <w:rFonts w:ascii="Arial" w:eastAsia="Arial" w:hAnsi="Arial" w:cs="Arial"/>
      <w:color w:val="434343"/>
      <w:kern w:val="3"/>
      <w:sz w:val="28"/>
      <w:szCs w:val="28"/>
      <w:lang w:eastAsia="zh-CN"/>
    </w:rPr>
  </w:style>
  <w:style w:type="character" w:customStyle="1" w:styleId="Nagwek4Znak">
    <w:name w:val="Nagłówek 4 Znak"/>
    <w:basedOn w:val="Domylnaczcionkaakapitu"/>
    <w:link w:val="Nagwek4"/>
    <w:rsid w:val="00DE7571"/>
    <w:rPr>
      <w:rFonts w:ascii="Arial" w:eastAsia="Arial" w:hAnsi="Arial" w:cs="Arial"/>
      <w:color w:val="666666"/>
      <w:kern w:val="3"/>
      <w:sz w:val="24"/>
      <w:szCs w:val="24"/>
      <w:lang w:eastAsia="zh-CN"/>
    </w:rPr>
  </w:style>
  <w:style w:type="character" w:customStyle="1" w:styleId="Nagwek5Znak">
    <w:name w:val="Nagłówek 5 Znak"/>
    <w:basedOn w:val="Domylnaczcionkaakapitu"/>
    <w:link w:val="Nagwek5"/>
    <w:rsid w:val="00DE7571"/>
    <w:rPr>
      <w:rFonts w:ascii="Arial" w:eastAsia="Arial" w:hAnsi="Arial" w:cs="Arial"/>
      <w:color w:val="666666"/>
      <w:kern w:val="3"/>
      <w:lang w:eastAsia="zh-CN"/>
    </w:rPr>
  </w:style>
  <w:style w:type="character" w:customStyle="1" w:styleId="Nagwek6Znak">
    <w:name w:val="Nagłówek 6 Znak"/>
    <w:basedOn w:val="Domylnaczcionkaakapitu"/>
    <w:link w:val="Nagwek6"/>
    <w:rsid w:val="00DE7571"/>
    <w:rPr>
      <w:rFonts w:ascii="Arial" w:eastAsia="Arial" w:hAnsi="Arial" w:cs="Arial"/>
      <w:i/>
      <w:color w:val="666666"/>
      <w:kern w:val="3"/>
      <w:lang w:eastAsia="zh-CN"/>
    </w:rPr>
  </w:style>
  <w:style w:type="numbering" w:customStyle="1" w:styleId="Bezlisty1">
    <w:name w:val="Bez listy1"/>
    <w:next w:val="Bezlisty"/>
    <w:uiPriority w:val="99"/>
    <w:semiHidden/>
    <w:unhideWhenUsed/>
    <w:rsid w:val="00DE7571"/>
  </w:style>
  <w:style w:type="paragraph" w:customStyle="1" w:styleId="Standard">
    <w:name w:val="Standard"/>
    <w:rsid w:val="00DE7571"/>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DE7571"/>
    <w:pPr>
      <w:keepNext/>
      <w:keepLines/>
      <w:spacing w:after="60"/>
    </w:pPr>
    <w:rPr>
      <w:sz w:val="52"/>
      <w:szCs w:val="52"/>
    </w:rPr>
  </w:style>
  <w:style w:type="paragraph" w:customStyle="1" w:styleId="Textbody">
    <w:name w:val="Text body"/>
    <w:basedOn w:val="Standard"/>
    <w:rsid w:val="00DE7571"/>
    <w:pPr>
      <w:spacing w:after="120" w:line="240" w:lineRule="auto"/>
    </w:pPr>
    <w:rPr>
      <w:rFonts w:eastAsia="Times New Roman" w:cs="Times New Roman"/>
      <w:sz w:val="20"/>
      <w:szCs w:val="20"/>
    </w:rPr>
  </w:style>
  <w:style w:type="paragraph" w:styleId="Lista">
    <w:name w:val="List"/>
    <w:basedOn w:val="Textbody"/>
    <w:rsid w:val="00DE7571"/>
    <w:pPr>
      <w:spacing w:after="0"/>
    </w:pPr>
    <w:rPr>
      <w:rFonts w:ascii="Times New Roman" w:hAnsi="Times New Roman" w:cs="Tahoma"/>
      <w:sz w:val="24"/>
    </w:rPr>
  </w:style>
  <w:style w:type="paragraph" w:styleId="Legenda">
    <w:name w:val="caption"/>
    <w:basedOn w:val="Standard"/>
    <w:rsid w:val="00DE7571"/>
    <w:pPr>
      <w:suppressLineNumbers/>
      <w:spacing w:before="120" w:after="120"/>
    </w:pPr>
    <w:rPr>
      <w:i/>
      <w:iCs/>
      <w:sz w:val="24"/>
      <w:szCs w:val="24"/>
    </w:rPr>
  </w:style>
  <w:style w:type="paragraph" w:customStyle="1" w:styleId="Index">
    <w:name w:val="Index"/>
    <w:basedOn w:val="Standard"/>
    <w:rsid w:val="00DE7571"/>
    <w:pPr>
      <w:suppressLineNumbers/>
    </w:pPr>
    <w:rPr>
      <w:sz w:val="24"/>
    </w:rPr>
  </w:style>
  <w:style w:type="paragraph" w:styleId="Podtytu">
    <w:name w:val="Subtitle"/>
    <w:basedOn w:val="Standard"/>
    <w:next w:val="Standard"/>
    <w:link w:val="PodtytuZnak"/>
    <w:rsid w:val="00DE7571"/>
    <w:pPr>
      <w:keepNext/>
      <w:keepLines/>
      <w:spacing w:after="320"/>
    </w:pPr>
    <w:rPr>
      <w:color w:val="666666"/>
      <w:sz w:val="30"/>
      <w:szCs w:val="30"/>
    </w:rPr>
  </w:style>
  <w:style w:type="character" w:customStyle="1" w:styleId="PodtytuZnak">
    <w:name w:val="Podtytuł Znak"/>
    <w:basedOn w:val="Domylnaczcionkaakapitu"/>
    <w:link w:val="Podtytu"/>
    <w:rsid w:val="00DE7571"/>
    <w:rPr>
      <w:rFonts w:ascii="Arial" w:eastAsia="Arial" w:hAnsi="Arial" w:cs="Arial"/>
      <w:color w:val="666666"/>
      <w:kern w:val="3"/>
      <w:sz w:val="30"/>
      <w:szCs w:val="30"/>
      <w:lang w:eastAsia="zh-CN"/>
    </w:rPr>
  </w:style>
  <w:style w:type="paragraph" w:customStyle="1" w:styleId="WW-NormalnyWeb">
    <w:name w:val="WW-Normalny (Web)"/>
    <w:basedOn w:val="Standard"/>
    <w:rsid w:val="00DE7571"/>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DE7571"/>
    <w:pPr>
      <w:suppressLineNumbers/>
      <w:tabs>
        <w:tab w:val="center" w:pos="4819"/>
        <w:tab w:val="right" w:pos="9638"/>
      </w:tabs>
    </w:pPr>
  </w:style>
  <w:style w:type="paragraph" w:styleId="Nagwek">
    <w:name w:val="header"/>
    <w:basedOn w:val="Standard"/>
    <w:link w:val="NagwekZnak"/>
    <w:rsid w:val="00DE7571"/>
    <w:pPr>
      <w:spacing w:line="240" w:lineRule="auto"/>
    </w:pPr>
  </w:style>
  <w:style w:type="character" w:customStyle="1" w:styleId="NagwekZnak">
    <w:name w:val="Nagłówek Znak"/>
    <w:basedOn w:val="Domylnaczcionkaakapitu"/>
    <w:link w:val="Nagwek"/>
    <w:rsid w:val="00DE7571"/>
    <w:rPr>
      <w:rFonts w:ascii="Arial" w:eastAsia="Arial" w:hAnsi="Arial" w:cs="Arial"/>
      <w:kern w:val="3"/>
      <w:lang w:eastAsia="zh-CN"/>
    </w:rPr>
  </w:style>
  <w:style w:type="paragraph" w:styleId="Stopka">
    <w:name w:val="footer"/>
    <w:basedOn w:val="Standard"/>
    <w:link w:val="StopkaZnak"/>
    <w:rsid w:val="00DE7571"/>
    <w:pPr>
      <w:spacing w:line="240" w:lineRule="auto"/>
    </w:pPr>
  </w:style>
  <w:style w:type="character" w:customStyle="1" w:styleId="StopkaZnak">
    <w:name w:val="Stopka Znak"/>
    <w:basedOn w:val="Domylnaczcionkaakapitu"/>
    <w:link w:val="Stopka"/>
    <w:rsid w:val="00DE7571"/>
    <w:rPr>
      <w:rFonts w:ascii="Arial" w:eastAsia="Arial" w:hAnsi="Arial" w:cs="Arial"/>
      <w:kern w:val="3"/>
      <w:lang w:eastAsia="zh-CN"/>
    </w:rPr>
  </w:style>
  <w:style w:type="paragraph" w:styleId="Akapitzlist">
    <w:name w:val="List Paragraph"/>
    <w:basedOn w:val="Standard"/>
    <w:uiPriority w:val="34"/>
    <w:qFormat/>
    <w:rsid w:val="00DE7571"/>
    <w:pPr>
      <w:ind w:left="720"/>
    </w:pPr>
    <w:rPr>
      <w:rFonts w:cs="Times New Roman"/>
    </w:rPr>
  </w:style>
  <w:style w:type="paragraph" w:customStyle="1" w:styleId="WW-Tekstpodstawowy2">
    <w:name w:val="WW-Tekst podstawowy 2"/>
    <w:basedOn w:val="Standard"/>
    <w:rsid w:val="00DE7571"/>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DE7571"/>
    <w:pPr>
      <w:spacing w:after="100"/>
      <w:ind w:left="220"/>
    </w:pPr>
  </w:style>
  <w:style w:type="paragraph" w:customStyle="1" w:styleId="Default">
    <w:name w:val="Default"/>
    <w:rsid w:val="00DE757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blokowy1">
    <w:name w:val="Tekst blokowy1"/>
    <w:basedOn w:val="Standard"/>
    <w:rsid w:val="00DE7571"/>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DE7571"/>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DE7571"/>
    <w:rPr>
      <w:rFonts w:ascii="Times New Roman" w:eastAsia="Times New Roman" w:hAnsi="Times New Roman" w:cs="Times New Roman"/>
      <w:kern w:val="3"/>
      <w:sz w:val="16"/>
      <w:szCs w:val="16"/>
      <w:lang w:eastAsia="zh-CN"/>
    </w:rPr>
  </w:style>
  <w:style w:type="paragraph" w:customStyle="1" w:styleId="WW-Tekstpodstawowywcity2">
    <w:name w:val="WW-Tekst podstawowy wcięty 2"/>
    <w:basedOn w:val="Standard"/>
    <w:rsid w:val="00DE7571"/>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DE7571"/>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DE7571"/>
    <w:rPr>
      <w:rFonts w:ascii="Segoe UI" w:eastAsia="Segoe UI" w:hAnsi="Segoe UI" w:cs="Times New Roman"/>
      <w:kern w:val="3"/>
      <w:sz w:val="18"/>
      <w:szCs w:val="18"/>
      <w:lang w:eastAsia="zh-CN"/>
    </w:rPr>
  </w:style>
  <w:style w:type="paragraph" w:customStyle="1" w:styleId="Zwykytekst1">
    <w:name w:val="Zwykły tekst1"/>
    <w:basedOn w:val="Standard"/>
    <w:rsid w:val="00DE7571"/>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DE7571"/>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DE7571"/>
    <w:rPr>
      <w:rFonts w:ascii="Courier New" w:eastAsia="Times New Roman" w:hAnsi="Courier New" w:cs="Times New Roman"/>
      <w:kern w:val="3"/>
      <w:sz w:val="20"/>
      <w:szCs w:val="20"/>
      <w:lang w:eastAsia="zh-CN"/>
    </w:rPr>
  </w:style>
  <w:style w:type="paragraph" w:customStyle="1" w:styleId="rozdzia">
    <w:name w:val="rozdział"/>
    <w:basedOn w:val="Standard"/>
    <w:rsid w:val="00DE7571"/>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DE7571"/>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DE7571"/>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DE7571"/>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DE7571"/>
    <w:pPr>
      <w:spacing w:after="120" w:line="480" w:lineRule="auto"/>
    </w:pPr>
    <w:rPr>
      <w:rFonts w:ascii="Times New Roman" w:eastAsia="Times New Roman" w:hAnsi="Times New Roman" w:cs="Times New Roman"/>
      <w:sz w:val="24"/>
      <w:szCs w:val="24"/>
    </w:rPr>
  </w:style>
  <w:style w:type="paragraph" w:styleId="Bezodstpw">
    <w:name w:val="No Spacing"/>
    <w:basedOn w:val="Standard"/>
    <w:rsid w:val="00DE7571"/>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DE7571"/>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DE7571"/>
    <w:pPr>
      <w:jc w:val="center"/>
    </w:pPr>
    <w:rPr>
      <w:b/>
      <w:bCs/>
      <w:i/>
      <w:iCs/>
    </w:rPr>
  </w:style>
  <w:style w:type="paragraph" w:customStyle="1" w:styleId="TableContents">
    <w:name w:val="Table Contents"/>
    <w:basedOn w:val="Standard"/>
    <w:rsid w:val="00DE7571"/>
    <w:pPr>
      <w:widowControl w:val="0"/>
      <w:suppressLineNumbers/>
    </w:pPr>
  </w:style>
  <w:style w:type="paragraph" w:customStyle="1" w:styleId="TableHeading">
    <w:name w:val="Table Heading"/>
    <w:basedOn w:val="TableContents"/>
    <w:rsid w:val="00DE7571"/>
    <w:pPr>
      <w:jc w:val="center"/>
    </w:pPr>
    <w:rPr>
      <w:b/>
      <w:bCs/>
    </w:rPr>
  </w:style>
  <w:style w:type="character" w:customStyle="1" w:styleId="WW8Num1z0">
    <w:name w:val="WW8Num1z0"/>
    <w:rsid w:val="00DE7571"/>
    <w:rPr>
      <w:rFonts w:ascii="Symbol" w:eastAsia="Symbol" w:hAnsi="Symbol" w:cs="StarSymbol, 'MS Gothic'"/>
      <w:sz w:val="18"/>
      <w:szCs w:val="18"/>
    </w:rPr>
  </w:style>
  <w:style w:type="character" w:customStyle="1" w:styleId="WW8Num2z0">
    <w:name w:val="WW8Num2z0"/>
    <w:rsid w:val="00DE7571"/>
    <w:rPr>
      <w:rFonts w:ascii="Symbol" w:eastAsia="Symbol" w:hAnsi="Symbol" w:cs="Symbol"/>
    </w:rPr>
  </w:style>
  <w:style w:type="character" w:customStyle="1" w:styleId="WW8Num2z1">
    <w:name w:val="WW8Num2z1"/>
    <w:rsid w:val="00DE7571"/>
    <w:rPr>
      <w:rFonts w:ascii="Symbol" w:eastAsia="Symbol" w:hAnsi="Symbol" w:cs="Courier New"/>
    </w:rPr>
  </w:style>
  <w:style w:type="character" w:customStyle="1" w:styleId="WW8Num2z2">
    <w:name w:val="WW8Num2z2"/>
    <w:rsid w:val="00DE7571"/>
  </w:style>
  <w:style w:type="character" w:customStyle="1" w:styleId="WW8Num2z3">
    <w:name w:val="WW8Num2z3"/>
    <w:rsid w:val="00DE7571"/>
  </w:style>
  <w:style w:type="character" w:customStyle="1" w:styleId="WW8Num2z4">
    <w:name w:val="WW8Num2z4"/>
    <w:rsid w:val="00DE7571"/>
  </w:style>
  <w:style w:type="character" w:customStyle="1" w:styleId="WW8Num2z5">
    <w:name w:val="WW8Num2z5"/>
    <w:rsid w:val="00DE7571"/>
  </w:style>
  <w:style w:type="character" w:customStyle="1" w:styleId="WW8Num2z6">
    <w:name w:val="WW8Num2z6"/>
    <w:rsid w:val="00DE7571"/>
    <w:rPr>
      <w:b w:val="0"/>
    </w:rPr>
  </w:style>
  <w:style w:type="character" w:customStyle="1" w:styleId="WW8Num2z7">
    <w:name w:val="WW8Num2z7"/>
    <w:rsid w:val="00DE7571"/>
  </w:style>
  <w:style w:type="character" w:customStyle="1" w:styleId="WW8Num2z8">
    <w:name w:val="WW8Num2z8"/>
    <w:rsid w:val="00DE7571"/>
  </w:style>
  <w:style w:type="character" w:customStyle="1" w:styleId="WW8Num3z0">
    <w:name w:val="WW8Num3z0"/>
    <w:rsid w:val="00DE7571"/>
  </w:style>
  <w:style w:type="character" w:customStyle="1" w:styleId="WW8Num3z1">
    <w:name w:val="WW8Num3z1"/>
    <w:rsid w:val="00DE7571"/>
    <w:rPr>
      <w:rFonts w:ascii="Times New Roman" w:eastAsia="Times New Roman" w:hAnsi="Times New Roman" w:cs="Times New Roman"/>
      <w:bCs/>
      <w:sz w:val="24"/>
      <w:szCs w:val="24"/>
    </w:rPr>
  </w:style>
  <w:style w:type="character" w:customStyle="1" w:styleId="WW8Num3z2">
    <w:name w:val="WW8Num3z2"/>
    <w:rsid w:val="00DE7571"/>
  </w:style>
  <w:style w:type="character" w:customStyle="1" w:styleId="WW8Num3z3">
    <w:name w:val="WW8Num3z3"/>
    <w:rsid w:val="00DE7571"/>
  </w:style>
  <w:style w:type="character" w:customStyle="1" w:styleId="WW8Num3z4">
    <w:name w:val="WW8Num3z4"/>
    <w:rsid w:val="00DE7571"/>
  </w:style>
  <w:style w:type="character" w:customStyle="1" w:styleId="WW8Num3z5">
    <w:name w:val="WW8Num3z5"/>
    <w:rsid w:val="00DE7571"/>
  </w:style>
  <w:style w:type="character" w:customStyle="1" w:styleId="WW8Num3z6">
    <w:name w:val="WW8Num3z6"/>
    <w:rsid w:val="00DE7571"/>
  </w:style>
  <w:style w:type="character" w:customStyle="1" w:styleId="WW8Num3z7">
    <w:name w:val="WW8Num3z7"/>
    <w:rsid w:val="00DE7571"/>
  </w:style>
  <w:style w:type="character" w:customStyle="1" w:styleId="WW8Num3z8">
    <w:name w:val="WW8Num3z8"/>
    <w:rsid w:val="00DE7571"/>
  </w:style>
  <w:style w:type="character" w:customStyle="1" w:styleId="WW8Num4z0">
    <w:name w:val="WW8Num4z0"/>
    <w:rsid w:val="00DE7571"/>
  </w:style>
  <w:style w:type="character" w:customStyle="1" w:styleId="WW8Num5z0">
    <w:name w:val="WW8Num5z0"/>
    <w:rsid w:val="00DE7571"/>
    <w:rPr>
      <w:rFonts w:ascii="Times New Roman" w:eastAsia="Times New Roman" w:hAnsi="Times New Roman" w:cs="Times New Roman"/>
      <w:bCs/>
      <w:sz w:val="24"/>
      <w:szCs w:val="24"/>
    </w:rPr>
  </w:style>
  <w:style w:type="character" w:customStyle="1" w:styleId="WW8Num6z0">
    <w:name w:val="WW8Num6z0"/>
    <w:rsid w:val="00DE7571"/>
  </w:style>
  <w:style w:type="character" w:customStyle="1" w:styleId="WW8Num6z1">
    <w:name w:val="WW8Num6z1"/>
    <w:rsid w:val="00DE7571"/>
    <w:rPr>
      <w:rFonts w:ascii="Times New Roman" w:eastAsia="Times New Roman" w:hAnsi="Times New Roman" w:cs="Times New Roman"/>
    </w:rPr>
  </w:style>
  <w:style w:type="character" w:customStyle="1" w:styleId="WW8Num6z2">
    <w:name w:val="WW8Num6z2"/>
    <w:rsid w:val="00DE7571"/>
  </w:style>
  <w:style w:type="character" w:customStyle="1" w:styleId="WW8Num6z3">
    <w:name w:val="WW8Num6z3"/>
    <w:rsid w:val="00DE7571"/>
  </w:style>
  <w:style w:type="character" w:customStyle="1" w:styleId="WW8Num6z4">
    <w:name w:val="WW8Num6z4"/>
    <w:rsid w:val="00DE7571"/>
  </w:style>
  <w:style w:type="character" w:customStyle="1" w:styleId="WW8Num6z5">
    <w:name w:val="WW8Num6z5"/>
    <w:rsid w:val="00DE7571"/>
  </w:style>
  <w:style w:type="character" w:customStyle="1" w:styleId="WW8Num6z6">
    <w:name w:val="WW8Num6z6"/>
    <w:rsid w:val="00DE7571"/>
  </w:style>
  <w:style w:type="character" w:customStyle="1" w:styleId="WW8Num6z7">
    <w:name w:val="WW8Num6z7"/>
    <w:rsid w:val="00DE7571"/>
  </w:style>
  <w:style w:type="character" w:customStyle="1" w:styleId="WW8Num6z8">
    <w:name w:val="WW8Num6z8"/>
    <w:rsid w:val="00DE7571"/>
  </w:style>
  <w:style w:type="character" w:customStyle="1" w:styleId="WW8Num7z0">
    <w:name w:val="WW8Num7z0"/>
    <w:rsid w:val="00DE7571"/>
  </w:style>
  <w:style w:type="character" w:customStyle="1" w:styleId="WW8Num7z1">
    <w:name w:val="WW8Num7z1"/>
    <w:rsid w:val="00DE7571"/>
    <w:rPr>
      <w:rFonts w:ascii="Times New Roman" w:eastAsia="Times New Roman" w:hAnsi="Times New Roman" w:cs="Times New Roman"/>
      <w:bCs/>
      <w:sz w:val="24"/>
      <w:szCs w:val="24"/>
    </w:rPr>
  </w:style>
  <w:style w:type="character" w:customStyle="1" w:styleId="WW8Num7z2">
    <w:name w:val="WW8Num7z2"/>
    <w:rsid w:val="00DE7571"/>
  </w:style>
  <w:style w:type="character" w:customStyle="1" w:styleId="WW8Num7z3">
    <w:name w:val="WW8Num7z3"/>
    <w:rsid w:val="00DE7571"/>
  </w:style>
  <w:style w:type="character" w:customStyle="1" w:styleId="WW8Num7z4">
    <w:name w:val="WW8Num7z4"/>
    <w:rsid w:val="00DE7571"/>
  </w:style>
  <w:style w:type="character" w:customStyle="1" w:styleId="WW8Num7z5">
    <w:name w:val="WW8Num7z5"/>
    <w:rsid w:val="00DE7571"/>
  </w:style>
  <w:style w:type="character" w:customStyle="1" w:styleId="WW8Num7z6">
    <w:name w:val="WW8Num7z6"/>
    <w:rsid w:val="00DE7571"/>
  </w:style>
  <w:style w:type="character" w:customStyle="1" w:styleId="WW8Num7z7">
    <w:name w:val="WW8Num7z7"/>
    <w:rsid w:val="00DE7571"/>
  </w:style>
  <w:style w:type="character" w:customStyle="1" w:styleId="WW8Num7z8">
    <w:name w:val="WW8Num7z8"/>
    <w:rsid w:val="00DE7571"/>
  </w:style>
  <w:style w:type="character" w:customStyle="1" w:styleId="WW8Num8z0">
    <w:name w:val="WW8Num8z0"/>
    <w:rsid w:val="00DE7571"/>
  </w:style>
  <w:style w:type="character" w:customStyle="1" w:styleId="WW8Num8z1">
    <w:name w:val="WW8Num8z1"/>
    <w:rsid w:val="00DE7571"/>
    <w:rPr>
      <w:rFonts w:ascii="Times New Roman" w:eastAsia="Times New Roman" w:hAnsi="Times New Roman" w:cs="Times New Roman"/>
      <w:b w:val="0"/>
      <w:bCs w:val="0"/>
      <w:iCs/>
      <w:sz w:val="24"/>
      <w:szCs w:val="24"/>
    </w:rPr>
  </w:style>
  <w:style w:type="character" w:customStyle="1" w:styleId="WW8Num8z2">
    <w:name w:val="WW8Num8z2"/>
    <w:rsid w:val="00DE7571"/>
  </w:style>
  <w:style w:type="character" w:customStyle="1" w:styleId="WW8Num8z3">
    <w:name w:val="WW8Num8z3"/>
    <w:rsid w:val="00DE7571"/>
  </w:style>
  <w:style w:type="character" w:customStyle="1" w:styleId="WW8Num8z4">
    <w:name w:val="WW8Num8z4"/>
    <w:rsid w:val="00DE7571"/>
  </w:style>
  <w:style w:type="character" w:customStyle="1" w:styleId="WW8Num8z5">
    <w:name w:val="WW8Num8z5"/>
    <w:rsid w:val="00DE7571"/>
  </w:style>
  <w:style w:type="character" w:customStyle="1" w:styleId="WW8Num8z6">
    <w:name w:val="WW8Num8z6"/>
    <w:rsid w:val="00DE7571"/>
  </w:style>
  <w:style w:type="character" w:customStyle="1" w:styleId="WW8Num8z7">
    <w:name w:val="WW8Num8z7"/>
    <w:rsid w:val="00DE7571"/>
  </w:style>
  <w:style w:type="character" w:customStyle="1" w:styleId="WW8Num8z8">
    <w:name w:val="WW8Num8z8"/>
    <w:rsid w:val="00DE7571"/>
  </w:style>
  <w:style w:type="character" w:customStyle="1" w:styleId="WW8Num9z0">
    <w:name w:val="WW8Num9z0"/>
    <w:rsid w:val="00DE7571"/>
    <w:rPr>
      <w:rFonts w:ascii="Times New Roman" w:eastAsia="Times New Roman" w:hAnsi="Times New Roman" w:cs="Times New Roman"/>
      <w:bCs/>
      <w:iCs/>
      <w:color w:val="FF0000"/>
      <w:sz w:val="24"/>
      <w:szCs w:val="24"/>
    </w:rPr>
  </w:style>
  <w:style w:type="character" w:customStyle="1" w:styleId="WW8Num10z0">
    <w:name w:val="WW8Num10z0"/>
    <w:rsid w:val="00DE7571"/>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DE7571"/>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DE7571"/>
    <w:rPr>
      <w:b/>
      <w:position w:val="0"/>
      <w:vertAlign w:val="baseline"/>
    </w:rPr>
  </w:style>
  <w:style w:type="character" w:customStyle="1" w:styleId="WW8Num11z0">
    <w:name w:val="WW8Num11z0"/>
    <w:rsid w:val="00DE7571"/>
    <w:rPr>
      <w:rFonts w:ascii="Times New Roman" w:eastAsia="Times New Roman" w:hAnsi="Times New Roman" w:cs="Times New Roman"/>
      <w:b w:val="0"/>
      <w:position w:val="0"/>
      <w:sz w:val="24"/>
      <w:szCs w:val="24"/>
      <w:vertAlign w:val="baseline"/>
    </w:rPr>
  </w:style>
  <w:style w:type="character" w:customStyle="1" w:styleId="WW8Num11z1">
    <w:name w:val="WW8Num11z1"/>
    <w:rsid w:val="00DE7571"/>
    <w:rPr>
      <w:rFonts w:ascii="Times New Roman" w:eastAsia="Times New Roman" w:hAnsi="Times New Roman" w:cs="Times New Roman"/>
      <w:position w:val="0"/>
      <w:sz w:val="24"/>
      <w:szCs w:val="24"/>
      <w:vertAlign w:val="baseline"/>
    </w:rPr>
  </w:style>
  <w:style w:type="character" w:customStyle="1" w:styleId="WW8Num11z3">
    <w:name w:val="WW8Num11z3"/>
    <w:rsid w:val="00DE7571"/>
    <w:rPr>
      <w:b/>
      <w:position w:val="0"/>
      <w:vertAlign w:val="baseline"/>
    </w:rPr>
  </w:style>
  <w:style w:type="character" w:customStyle="1" w:styleId="WW8Num12z0">
    <w:name w:val="WW8Num12z0"/>
    <w:rsid w:val="00DE7571"/>
  </w:style>
  <w:style w:type="character" w:customStyle="1" w:styleId="WW8Num13z0">
    <w:name w:val="WW8Num13z0"/>
    <w:rsid w:val="00DE7571"/>
    <w:rPr>
      <w:rFonts w:ascii="Courier New" w:eastAsia="Courier New" w:hAnsi="Courier New" w:cs="Courier New"/>
    </w:rPr>
  </w:style>
  <w:style w:type="character" w:customStyle="1" w:styleId="WW8Num13z2">
    <w:name w:val="WW8Num13z2"/>
    <w:rsid w:val="00DE7571"/>
    <w:rPr>
      <w:rFonts w:ascii="Wingdings" w:eastAsia="Wingdings" w:hAnsi="Wingdings" w:cs="Wingdings"/>
    </w:rPr>
  </w:style>
  <w:style w:type="character" w:customStyle="1" w:styleId="WW8Num13z3">
    <w:name w:val="WW8Num13z3"/>
    <w:rsid w:val="00DE7571"/>
    <w:rPr>
      <w:rFonts w:ascii="Symbol" w:eastAsia="Symbol" w:hAnsi="Symbol" w:cs="Symbol"/>
    </w:rPr>
  </w:style>
  <w:style w:type="character" w:customStyle="1" w:styleId="WW8Num14z0">
    <w:name w:val="WW8Num14z0"/>
    <w:rsid w:val="00DE7571"/>
    <w:rPr>
      <w:b/>
    </w:rPr>
  </w:style>
  <w:style w:type="character" w:customStyle="1" w:styleId="WW8Num15z0">
    <w:name w:val="WW8Num15z0"/>
    <w:rsid w:val="00DE7571"/>
    <w:rPr>
      <w:rFonts w:cs="Times New Roman"/>
      <w:b/>
    </w:rPr>
  </w:style>
  <w:style w:type="character" w:customStyle="1" w:styleId="WW8Num15z1">
    <w:name w:val="WW8Num15z1"/>
    <w:rsid w:val="00DE7571"/>
    <w:rPr>
      <w:rFonts w:cs="Times New Roman"/>
    </w:rPr>
  </w:style>
  <w:style w:type="character" w:customStyle="1" w:styleId="WW8Num16z0">
    <w:name w:val="WW8Num16z0"/>
    <w:rsid w:val="00DE7571"/>
    <w:rPr>
      <w:rFonts w:ascii="Times New Roman" w:eastAsia="Times New Roman" w:hAnsi="Times New Roman" w:cs="Times New Roman"/>
      <w:sz w:val="24"/>
      <w:szCs w:val="24"/>
    </w:rPr>
  </w:style>
  <w:style w:type="character" w:customStyle="1" w:styleId="WW8Num16z1">
    <w:name w:val="WW8Num16z1"/>
    <w:rsid w:val="00DE7571"/>
  </w:style>
  <w:style w:type="character" w:customStyle="1" w:styleId="WW8Num16z2">
    <w:name w:val="WW8Num16z2"/>
    <w:rsid w:val="00DE7571"/>
  </w:style>
  <w:style w:type="character" w:customStyle="1" w:styleId="WW8Num16z3">
    <w:name w:val="WW8Num16z3"/>
    <w:rsid w:val="00DE7571"/>
  </w:style>
  <w:style w:type="character" w:customStyle="1" w:styleId="WW8Num16z4">
    <w:name w:val="WW8Num16z4"/>
    <w:rsid w:val="00DE7571"/>
  </w:style>
  <w:style w:type="character" w:customStyle="1" w:styleId="WW8Num16z5">
    <w:name w:val="WW8Num16z5"/>
    <w:rsid w:val="00DE7571"/>
  </w:style>
  <w:style w:type="character" w:customStyle="1" w:styleId="WW8Num16z6">
    <w:name w:val="WW8Num16z6"/>
    <w:rsid w:val="00DE7571"/>
  </w:style>
  <w:style w:type="character" w:customStyle="1" w:styleId="WW8Num16z7">
    <w:name w:val="WW8Num16z7"/>
    <w:rsid w:val="00DE7571"/>
  </w:style>
  <w:style w:type="character" w:customStyle="1" w:styleId="WW8Num16z8">
    <w:name w:val="WW8Num16z8"/>
    <w:rsid w:val="00DE7571"/>
  </w:style>
  <w:style w:type="character" w:customStyle="1" w:styleId="WW8Num17z0">
    <w:name w:val="WW8Num17z0"/>
    <w:rsid w:val="00DE7571"/>
    <w:rPr>
      <w:rFonts w:cs="Times New Roman"/>
      <w:b w:val="0"/>
      <w:position w:val="0"/>
      <w:vertAlign w:val="baseline"/>
    </w:rPr>
  </w:style>
  <w:style w:type="character" w:customStyle="1" w:styleId="WW8Num17z1">
    <w:name w:val="WW8Num17z1"/>
    <w:rsid w:val="00DE7571"/>
    <w:rPr>
      <w:position w:val="0"/>
      <w:vertAlign w:val="baseline"/>
    </w:rPr>
  </w:style>
  <w:style w:type="character" w:customStyle="1" w:styleId="WW8Num18z0">
    <w:name w:val="WW8Num18z0"/>
    <w:rsid w:val="00DE7571"/>
  </w:style>
  <w:style w:type="character" w:customStyle="1" w:styleId="WW8Num18z2">
    <w:name w:val="WW8Num18z2"/>
    <w:rsid w:val="00DE7571"/>
    <w:rPr>
      <w:rFonts w:ascii="Times New Roman" w:eastAsia="Times New Roman" w:hAnsi="Times New Roman" w:cs="Times New Roman"/>
      <w:color w:val="FF0000"/>
      <w:sz w:val="24"/>
      <w:szCs w:val="24"/>
    </w:rPr>
  </w:style>
  <w:style w:type="character" w:customStyle="1" w:styleId="WW8Num18z4">
    <w:name w:val="WW8Num18z4"/>
    <w:rsid w:val="00DE7571"/>
  </w:style>
  <w:style w:type="character" w:customStyle="1" w:styleId="WW8Num18z5">
    <w:name w:val="WW8Num18z5"/>
    <w:rsid w:val="00DE7571"/>
  </w:style>
  <w:style w:type="character" w:customStyle="1" w:styleId="WW8Num18z6">
    <w:name w:val="WW8Num18z6"/>
    <w:rsid w:val="00DE7571"/>
  </w:style>
  <w:style w:type="character" w:customStyle="1" w:styleId="WW8Num18z7">
    <w:name w:val="WW8Num18z7"/>
    <w:rsid w:val="00DE7571"/>
  </w:style>
  <w:style w:type="character" w:customStyle="1" w:styleId="WW8Num18z8">
    <w:name w:val="WW8Num18z8"/>
    <w:rsid w:val="00DE7571"/>
  </w:style>
  <w:style w:type="character" w:customStyle="1" w:styleId="WW8Num19z0">
    <w:name w:val="WW8Num19z0"/>
    <w:rsid w:val="00DE7571"/>
    <w:rPr>
      <w:rFonts w:cs="Times New Roman"/>
      <w:u w:val="none"/>
    </w:rPr>
  </w:style>
  <w:style w:type="character" w:customStyle="1" w:styleId="WW8Num20z0">
    <w:name w:val="WW8Num20z0"/>
    <w:rsid w:val="00DE7571"/>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DE7571"/>
    <w:rPr>
      <w:rFonts w:cs="Times New Roman"/>
      <w:position w:val="0"/>
      <w:vertAlign w:val="baseline"/>
    </w:rPr>
  </w:style>
  <w:style w:type="character" w:customStyle="1" w:styleId="WW8Num20z3">
    <w:name w:val="WW8Num20z3"/>
    <w:rsid w:val="00DE7571"/>
    <w:rPr>
      <w:b/>
      <w:position w:val="0"/>
      <w:vertAlign w:val="baseline"/>
    </w:rPr>
  </w:style>
  <w:style w:type="character" w:customStyle="1" w:styleId="WW8Num21z0">
    <w:name w:val="WW8Num21z0"/>
    <w:rsid w:val="00DE7571"/>
    <w:rPr>
      <w:rFonts w:ascii="Times New Roman" w:eastAsia="Times New Roman" w:hAnsi="Times New Roman" w:cs="Times New Roman"/>
      <w:b w:val="0"/>
      <w:position w:val="0"/>
      <w:sz w:val="24"/>
      <w:szCs w:val="24"/>
      <w:vertAlign w:val="baseline"/>
    </w:rPr>
  </w:style>
  <w:style w:type="character" w:customStyle="1" w:styleId="WW8Num21z1">
    <w:name w:val="WW8Num21z1"/>
    <w:rsid w:val="00DE7571"/>
    <w:rPr>
      <w:rFonts w:cs="Times New Roman"/>
      <w:position w:val="0"/>
      <w:vertAlign w:val="baseline"/>
    </w:rPr>
  </w:style>
  <w:style w:type="character" w:customStyle="1" w:styleId="WW8Num21z3">
    <w:name w:val="WW8Num21z3"/>
    <w:rsid w:val="00DE7571"/>
    <w:rPr>
      <w:b/>
      <w:position w:val="0"/>
      <w:vertAlign w:val="baseline"/>
    </w:rPr>
  </w:style>
  <w:style w:type="character" w:customStyle="1" w:styleId="WW8Num22z0">
    <w:name w:val="WW8Num22z0"/>
    <w:rsid w:val="00DE7571"/>
    <w:rPr>
      <w:b/>
    </w:rPr>
  </w:style>
  <w:style w:type="character" w:customStyle="1" w:styleId="WW8Num23z0">
    <w:name w:val="WW8Num23z0"/>
    <w:rsid w:val="00DE7571"/>
    <w:rPr>
      <w:rFonts w:cs="Times New Roman"/>
      <w:b w:val="0"/>
      <w:position w:val="0"/>
      <w:vertAlign w:val="baseline"/>
    </w:rPr>
  </w:style>
  <w:style w:type="character" w:customStyle="1" w:styleId="WW8Num23z1">
    <w:name w:val="WW8Num23z1"/>
    <w:rsid w:val="00DE7571"/>
    <w:rPr>
      <w:position w:val="0"/>
      <w:vertAlign w:val="baseline"/>
    </w:rPr>
  </w:style>
  <w:style w:type="character" w:customStyle="1" w:styleId="WW8Num24z0">
    <w:name w:val="WW8Num24z0"/>
    <w:rsid w:val="00DE7571"/>
  </w:style>
  <w:style w:type="character" w:customStyle="1" w:styleId="WW8Num24z2">
    <w:name w:val="WW8Num24z2"/>
    <w:rsid w:val="00DE7571"/>
    <w:rPr>
      <w:rFonts w:ascii="Symbol" w:eastAsia="Symbol" w:hAnsi="Symbol" w:cs="Symbol"/>
    </w:rPr>
  </w:style>
  <w:style w:type="character" w:customStyle="1" w:styleId="WW8Num24z4">
    <w:name w:val="WW8Num24z4"/>
    <w:rsid w:val="00DE7571"/>
    <w:rPr>
      <w:rFonts w:ascii="Symbol" w:eastAsia="Times New Roman" w:hAnsi="Symbol" w:cs="Times New Roman"/>
    </w:rPr>
  </w:style>
  <w:style w:type="character" w:customStyle="1" w:styleId="WW8Num24z5">
    <w:name w:val="WW8Num24z5"/>
    <w:rsid w:val="00DE7571"/>
  </w:style>
  <w:style w:type="character" w:customStyle="1" w:styleId="WW8Num24z6">
    <w:name w:val="WW8Num24z6"/>
    <w:rsid w:val="00DE7571"/>
  </w:style>
  <w:style w:type="character" w:customStyle="1" w:styleId="WW8Num24z7">
    <w:name w:val="WW8Num24z7"/>
    <w:rsid w:val="00DE7571"/>
  </w:style>
  <w:style w:type="character" w:customStyle="1" w:styleId="WW8Num24z8">
    <w:name w:val="WW8Num24z8"/>
    <w:rsid w:val="00DE7571"/>
  </w:style>
  <w:style w:type="character" w:customStyle="1" w:styleId="WW8Num25z0">
    <w:name w:val="WW8Num25z0"/>
    <w:rsid w:val="00DE7571"/>
    <w:rPr>
      <w:rFonts w:cs="Verdana"/>
    </w:rPr>
  </w:style>
  <w:style w:type="character" w:customStyle="1" w:styleId="WW8Num25z1">
    <w:name w:val="WW8Num25z1"/>
    <w:rsid w:val="00DE7571"/>
    <w:rPr>
      <w:rFonts w:ascii="Times New Roman" w:eastAsia="Times New Roman" w:hAnsi="Times New Roman" w:cs="Times New Roman"/>
      <w:spacing w:val="4"/>
      <w:sz w:val="24"/>
      <w:szCs w:val="24"/>
    </w:rPr>
  </w:style>
  <w:style w:type="character" w:customStyle="1" w:styleId="WW8Num25z2">
    <w:name w:val="WW8Num25z2"/>
    <w:rsid w:val="00DE7571"/>
  </w:style>
  <w:style w:type="character" w:customStyle="1" w:styleId="WW8Num25z3">
    <w:name w:val="WW8Num25z3"/>
    <w:rsid w:val="00DE7571"/>
  </w:style>
  <w:style w:type="character" w:customStyle="1" w:styleId="WW8Num25z4">
    <w:name w:val="WW8Num25z4"/>
    <w:rsid w:val="00DE7571"/>
  </w:style>
  <w:style w:type="character" w:customStyle="1" w:styleId="WW8Num25z5">
    <w:name w:val="WW8Num25z5"/>
    <w:rsid w:val="00DE7571"/>
  </w:style>
  <w:style w:type="character" w:customStyle="1" w:styleId="WW8Num25z6">
    <w:name w:val="WW8Num25z6"/>
    <w:rsid w:val="00DE7571"/>
  </w:style>
  <w:style w:type="character" w:customStyle="1" w:styleId="WW8Num25z7">
    <w:name w:val="WW8Num25z7"/>
    <w:rsid w:val="00DE7571"/>
  </w:style>
  <w:style w:type="character" w:customStyle="1" w:styleId="WW8Num25z8">
    <w:name w:val="WW8Num25z8"/>
    <w:rsid w:val="00DE7571"/>
  </w:style>
  <w:style w:type="character" w:customStyle="1" w:styleId="WW8Num26z0">
    <w:name w:val="WW8Num26z0"/>
    <w:rsid w:val="00DE7571"/>
    <w:rPr>
      <w:rFonts w:ascii="Times New Roman" w:eastAsia="Times New Roman" w:hAnsi="Times New Roman" w:cs="Times New Roman"/>
      <w:bCs/>
      <w:color w:val="000000"/>
      <w:sz w:val="24"/>
      <w:szCs w:val="24"/>
    </w:rPr>
  </w:style>
  <w:style w:type="character" w:customStyle="1" w:styleId="WW8Num26z1">
    <w:name w:val="WW8Num26z1"/>
    <w:rsid w:val="00DE7571"/>
  </w:style>
  <w:style w:type="character" w:customStyle="1" w:styleId="WW8Num26z2">
    <w:name w:val="WW8Num26z2"/>
    <w:rsid w:val="00DE7571"/>
  </w:style>
  <w:style w:type="character" w:customStyle="1" w:styleId="WW8Num26z3">
    <w:name w:val="WW8Num26z3"/>
    <w:rsid w:val="00DE7571"/>
  </w:style>
  <w:style w:type="character" w:customStyle="1" w:styleId="WW8Num26z4">
    <w:name w:val="WW8Num26z4"/>
    <w:rsid w:val="00DE7571"/>
  </w:style>
  <w:style w:type="character" w:customStyle="1" w:styleId="WW8Num26z5">
    <w:name w:val="WW8Num26z5"/>
    <w:rsid w:val="00DE7571"/>
  </w:style>
  <w:style w:type="character" w:customStyle="1" w:styleId="WW8Num26z6">
    <w:name w:val="WW8Num26z6"/>
    <w:rsid w:val="00DE7571"/>
  </w:style>
  <w:style w:type="character" w:customStyle="1" w:styleId="WW8Num26z7">
    <w:name w:val="WW8Num26z7"/>
    <w:rsid w:val="00DE7571"/>
  </w:style>
  <w:style w:type="character" w:customStyle="1" w:styleId="WW8Num26z8">
    <w:name w:val="WW8Num26z8"/>
    <w:rsid w:val="00DE7571"/>
  </w:style>
  <w:style w:type="character" w:customStyle="1" w:styleId="WW8Num27z0">
    <w:name w:val="WW8Num27z0"/>
    <w:rsid w:val="00DE7571"/>
    <w:rPr>
      <w:rFonts w:ascii="Times New Roman" w:eastAsia="Times New Roman" w:hAnsi="Times New Roman" w:cs="Times New Roman"/>
      <w:b/>
      <w:color w:val="000000"/>
      <w:position w:val="0"/>
      <w:vertAlign w:val="baseline"/>
    </w:rPr>
  </w:style>
  <w:style w:type="character" w:customStyle="1" w:styleId="WW8Num27z1">
    <w:name w:val="WW8Num27z1"/>
    <w:rsid w:val="00DE7571"/>
    <w:rPr>
      <w:position w:val="0"/>
      <w:vertAlign w:val="baseline"/>
    </w:rPr>
  </w:style>
  <w:style w:type="character" w:customStyle="1" w:styleId="WW8Num28z0">
    <w:name w:val="WW8Num28z0"/>
    <w:rsid w:val="00DE7571"/>
    <w:rPr>
      <w:rFonts w:ascii="Times New Roman" w:eastAsia="Times New Roman" w:hAnsi="Times New Roman" w:cs="Times New Roman"/>
      <w:sz w:val="24"/>
      <w:szCs w:val="24"/>
    </w:rPr>
  </w:style>
  <w:style w:type="character" w:customStyle="1" w:styleId="WW8Num28z1">
    <w:name w:val="WW8Num28z1"/>
    <w:rsid w:val="00DE7571"/>
  </w:style>
  <w:style w:type="character" w:customStyle="1" w:styleId="WW8Num28z2">
    <w:name w:val="WW8Num28z2"/>
    <w:rsid w:val="00DE7571"/>
  </w:style>
  <w:style w:type="character" w:customStyle="1" w:styleId="WW8Num28z3">
    <w:name w:val="WW8Num28z3"/>
    <w:rsid w:val="00DE7571"/>
  </w:style>
  <w:style w:type="character" w:customStyle="1" w:styleId="WW8Num28z4">
    <w:name w:val="WW8Num28z4"/>
    <w:rsid w:val="00DE7571"/>
  </w:style>
  <w:style w:type="character" w:customStyle="1" w:styleId="WW8Num28z5">
    <w:name w:val="WW8Num28z5"/>
    <w:rsid w:val="00DE7571"/>
  </w:style>
  <w:style w:type="character" w:customStyle="1" w:styleId="WW8Num28z6">
    <w:name w:val="WW8Num28z6"/>
    <w:rsid w:val="00DE7571"/>
  </w:style>
  <w:style w:type="character" w:customStyle="1" w:styleId="WW8Num28z7">
    <w:name w:val="WW8Num28z7"/>
    <w:rsid w:val="00DE7571"/>
  </w:style>
  <w:style w:type="character" w:customStyle="1" w:styleId="WW8Num28z8">
    <w:name w:val="WW8Num28z8"/>
    <w:rsid w:val="00DE7571"/>
  </w:style>
  <w:style w:type="character" w:customStyle="1" w:styleId="WW8Num29z0">
    <w:name w:val="WW8Num29z0"/>
    <w:rsid w:val="00DE7571"/>
    <w:rPr>
      <w:b w:val="0"/>
    </w:rPr>
  </w:style>
  <w:style w:type="character" w:customStyle="1" w:styleId="WW8Num29z4">
    <w:name w:val="WW8Num29z4"/>
    <w:rsid w:val="00DE7571"/>
  </w:style>
  <w:style w:type="character" w:customStyle="1" w:styleId="WW8Num29z5">
    <w:name w:val="WW8Num29z5"/>
    <w:rsid w:val="00DE7571"/>
  </w:style>
  <w:style w:type="character" w:customStyle="1" w:styleId="WW8Num29z6">
    <w:name w:val="WW8Num29z6"/>
    <w:rsid w:val="00DE7571"/>
  </w:style>
  <w:style w:type="character" w:customStyle="1" w:styleId="WW8Num29z7">
    <w:name w:val="WW8Num29z7"/>
    <w:rsid w:val="00DE7571"/>
  </w:style>
  <w:style w:type="character" w:customStyle="1" w:styleId="WW8Num29z8">
    <w:name w:val="WW8Num29z8"/>
    <w:rsid w:val="00DE7571"/>
  </w:style>
  <w:style w:type="character" w:customStyle="1" w:styleId="WW8Num30z0">
    <w:name w:val="WW8Num30z0"/>
    <w:rsid w:val="00DE7571"/>
    <w:rPr>
      <w:rFonts w:ascii="Times New Roman" w:eastAsia="Times New Roman" w:hAnsi="Times New Roman" w:cs="Times New Roman"/>
      <w:color w:val="FF0000"/>
      <w:sz w:val="24"/>
      <w:szCs w:val="24"/>
    </w:rPr>
  </w:style>
  <w:style w:type="character" w:customStyle="1" w:styleId="WW8Num30z1">
    <w:name w:val="WW8Num30z1"/>
    <w:rsid w:val="00DE7571"/>
  </w:style>
  <w:style w:type="character" w:customStyle="1" w:styleId="WW8Num30z2">
    <w:name w:val="WW8Num30z2"/>
    <w:rsid w:val="00DE7571"/>
  </w:style>
  <w:style w:type="character" w:customStyle="1" w:styleId="WW8Num30z3">
    <w:name w:val="WW8Num30z3"/>
    <w:rsid w:val="00DE7571"/>
  </w:style>
  <w:style w:type="character" w:customStyle="1" w:styleId="WW8Num30z4">
    <w:name w:val="WW8Num30z4"/>
    <w:rsid w:val="00DE7571"/>
  </w:style>
  <w:style w:type="character" w:customStyle="1" w:styleId="WW8Num30z5">
    <w:name w:val="WW8Num30z5"/>
    <w:rsid w:val="00DE7571"/>
  </w:style>
  <w:style w:type="character" w:customStyle="1" w:styleId="WW8Num30z6">
    <w:name w:val="WW8Num30z6"/>
    <w:rsid w:val="00DE7571"/>
  </w:style>
  <w:style w:type="character" w:customStyle="1" w:styleId="WW8Num30z7">
    <w:name w:val="WW8Num30z7"/>
    <w:rsid w:val="00DE7571"/>
  </w:style>
  <w:style w:type="character" w:customStyle="1" w:styleId="WW8Num30z8">
    <w:name w:val="WW8Num30z8"/>
    <w:rsid w:val="00DE7571"/>
  </w:style>
  <w:style w:type="character" w:customStyle="1" w:styleId="WW8Num31z0">
    <w:name w:val="WW8Num31z0"/>
    <w:rsid w:val="00DE7571"/>
    <w:rPr>
      <w:rFonts w:cs="Times New Roman"/>
      <w:b w:val="0"/>
      <w:position w:val="0"/>
      <w:vertAlign w:val="baseline"/>
    </w:rPr>
  </w:style>
  <w:style w:type="character" w:customStyle="1" w:styleId="WW8Num31z1">
    <w:name w:val="WW8Num31z1"/>
    <w:rsid w:val="00DE7571"/>
    <w:rPr>
      <w:position w:val="0"/>
      <w:vertAlign w:val="baseline"/>
    </w:rPr>
  </w:style>
  <w:style w:type="character" w:customStyle="1" w:styleId="WW8Num31z3">
    <w:name w:val="WW8Num31z3"/>
    <w:rsid w:val="00DE7571"/>
    <w:rPr>
      <w:b/>
      <w:position w:val="0"/>
      <w:vertAlign w:val="baseline"/>
    </w:rPr>
  </w:style>
  <w:style w:type="character" w:customStyle="1" w:styleId="WW8Num32z0">
    <w:name w:val="WW8Num32z0"/>
    <w:rsid w:val="00DE7571"/>
    <w:rPr>
      <w:rFonts w:ascii="Times New Roman" w:eastAsia="Times New Roman" w:hAnsi="Times New Roman" w:cs="Times New Roman"/>
      <w:b/>
      <w:iCs/>
      <w:sz w:val="24"/>
      <w:szCs w:val="24"/>
    </w:rPr>
  </w:style>
  <w:style w:type="character" w:customStyle="1" w:styleId="WW8Num33z0">
    <w:name w:val="WW8Num33z0"/>
    <w:rsid w:val="00DE7571"/>
    <w:rPr>
      <w:u w:val="none"/>
    </w:rPr>
  </w:style>
  <w:style w:type="character" w:customStyle="1" w:styleId="WW8Num34z0">
    <w:name w:val="WW8Num34z0"/>
    <w:rsid w:val="00DE7571"/>
    <w:rPr>
      <w:rFonts w:ascii="Times New Roman" w:eastAsia="Arial" w:hAnsi="Times New Roman" w:cs="Times New Roman"/>
      <w:b w:val="0"/>
      <w:i w:val="0"/>
      <w:position w:val="0"/>
      <w:sz w:val="24"/>
      <w:szCs w:val="24"/>
      <w:vertAlign w:val="baseline"/>
    </w:rPr>
  </w:style>
  <w:style w:type="character" w:customStyle="1" w:styleId="WW8Num34z1">
    <w:name w:val="WW8Num34z1"/>
    <w:rsid w:val="00DE7571"/>
    <w:rPr>
      <w:position w:val="0"/>
      <w:vertAlign w:val="baseline"/>
    </w:rPr>
  </w:style>
  <w:style w:type="character" w:customStyle="1" w:styleId="WW8Num35z0">
    <w:name w:val="WW8Num35z0"/>
    <w:rsid w:val="00DE7571"/>
    <w:rPr>
      <w:b/>
    </w:rPr>
  </w:style>
  <w:style w:type="character" w:customStyle="1" w:styleId="WW8Num36z0">
    <w:name w:val="WW8Num36z0"/>
    <w:rsid w:val="00DE7571"/>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DE7571"/>
    <w:rPr>
      <w:position w:val="0"/>
      <w:vertAlign w:val="baseline"/>
    </w:rPr>
  </w:style>
  <w:style w:type="character" w:customStyle="1" w:styleId="WW8Num37z0">
    <w:name w:val="WW8Num37z0"/>
    <w:rsid w:val="00DE7571"/>
    <w:rPr>
      <w:rFonts w:cs="Times New Roman"/>
      <w:b w:val="0"/>
      <w:color w:val="000000"/>
      <w:position w:val="0"/>
      <w:vertAlign w:val="baseline"/>
    </w:rPr>
  </w:style>
  <w:style w:type="character" w:customStyle="1" w:styleId="WW8Num37z1">
    <w:name w:val="WW8Num37z1"/>
    <w:rsid w:val="00DE7571"/>
    <w:rPr>
      <w:position w:val="0"/>
      <w:vertAlign w:val="baseline"/>
    </w:rPr>
  </w:style>
  <w:style w:type="character" w:customStyle="1" w:styleId="WW8Num38z0">
    <w:name w:val="WW8Num38z0"/>
    <w:rsid w:val="00DE7571"/>
    <w:rPr>
      <w:rFonts w:ascii="Symbol" w:eastAsia="Symbol" w:hAnsi="Symbol" w:cs="Symbol"/>
    </w:rPr>
  </w:style>
  <w:style w:type="character" w:customStyle="1" w:styleId="WW8Num38z1">
    <w:name w:val="WW8Num38z1"/>
    <w:rsid w:val="00DE7571"/>
    <w:rPr>
      <w:rFonts w:ascii="Courier New" w:eastAsia="Courier New" w:hAnsi="Courier New" w:cs="Courier New"/>
    </w:rPr>
  </w:style>
  <w:style w:type="character" w:customStyle="1" w:styleId="WW8Num38z2">
    <w:name w:val="WW8Num38z2"/>
    <w:rsid w:val="00DE7571"/>
    <w:rPr>
      <w:rFonts w:ascii="Wingdings" w:eastAsia="Wingdings" w:hAnsi="Wingdings" w:cs="Wingdings"/>
    </w:rPr>
  </w:style>
  <w:style w:type="character" w:customStyle="1" w:styleId="WW8Num39z0">
    <w:name w:val="WW8Num39z0"/>
    <w:rsid w:val="00DE7571"/>
    <w:rPr>
      <w:b/>
      <w:bCs w:val="0"/>
    </w:rPr>
  </w:style>
  <w:style w:type="character" w:customStyle="1" w:styleId="WW8Num39z1">
    <w:name w:val="WW8Num39z1"/>
    <w:rsid w:val="00DE7571"/>
  </w:style>
  <w:style w:type="character" w:customStyle="1" w:styleId="WW8Num40z0">
    <w:name w:val="WW8Num40z0"/>
    <w:rsid w:val="00DE7571"/>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DE7571"/>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DE7571"/>
    <w:rPr>
      <w:b/>
      <w:position w:val="0"/>
      <w:vertAlign w:val="baseline"/>
    </w:rPr>
  </w:style>
  <w:style w:type="character" w:customStyle="1" w:styleId="WW8Num41z0">
    <w:name w:val="WW8Num41z0"/>
    <w:rsid w:val="00DE7571"/>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DE7571"/>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DE7571"/>
    <w:rPr>
      <w:b/>
      <w:position w:val="0"/>
      <w:vertAlign w:val="baseline"/>
    </w:rPr>
  </w:style>
  <w:style w:type="character" w:customStyle="1" w:styleId="WW8Num42z0">
    <w:name w:val="WW8Num42z0"/>
    <w:rsid w:val="00DE7571"/>
  </w:style>
  <w:style w:type="character" w:customStyle="1" w:styleId="WW8Num42z1">
    <w:name w:val="WW8Num42z1"/>
    <w:rsid w:val="00DE7571"/>
    <w:rPr>
      <w:rFonts w:ascii="Times New Roman" w:eastAsia="Times New Roman" w:hAnsi="Times New Roman" w:cs="Times New Roman"/>
    </w:rPr>
  </w:style>
  <w:style w:type="character" w:customStyle="1" w:styleId="WW8Num42z5">
    <w:name w:val="WW8Num42z5"/>
    <w:rsid w:val="00DE7571"/>
    <w:rPr>
      <w:b w:val="0"/>
      <w:szCs w:val="24"/>
    </w:rPr>
  </w:style>
  <w:style w:type="character" w:customStyle="1" w:styleId="WW8Num42z8">
    <w:name w:val="WW8Num42z8"/>
    <w:rsid w:val="00DE7571"/>
  </w:style>
  <w:style w:type="character" w:customStyle="1" w:styleId="WW8Num43z0">
    <w:name w:val="WW8Num43z0"/>
    <w:rsid w:val="00DE7571"/>
  </w:style>
  <w:style w:type="character" w:customStyle="1" w:styleId="WW8Num43z1">
    <w:name w:val="WW8Num43z1"/>
    <w:rsid w:val="00DE7571"/>
  </w:style>
  <w:style w:type="character" w:customStyle="1" w:styleId="WW8Num43z2">
    <w:name w:val="WW8Num43z2"/>
    <w:rsid w:val="00DE7571"/>
    <w:rPr>
      <w:rFonts w:ascii="Times New Roman" w:eastAsia="Arial" w:hAnsi="Times New Roman" w:cs="Times New Roman"/>
      <w:color w:val="FF0000"/>
      <w:sz w:val="24"/>
      <w:szCs w:val="24"/>
    </w:rPr>
  </w:style>
  <w:style w:type="character" w:customStyle="1" w:styleId="WW8Num43z3">
    <w:name w:val="WW8Num43z3"/>
    <w:rsid w:val="00DE7571"/>
  </w:style>
  <w:style w:type="character" w:customStyle="1" w:styleId="WW8Num43z5">
    <w:name w:val="WW8Num43z5"/>
    <w:rsid w:val="00DE7571"/>
  </w:style>
  <w:style w:type="character" w:customStyle="1" w:styleId="WW8Num43z6">
    <w:name w:val="WW8Num43z6"/>
    <w:rsid w:val="00DE7571"/>
  </w:style>
  <w:style w:type="character" w:customStyle="1" w:styleId="WW8Num43z7">
    <w:name w:val="WW8Num43z7"/>
    <w:rsid w:val="00DE7571"/>
  </w:style>
  <w:style w:type="character" w:customStyle="1" w:styleId="WW8Num43z8">
    <w:name w:val="WW8Num43z8"/>
    <w:rsid w:val="00DE7571"/>
  </w:style>
  <w:style w:type="character" w:customStyle="1" w:styleId="WW8Num44z0">
    <w:name w:val="WW8Num44z0"/>
    <w:rsid w:val="00DE7571"/>
    <w:rPr>
      <w:rFonts w:ascii="Times New Roman" w:eastAsia="Times New Roman" w:hAnsi="Times New Roman" w:cs="Times New Roman"/>
      <w:sz w:val="24"/>
      <w:szCs w:val="24"/>
      <w:u w:val="none"/>
    </w:rPr>
  </w:style>
  <w:style w:type="character" w:customStyle="1" w:styleId="WW8Num45z0">
    <w:name w:val="WW8Num45z0"/>
    <w:rsid w:val="00DE7571"/>
    <w:rPr>
      <w:rFonts w:ascii="Symbol" w:eastAsia="Symbol" w:hAnsi="Symbol" w:cs="Symbol"/>
    </w:rPr>
  </w:style>
  <w:style w:type="character" w:customStyle="1" w:styleId="WW8Num45z1">
    <w:name w:val="WW8Num45z1"/>
    <w:rsid w:val="00DE7571"/>
    <w:rPr>
      <w:rFonts w:ascii="Courier New" w:eastAsia="Courier New" w:hAnsi="Courier New" w:cs="Courier New"/>
    </w:rPr>
  </w:style>
  <w:style w:type="character" w:customStyle="1" w:styleId="WW8Num45z2">
    <w:name w:val="WW8Num45z2"/>
    <w:rsid w:val="00DE7571"/>
    <w:rPr>
      <w:rFonts w:ascii="Wingdings" w:eastAsia="Wingdings" w:hAnsi="Wingdings" w:cs="Wingdings"/>
    </w:rPr>
  </w:style>
  <w:style w:type="character" w:customStyle="1" w:styleId="WW8Num46z0">
    <w:name w:val="WW8Num46z0"/>
    <w:rsid w:val="00DE7571"/>
    <w:rPr>
      <w:rFonts w:ascii="Times New Roman" w:eastAsia="Times New Roman" w:hAnsi="Times New Roman" w:cs="Times New Roman"/>
      <w:spacing w:val="4"/>
      <w:sz w:val="24"/>
      <w:szCs w:val="24"/>
    </w:rPr>
  </w:style>
  <w:style w:type="character" w:customStyle="1" w:styleId="WW8Num46z1">
    <w:name w:val="WW8Num46z1"/>
    <w:rsid w:val="00DE7571"/>
  </w:style>
  <w:style w:type="character" w:customStyle="1" w:styleId="WW8Num46z2">
    <w:name w:val="WW8Num46z2"/>
    <w:rsid w:val="00DE7571"/>
  </w:style>
  <w:style w:type="character" w:customStyle="1" w:styleId="WW8Num46z3">
    <w:name w:val="WW8Num46z3"/>
    <w:rsid w:val="00DE7571"/>
  </w:style>
  <w:style w:type="character" w:customStyle="1" w:styleId="WW8Num46z4">
    <w:name w:val="WW8Num46z4"/>
    <w:rsid w:val="00DE7571"/>
  </w:style>
  <w:style w:type="character" w:customStyle="1" w:styleId="WW8Num46z5">
    <w:name w:val="WW8Num46z5"/>
    <w:rsid w:val="00DE7571"/>
  </w:style>
  <w:style w:type="character" w:customStyle="1" w:styleId="WW8Num46z6">
    <w:name w:val="WW8Num46z6"/>
    <w:rsid w:val="00DE7571"/>
  </w:style>
  <w:style w:type="character" w:customStyle="1" w:styleId="WW8Num46z7">
    <w:name w:val="WW8Num46z7"/>
    <w:rsid w:val="00DE7571"/>
  </w:style>
  <w:style w:type="character" w:customStyle="1" w:styleId="WW8Num46z8">
    <w:name w:val="WW8Num46z8"/>
    <w:rsid w:val="00DE7571"/>
  </w:style>
  <w:style w:type="character" w:customStyle="1" w:styleId="WW8Num47z0">
    <w:name w:val="WW8Num47z0"/>
    <w:rsid w:val="00DE7571"/>
    <w:rPr>
      <w:rFonts w:ascii="Times New Roman" w:eastAsia="Times New Roman" w:hAnsi="Times New Roman" w:cs="Times New Roman"/>
      <w:b w:val="0"/>
      <w:position w:val="0"/>
      <w:sz w:val="24"/>
      <w:szCs w:val="24"/>
      <w:vertAlign w:val="baseline"/>
    </w:rPr>
  </w:style>
  <w:style w:type="character" w:customStyle="1" w:styleId="WW8Num47z1">
    <w:name w:val="WW8Num47z1"/>
    <w:rsid w:val="00DE7571"/>
    <w:rPr>
      <w:position w:val="0"/>
      <w:vertAlign w:val="baseline"/>
    </w:rPr>
  </w:style>
  <w:style w:type="character" w:customStyle="1" w:styleId="WW8Num48z0">
    <w:name w:val="WW8Num48z0"/>
    <w:rsid w:val="00DE7571"/>
    <w:rPr>
      <w:rFonts w:ascii="Courier New" w:eastAsia="Courier New" w:hAnsi="Courier New" w:cs="Courier New"/>
    </w:rPr>
  </w:style>
  <w:style w:type="character" w:customStyle="1" w:styleId="WW8Num48z2">
    <w:name w:val="WW8Num48z2"/>
    <w:rsid w:val="00DE7571"/>
    <w:rPr>
      <w:rFonts w:ascii="Wingdings" w:eastAsia="Wingdings" w:hAnsi="Wingdings" w:cs="Wingdings"/>
    </w:rPr>
  </w:style>
  <w:style w:type="character" w:customStyle="1" w:styleId="WW8Num48z3">
    <w:name w:val="WW8Num48z3"/>
    <w:rsid w:val="00DE7571"/>
    <w:rPr>
      <w:rFonts w:ascii="Symbol" w:eastAsia="Symbol" w:hAnsi="Symbol" w:cs="Symbol"/>
    </w:rPr>
  </w:style>
  <w:style w:type="character" w:customStyle="1" w:styleId="WW8Num49z0">
    <w:name w:val="WW8Num49z0"/>
    <w:rsid w:val="00DE7571"/>
  </w:style>
  <w:style w:type="character" w:customStyle="1" w:styleId="WW8Num50z0">
    <w:name w:val="WW8Num50z0"/>
    <w:rsid w:val="00DE7571"/>
  </w:style>
  <w:style w:type="character" w:customStyle="1" w:styleId="WW8Num50z1">
    <w:name w:val="WW8Num50z1"/>
    <w:rsid w:val="00DE7571"/>
  </w:style>
  <w:style w:type="character" w:customStyle="1" w:styleId="WW8Num50z2">
    <w:name w:val="WW8Num50z2"/>
    <w:rsid w:val="00DE7571"/>
    <w:rPr>
      <w:rFonts w:ascii="Times New Roman" w:eastAsia="Arial" w:hAnsi="Times New Roman" w:cs="Times New Roman"/>
      <w:color w:val="FF0000"/>
      <w:sz w:val="24"/>
      <w:szCs w:val="24"/>
    </w:rPr>
  </w:style>
  <w:style w:type="character" w:customStyle="1" w:styleId="WW8Num50z3">
    <w:name w:val="WW8Num50z3"/>
    <w:rsid w:val="00DE7571"/>
  </w:style>
  <w:style w:type="character" w:customStyle="1" w:styleId="WW8Num50z4">
    <w:name w:val="WW8Num50z4"/>
    <w:rsid w:val="00DE7571"/>
  </w:style>
  <w:style w:type="character" w:customStyle="1" w:styleId="WW8Num50z5">
    <w:name w:val="WW8Num50z5"/>
    <w:rsid w:val="00DE7571"/>
  </w:style>
  <w:style w:type="character" w:customStyle="1" w:styleId="WW8Num50z6">
    <w:name w:val="WW8Num50z6"/>
    <w:rsid w:val="00DE7571"/>
  </w:style>
  <w:style w:type="character" w:customStyle="1" w:styleId="WW8Num50z7">
    <w:name w:val="WW8Num50z7"/>
    <w:rsid w:val="00DE7571"/>
  </w:style>
  <w:style w:type="character" w:customStyle="1" w:styleId="WW8Num50z8">
    <w:name w:val="WW8Num50z8"/>
    <w:rsid w:val="00DE7571"/>
  </w:style>
  <w:style w:type="character" w:customStyle="1" w:styleId="WW8Num51z0">
    <w:name w:val="WW8Num51z0"/>
    <w:rsid w:val="00DE7571"/>
    <w:rPr>
      <w:rFonts w:cs="Times New Roman"/>
      <w:b w:val="0"/>
      <w:bCs w:val="0"/>
    </w:rPr>
  </w:style>
  <w:style w:type="character" w:customStyle="1" w:styleId="WW8Num51z3">
    <w:name w:val="WW8Num51z3"/>
    <w:rsid w:val="00DE7571"/>
    <w:rPr>
      <w:rFonts w:cs="Times New Roman"/>
    </w:rPr>
  </w:style>
  <w:style w:type="character" w:customStyle="1" w:styleId="WW8Num52z0">
    <w:name w:val="WW8Num52z0"/>
    <w:rsid w:val="00DE7571"/>
    <w:rPr>
      <w:rFonts w:cs="Times New Roman"/>
      <w:b w:val="0"/>
      <w:color w:val="000000"/>
      <w:position w:val="0"/>
      <w:vertAlign w:val="baseline"/>
    </w:rPr>
  </w:style>
  <w:style w:type="character" w:customStyle="1" w:styleId="WW8Num52z1">
    <w:name w:val="WW8Num52z1"/>
    <w:rsid w:val="00DE7571"/>
    <w:rPr>
      <w:position w:val="0"/>
      <w:vertAlign w:val="baseline"/>
    </w:rPr>
  </w:style>
  <w:style w:type="character" w:customStyle="1" w:styleId="WW8Num53z0">
    <w:name w:val="WW8Num53z0"/>
    <w:rsid w:val="00DE7571"/>
  </w:style>
  <w:style w:type="character" w:customStyle="1" w:styleId="WW8Num53z1">
    <w:name w:val="WW8Num53z1"/>
    <w:rsid w:val="00DE7571"/>
    <w:rPr>
      <w:rFonts w:ascii="Courier New" w:eastAsia="Courier New" w:hAnsi="Courier New" w:cs="Courier New"/>
    </w:rPr>
  </w:style>
  <w:style w:type="character" w:customStyle="1" w:styleId="WW8Num53z3">
    <w:name w:val="WW8Num53z3"/>
    <w:rsid w:val="00DE7571"/>
  </w:style>
  <w:style w:type="character" w:customStyle="1" w:styleId="WW8Num53z4">
    <w:name w:val="WW8Num53z4"/>
    <w:rsid w:val="00DE7571"/>
  </w:style>
  <w:style w:type="character" w:customStyle="1" w:styleId="WW8Num53z5">
    <w:name w:val="WW8Num53z5"/>
    <w:rsid w:val="00DE7571"/>
  </w:style>
  <w:style w:type="character" w:customStyle="1" w:styleId="WW8Num53z6">
    <w:name w:val="WW8Num53z6"/>
    <w:rsid w:val="00DE7571"/>
  </w:style>
  <w:style w:type="character" w:customStyle="1" w:styleId="WW8Num53z7">
    <w:name w:val="WW8Num53z7"/>
    <w:rsid w:val="00DE7571"/>
  </w:style>
  <w:style w:type="character" w:customStyle="1" w:styleId="WW8Num53z8">
    <w:name w:val="WW8Num53z8"/>
    <w:rsid w:val="00DE7571"/>
  </w:style>
  <w:style w:type="character" w:customStyle="1" w:styleId="WW8Num54z0">
    <w:name w:val="WW8Num54z0"/>
    <w:rsid w:val="00DE7571"/>
    <w:rPr>
      <w:rFonts w:ascii="Times New Roman" w:eastAsia="Times New Roman" w:hAnsi="Times New Roman" w:cs="Times New Roman"/>
      <w:sz w:val="24"/>
      <w:szCs w:val="24"/>
    </w:rPr>
  </w:style>
  <w:style w:type="character" w:customStyle="1" w:styleId="WW8Num54z1">
    <w:name w:val="WW8Num54z1"/>
    <w:rsid w:val="00DE7571"/>
  </w:style>
  <w:style w:type="character" w:customStyle="1" w:styleId="WW8Num54z2">
    <w:name w:val="WW8Num54z2"/>
    <w:rsid w:val="00DE7571"/>
  </w:style>
  <w:style w:type="character" w:customStyle="1" w:styleId="WW8Num54z3">
    <w:name w:val="WW8Num54z3"/>
    <w:rsid w:val="00DE7571"/>
  </w:style>
  <w:style w:type="character" w:customStyle="1" w:styleId="WW8Num54z4">
    <w:name w:val="WW8Num54z4"/>
    <w:rsid w:val="00DE7571"/>
  </w:style>
  <w:style w:type="character" w:customStyle="1" w:styleId="WW8Num54z5">
    <w:name w:val="WW8Num54z5"/>
    <w:rsid w:val="00DE7571"/>
  </w:style>
  <w:style w:type="character" w:customStyle="1" w:styleId="WW8Num54z6">
    <w:name w:val="WW8Num54z6"/>
    <w:rsid w:val="00DE7571"/>
  </w:style>
  <w:style w:type="character" w:customStyle="1" w:styleId="WW8Num54z7">
    <w:name w:val="WW8Num54z7"/>
    <w:rsid w:val="00DE7571"/>
  </w:style>
  <w:style w:type="character" w:customStyle="1" w:styleId="WW8Num54z8">
    <w:name w:val="WW8Num54z8"/>
    <w:rsid w:val="00DE7571"/>
  </w:style>
  <w:style w:type="character" w:customStyle="1" w:styleId="WW8Num55z0">
    <w:name w:val="WW8Num55z0"/>
    <w:rsid w:val="00DE7571"/>
    <w:rPr>
      <w:rFonts w:ascii="Times New Roman" w:eastAsia="Times New Roman" w:hAnsi="Times New Roman" w:cs="Times New Roman"/>
      <w:i/>
      <w:sz w:val="24"/>
      <w:szCs w:val="24"/>
    </w:rPr>
  </w:style>
  <w:style w:type="character" w:customStyle="1" w:styleId="WW8Num55z1">
    <w:name w:val="WW8Num55z1"/>
    <w:rsid w:val="00DE7571"/>
  </w:style>
  <w:style w:type="character" w:customStyle="1" w:styleId="WW8Num55z2">
    <w:name w:val="WW8Num55z2"/>
    <w:rsid w:val="00DE7571"/>
  </w:style>
  <w:style w:type="character" w:customStyle="1" w:styleId="WW8Num55z3">
    <w:name w:val="WW8Num55z3"/>
    <w:rsid w:val="00DE7571"/>
  </w:style>
  <w:style w:type="character" w:customStyle="1" w:styleId="WW8Num55z4">
    <w:name w:val="WW8Num55z4"/>
    <w:rsid w:val="00DE7571"/>
  </w:style>
  <w:style w:type="character" w:customStyle="1" w:styleId="WW8Num55z5">
    <w:name w:val="WW8Num55z5"/>
    <w:rsid w:val="00DE7571"/>
  </w:style>
  <w:style w:type="character" w:customStyle="1" w:styleId="WW8Num55z6">
    <w:name w:val="WW8Num55z6"/>
    <w:rsid w:val="00DE7571"/>
  </w:style>
  <w:style w:type="character" w:customStyle="1" w:styleId="WW8Num55z7">
    <w:name w:val="WW8Num55z7"/>
    <w:rsid w:val="00DE7571"/>
  </w:style>
  <w:style w:type="character" w:customStyle="1" w:styleId="WW8Num55z8">
    <w:name w:val="WW8Num55z8"/>
    <w:rsid w:val="00DE7571"/>
  </w:style>
  <w:style w:type="character" w:customStyle="1" w:styleId="WW8Num56z0">
    <w:name w:val="WW8Num56z0"/>
    <w:rsid w:val="00DE7571"/>
    <w:rPr>
      <w:b/>
      <w:bCs/>
      <w:szCs w:val="24"/>
    </w:rPr>
  </w:style>
  <w:style w:type="character" w:customStyle="1" w:styleId="WW8Num56z1">
    <w:name w:val="WW8Num56z1"/>
    <w:rsid w:val="00DE7571"/>
  </w:style>
  <w:style w:type="character" w:customStyle="1" w:styleId="WW8Num57z0">
    <w:name w:val="WW8Num57z0"/>
    <w:rsid w:val="00DE7571"/>
    <w:rPr>
      <w:rFonts w:ascii="Times New Roman" w:eastAsia="Times New Roman" w:hAnsi="Times New Roman" w:cs="Times New Roman"/>
      <w:b w:val="0"/>
      <w:position w:val="0"/>
      <w:sz w:val="24"/>
      <w:szCs w:val="24"/>
      <w:vertAlign w:val="baseline"/>
    </w:rPr>
  </w:style>
  <w:style w:type="character" w:customStyle="1" w:styleId="WW8Num57z3">
    <w:name w:val="WW8Num57z3"/>
    <w:rsid w:val="00DE7571"/>
    <w:rPr>
      <w:b/>
      <w:position w:val="0"/>
      <w:vertAlign w:val="baseline"/>
    </w:rPr>
  </w:style>
  <w:style w:type="character" w:customStyle="1" w:styleId="WW8Num57z4">
    <w:name w:val="WW8Num57z4"/>
    <w:rsid w:val="00DE7571"/>
    <w:rPr>
      <w:position w:val="0"/>
      <w:vertAlign w:val="baseline"/>
    </w:rPr>
  </w:style>
  <w:style w:type="character" w:customStyle="1" w:styleId="WW8Num58z0">
    <w:name w:val="WW8Num58z0"/>
    <w:rsid w:val="00DE7571"/>
    <w:rPr>
      <w:rFonts w:ascii="Times New Roman" w:eastAsia="Times New Roman" w:hAnsi="Times New Roman" w:cs="Times New Roman"/>
      <w:b w:val="0"/>
      <w:position w:val="0"/>
      <w:sz w:val="24"/>
      <w:szCs w:val="24"/>
      <w:vertAlign w:val="baseline"/>
    </w:rPr>
  </w:style>
  <w:style w:type="character" w:customStyle="1" w:styleId="WW8Num58z1">
    <w:name w:val="WW8Num58z1"/>
    <w:rsid w:val="00DE7571"/>
    <w:rPr>
      <w:rFonts w:cs="Times New Roman"/>
      <w:position w:val="0"/>
      <w:vertAlign w:val="baseline"/>
    </w:rPr>
  </w:style>
  <w:style w:type="character" w:customStyle="1" w:styleId="WW8Num59z0">
    <w:name w:val="WW8Num59z0"/>
    <w:rsid w:val="00DE7571"/>
    <w:rPr>
      <w:rFonts w:ascii="Times New Roman" w:eastAsia="Times New Roman" w:hAnsi="Times New Roman" w:cs="Times New Roman"/>
      <w:i/>
      <w:iCs/>
      <w:sz w:val="24"/>
      <w:szCs w:val="24"/>
    </w:rPr>
  </w:style>
  <w:style w:type="character" w:customStyle="1" w:styleId="WW8Num59z1">
    <w:name w:val="WW8Num59z1"/>
    <w:rsid w:val="00DE7571"/>
  </w:style>
  <w:style w:type="character" w:customStyle="1" w:styleId="WW8Num59z2">
    <w:name w:val="WW8Num59z2"/>
    <w:rsid w:val="00DE7571"/>
  </w:style>
  <w:style w:type="character" w:customStyle="1" w:styleId="WW8Num59z3">
    <w:name w:val="WW8Num59z3"/>
    <w:rsid w:val="00DE7571"/>
  </w:style>
  <w:style w:type="character" w:customStyle="1" w:styleId="WW8Num59z4">
    <w:name w:val="WW8Num59z4"/>
    <w:rsid w:val="00DE7571"/>
  </w:style>
  <w:style w:type="character" w:customStyle="1" w:styleId="WW8Num59z5">
    <w:name w:val="WW8Num59z5"/>
    <w:rsid w:val="00DE7571"/>
  </w:style>
  <w:style w:type="character" w:customStyle="1" w:styleId="WW8Num59z6">
    <w:name w:val="WW8Num59z6"/>
    <w:rsid w:val="00DE7571"/>
  </w:style>
  <w:style w:type="character" w:customStyle="1" w:styleId="WW8Num59z7">
    <w:name w:val="WW8Num59z7"/>
    <w:rsid w:val="00DE7571"/>
  </w:style>
  <w:style w:type="character" w:customStyle="1" w:styleId="WW8Num59z8">
    <w:name w:val="WW8Num59z8"/>
    <w:rsid w:val="00DE7571"/>
  </w:style>
  <w:style w:type="character" w:customStyle="1" w:styleId="WW8Num60z0">
    <w:name w:val="WW8Num60z0"/>
    <w:rsid w:val="00DE7571"/>
    <w:rPr>
      <w:rFonts w:ascii="Times New Roman" w:eastAsia="Times New Roman" w:hAnsi="Times New Roman" w:cs="Times New Roman"/>
      <w:b w:val="0"/>
      <w:position w:val="0"/>
      <w:sz w:val="24"/>
      <w:szCs w:val="24"/>
      <w:vertAlign w:val="baseline"/>
    </w:rPr>
  </w:style>
  <w:style w:type="character" w:customStyle="1" w:styleId="WW8Num60z1">
    <w:name w:val="WW8Num60z1"/>
    <w:rsid w:val="00DE7571"/>
    <w:rPr>
      <w:rFonts w:cs="Times New Roman"/>
      <w:position w:val="0"/>
      <w:vertAlign w:val="baseline"/>
    </w:rPr>
  </w:style>
  <w:style w:type="character" w:customStyle="1" w:styleId="WW8Num60z3">
    <w:name w:val="WW8Num60z3"/>
    <w:rsid w:val="00DE7571"/>
    <w:rPr>
      <w:b/>
      <w:position w:val="0"/>
      <w:vertAlign w:val="baseline"/>
    </w:rPr>
  </w:style>
  <w:style w:type="character" w:customStyle="1" w:styleId="WW8Num61z0">
    <w:name w:val="WW8Num61z0"/>
    <w:rsid w:val="00DE7571"/>
    <w:rPr>
      <w:rFonts w:ascii="Times New Roman" w:eastAsia="Times New Roman" w:hAnsi="Times New Roman" w:cs="Times New Roman"/>
      <w:u w:val="none"/>
    </w:rPr>
  </w:style>
  <w:style w:type="character" w:customStyle="1" w:styleId="WW8Num62z0">
    <w:name w:val="WW8Num62z0"/>
    <w:rsid w:val="00DE7571"/>
    <w:rPr>
      <w:rFonts w:cs="Times New Roman"/>
      <w:b w:val="0"/>
      <w:position w:val="0"/>
      <w:vertAlign w:val="baseline"/>
    </w:rPr>
  </w:style>
  <w:style w:type="character" w:customStyle="1" w:styleId="WW8Num62z1">
    <w:name w:val="WW8Num62z1"/>
    <w:rsid w:val="00DE7571"/>
    <w:rPr>
      <w:position w:val="0"/>
      <w:vertAlign w:val="baseline"/>
    </w:rPr>
  </w:style>
  <w:style w:type="character" w:customStyle="1" w:styleId="WW8Num62z3">
    <w:name w:val="WW8Num62z3"/>
    <w:rsid w:val="00DE7571"/>
    <w:rPr>
      <w:b/>
      <w:position w:val="0"/>
      <w:vertAlign w:val="baseline"/>
    </w:rPr>
  </w:style>
  <w:style w:type="character" w:customStyle="1" w:styleId="WW8Num63z0">
    <w:name w:val="WW8Num63z0"/>
    <w:rsid w:val="00DE7571"/>
    <w:rPr>
      <w:rFonts w:ascii="Times New Roman" w:eastAsia="Times New Roman" w:hAnsi="Times New Roman" w:cs="Times New Roman"/>
      <w:b w:val="0"/>
      <w:position w:val="0"/>
      <w:sz w:val="24"/>
      <w:szCs w:val="24"/>
      <w:vertAlign w:val="baseline"/>
    </w:rPr>
  </w:style>
  <w:style w:type="character" w:customStyle="1" w:styleId="WW8Num63z1">
    <w:name w:val="WW8Num63z1"/>
    <w:rsid w:val="00DE7571"/>
    <w:rPr>
      <w:rFonts w:ascii="Times New Roman" w:eastAsia="Times New Roman" w:hAnsi="Times New Roman" w:cs="Times New Roman"/>
      <w:position w:val="0"/>
      <w:sz w:val="24"/>
      <w:szCs w:val="24"/>
      <w:vertAlign w:val="baseline"/>
    </w:rPr>
  </w:style>
  <w:style w:type="character" w:customStyle="1" w:styleId="WW8Num63z3">
    <w:name w:val="WW8Num63z3"/>
    <w:rsid w:val="00DE7571"/>
    <w:rPr>
      <w:b/>
      <w:position w:val="0"/>
      <w:vertAlign w:val="baseline"/>
    </w:rPr>
  </w:style>
  <w:style w:type="character" w:customStyle="1" w:styleId="WW8Num64z0">
    <w:name w:val="WW8Num64z0"/>
    <w:rsid w:val="00DE7571"/>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DE7571"/>
    <w:rPr>
      <w:position w:val="0"/>
      <w:vertAlign w:val="baseline"/>
    </w:rPr>
  </w:style>
  <w:style w:type="character" w:customStyle="1" w:styleId="WW8Num64z3">
    <w:name w:val="WW8Num64z3"/>
    <w:rsid w:val="00DE7571"/>
    <w:rPr>
      <w:b/>
      <w:position w:val="0"/>
      <w:vertAlign w:val="baseline"/>
    </w:rPr>
  </w:style>
  <w:style w:type="character" w:customStyle="1" w:styleId="WW8Num65z0">
    <w:name w:val="WW8Num65z0"/>
    <w:rsid w:val="00DE7571"/>
    <w:rPr>
      <w:rFonts w:cs="Times New Roman"/>
    </w:rPr>
  </w:style>
  <w:style w:type="character" w:customStyle="1" w:styleId="WW8Num66z0">
    <w:name w:val="WW8Num66z0"/>
    <w:rsid w:val="00DE7571"/>
    <w:rPr>
      <w:rFonts w:ascii="Symbol" w:eastAsia="Symbol" w:hAnsi="Symbol" w:cs="Symbol"/>
      <w:sz w:val="24"/>
      <w:szCs w:val="24"/>
    </w:rPr>
  </w:style>
  <w:style w:type="character" w:customStyle="1" w:styleId="WW8Num66z1">
    <w:name w:val="WW8Num66z1"/>
    <w:rsid w:val="00DE7571"/>
    <w:rPr>
      <w:rFonts w:ascii="Courier New" w:eastAsia="Courier New" w:hAnsi="Courier New" w:cs="Courier New"/>
    </w:rPr>
  </w:style>
  <w:style w:type="character" w:customStyle="1" w:styleId="WW8Num66z2">
    <w:name w:val="WW8Num66z2"/>
    <w:rsid w:val="00DE7571"/>
    <w:rPr>
      <w:rFonts w:ascii="Wingdings" w:eastAsia="Wingdings" w:hAnsi="Wingdings" w:cs="Wingdings"/>
    </w:rPr>
  </w:style>
  <w:style w:type="character" w:customStyle="1" w:styleId="WW8Num67z0">
    <w:name w:val="WW8Num67z0"/>
    <w:rsid w:val="00DE7571"/>
    <w:rPr>
      <w:rFonts w:ascii="Times New Roman" w:eastAsia="Times New Roman" w:hAnsi="Times New Roman" w:cs="Times New Roman"/>
      <w:b w:val="0"/>
      <w:position w:val="0"/>
      <w:sz w:val="24"/>
      <w:szCs w:val="24"/>
      <w:vertAlign w:val="baseline"/>
    </w:rPr>
  </w:style>
  <w:style w:type="character" w:customStyle="1" w:styleId="WW8Num67z1">
    <w:name w:val="WW8Num67z1"/>
    <w:rsid w:val="00DE7571"/>
    <w:rPr>
      <w:position w:val="0"/>
      <w:vertAlign w:val="baseline"/>
    </w:rPr>
  </w:style>
  <w:style w:type="character" w:customStyle="1" w:styleId="Internetlink">
    <w:name w:val="Internet link"/>
    <w:rsid w:val="00DE7571"/>
    <w:rPr>
      <w:color w:val="0000FF"/>
      <w:u w:val="single"/>
    </w:rPr>
  </w:style>
  <w:style w:type="character" w:customStyle="1" w:styleId="VisitedInternetLink">
    <w:name w:val="Visited Internet Link"/>
    <w:rsid w:val="00DE7571"/>
    <w:rPr>
      <w:color w:val="800080"/>
      <w:u w:val="single"/>
    </w:rPr>
  </w:style>
  <w:style w:type="character" w:customStyle="1" w:styleId="TekstpodstawowyZnak">
    <w:name w:val="Tekst podstawowy Znak"/>
    <w:rsid w:val="00DE7571"/>
    <w:rPr>
      <w:rFonts w:eastAsia="Times New Roman" w:cs="Times New Roman"/>
      <w:sz w:val="20"/>
      <w:szCs w:val="20"/>
      <w:lang w:val="pl-PL"/>
    </w:rPr>
  </w:style>
  <w:style w:type="character" w:customStyle="1" w:styleId="alb">
    <w:name w:val="a_lb"/>
    <w:basedOn w:val="Domylnaczcionkaakapitu"/>
    <w:rsid w:val="00DE7571"/>
  </w:style>
  <w:style w:type="character" w:customStyle="1" w:styleId="WW8Num74z1">
    <w:name w:val="WW8Num74z1"/>
    <w:rsid w:val="00DE7571"/>
    <w:rPr>
      <w:rFonts w:ascii="Times New Roman" w:eastAsia="Times New Roman" w:hAnsi="Times New Roman" w:cs="Times New Roman"/>
    </w:rPr>
  </w:style>
  <w:style w:type="character" w:customStyle="1" w:styleId="AkapitzlistZnak">
    <w:name w:val="Akapit z listą Znak"/>
    <w:rsid w:val="00DE7571"/>
    <w:rPr>
      <w:sz w:val="22"/>
      <w:szCs w:val="22"/>
    </w:rPr>
  </w:style>
  <w:style w:type="character" w:customStyle="1" w:styleId="TekstprzypisudolnegoZnak">
    <w:name w:val="Tekst przypisu dolnego Znak"/>
    <w:rsid w:val="00DE7571"/>
    <w:rPr>
      <w:rFonts w:ascii="Times New Roman" w:eastAsia="Times New Roman" w:hAnsi="Times New Roman" w:cs="Times New Roman"/>
    </w:rPr>
  </w:style>
  <w:style w:type="character" w:customStyle="1" w:styleId="FootnoteSymbol">
    <w:name w:val="Footnote Symbol"/>
    <w:rsid w:val="00DE7571"/>
    <w:rPr>
      <w:position w:val="0"/>
      <w:vertAlign w:val="superscript"/>
    </w:rPr>
  </w:style>
  <w:style w:type="character" w:customStyle="1" w:styleId="FontStyle3317">
    <w:name w:val="Font Style3317"/>
    <w:rsid w:val="00DE7571"/>
    <w:rPr>
      <w:rFonts w:ascii="Segoe UI" w:eastAsia="Segoe UI" w:hAnsi="Segoe UI" w:cs="Segoe UI"/>
      <w:b/>
      <w:bCs/>
      <w:color w:val="000000"/>
      <w:sz w:val="24"/>
      <w:szCs w:val="24"/>
    </w:rPr>
  </w:style>
  <w:style w:type="character" w:customStyle="1" w:styleId="BezodstpwZnak">
    <w:name w:val="Bez odstępów Znak"/>
    <w:rsid w:val="00DE7571"/>
    <w:rPr>
      <w:rFonts w:ascii="Cambria" w:eastAsia="Times New Roman" w:hAnsi="Cambria" w:cs="Times New Roman"/>
    </w:rPr>
  </w:style>
  <w:style w:type="character" w:customStyle="1" w:styleId="Footnoteanchor">
    <w:name w:val="Footnote anchor"/>
    <w:rsid w:val="00DE7571"/>
    <w:rPr>
      <w:position w:val="0"/>
      <w:vertAlign w:val="superscript"/>
    </w:rPr>
  </w:style>
  <w:style w:type="character" w:customStyle="1" w:styleId="NumberingSymbols">
    <w:name w:val="Numbering Symbols"/>
    <w:rsid w:val="00DE7571"/>
  </w:style>
  <w:style w:type="character" w:styleId="Odwoanieprzypisudolnego">
    <w:name w:val="footnote reference"/>
    <w:rsid w:val="00DE7571"/>
    <w:rPr>
      <w:position w:val="0"/>
      <w:vertAlign w:val="superscript"/>
    </w:rPr>
  </w:style>
  <w:style w:type="paragraph" w:styleId="Tekstpodstawowy">
    <w:name w:val="Body Text"/>
    <w:basedOn w:val="Normalny"/>
    <w:link w:val="TekstpodstawowyZnak1"/>
    <w:rsid w:val="00DE7571"/>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link w:val="Tekstpodstawowy"/>
    <w:rsid w:val="00DE7571"/>
    <w:rPr>
      <w:rFonts w:ascii="Liberation Serif" w:eastAsia="NSimSun" w:hAnsi="Liberation Serif" w:cs="Mangal"/>
      <w:kern w:val="3"/>
      <w:sz w:val="24"/>
      <w:szCs w:val="21"/>
      <w:lang w:eastAsia="zh-CN" w:bidi="hi-IN"/>
    </w:rPr>
  </w:style>
  <w:style w:type="paragraph" w:customStyle="1" w:styleId="Tekstpodstawowywcity22">
    <w:name w:val="Tekst podstawowy wcięty 22"/>
    <w:basedOn w:val="Normalny"/>
    <w:rsid w:val="00DE7571"/>
    <w:pPr>
      <w:suppressAutoHyphens/>
      <w:autoSpaceDN w:val="0"/>
      <w:spacing w:after="0" w:line="240" w:lineRule="auto"/>
      <w:ind w:left="567" w:hanging="567"/>
      <w:jc w:val="both"/>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DE7571"/>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rPr>
  </w:style>
  <w:style w:type="character" w:customStyle="1" w:styleId="TekstpodstawowywcityZnak">
    <w:name w:val="Tekst podstawowy wcięty Znak"/>
    <w:basedOn w:val="Domylnaczcionkaakapitu"/>
    <w:link w:val="Tekstpodstawowywcity"/>
    <w:rsid w:val="00DE7571"/>
    <w:rPr>
      <w:rFonts w:ascii="Liberation Serif" w:eastAsia="NSimSun" w:hAnsi="Liberation Serif" w:cs="Mangal"/>
      <w:kern w:val="3"/>
      <w:sz w:val="24"/>
      <w:szCs w:val="21"/>
      <w:lang w:eastAsia="zh-CN" w:bidi="hi-IN"/>
    </w:rPr>
  </w:style>
  <w:style w:type="character" w:styleId="Hipercze">
    <w:name w:val="Hyperlink"/>
    <w:uiPriority w:val="99"/>
    <w:unhideWhenUsed/>
    <w:rsid w:val="00DE7571"/>
    <w:rPr>
      <w:color w:val="0563C1"/>
      <w:u w:val="single"/>
    </w:rPr>
  </w:style>
  <w:style w:type="character" w:styleId="Nierozpoznanawzmianka">
    <w:name w:val="Unresolved Mention"/>
    <w:uiPriority w:val="99"/>
    <w:semiHidden/>
    <w:unhideWhenUsed/>
    <w:rsid w:val="00DE7571"/>
    <w:rPr>
      <w:color w:val="605E5C"/>
      <w:shd w:val="clear" w:color="auto" w:fill="E1DFDD"/>
    </w:rPr>
  </w:style>
  <w:style w:type="numbering" w:customStyle="1" w:styleId="WW8Num1">
    <w:name w:val="WW8Num1"/>
    <w:basedOn w:val="Bezlisty"/>
    <w:rsid w:val="00DE7571"/>
    <w:pPr>
      <w:numPr>
        <w:numId w:val="1"/>
      </w:numPr>
    </w:pPr>
  </w:style>
  <w:style w:type="numbering" w:customStyle="1" w:styleId="WW8Num2">
    <w:name w:val="WW8Num2"/>
    <w:basedOn w:val="Bezlisty"/>
    <w:rsid w:val="00DE7571"/>
    <w:pPr>
      <w:numPr>
        <w:numId w:val="2"/>
      </w:numPr>
    </w:pPr>
  </w:style>
  <w:style w:type="numbering" w:customStyle="1" w:styleId="WW8Num3">
    <w:name w:val="WW8Num3"/>
    <w:basedOn w:val="Bezlisty"/>
    <w:rsid w:val="00DE7571"/>
    <w:pPr>
      <w:numPr>
        <w:numId w:val="3"/>
      </w:numPr>
    </w:pPr>
  </w:style>
  <w:style w:type="numbering" w:customStyle="1" w:styleId="WW8Num4">
    <w:name w:val="WW8Num4"/>
    <w:basedOn w:val="Bezlisty"/>
    <w:rsid w:val="00DE7571"/>
    <w:pPr>
      <w:numPr>
        <w:numId w:val="4"/>
      </w:numPr>
    </w:pPr>
  </w:style>
  <w:style w:type="numbering" w:customStyle="1" w:styleId="WW8Num5">
    <w:name w:val="WW8Num5"/>
    <w:basedOn w:val="Bezlisty"/>
    <w:rsid w:val="00DE7571"/>
    <w:pPr>
      <w:numPr>
        <w:numId w:val="5"/>
      </w:numPr>
    </w:pPr>
  </w:style>
  <w:style w:type="numbering" w:customStyle="1" w:styleId="WW8Num6">
    <w:name w:val="WW8Num6"/>
    <w:basedOn w:val="Bezlisty"/>
    <w:rsid w:val="00DE7571"/>
    <w:pPr>
      <w:numPr>
        <w:numId w:val="6"/>
      </w:numPr>
    </w:pPr>
  </w:style>
  <w:style w:type="numbering" w:customStyle="1" w:styleId="WW8Num7">
    <w:name w:val="WW8Num7"/>
    <w:basedOn w:val="Bezlisty"/>
    <w:rsid w:val="00DE7571"/>
    <w:pPr>
      <w:numPr>
        <w:numId w:val="7"/>
      </w:numPr>
    </w:pPr>
  </w:style>
  <w:style w:type="numbering" w:customStyle="1" w:styleId="WW8Num8">
    <w:name w:val="WW8Num8"/>
    <w:basedOn w:val="Bezlisty"/>
    <w:rsid w:val="00DE7571"/>
    <w:pPr>
      <w:numPr>
        <w:numId w:val="8"/>
      </w:numPr>
    </w:pPr>
  </w:style>
  <w:style w:type="numbering" w:customStyle="1" w:styleId="WW8Num9">
    <w:name w:val="WW8Num9"/>
    <w:basedOn w:val="Bezlisty"/>
    <w:rsid w:val="00DE7571"/>
    <w:pPr>
      <w:numPr>
        <w:numId w:val="9"/>
      </w:numPr>
    </w:pPr>
  </w:style>
  <w:style w:type="numbering" w:customStyle="1" w:styleId="WW8Num10">
    <w:name w:val="WW8Num10"/>
    <w:basedOn w:val="Bezlisty"/>
    <w:rsid w:val="00DE7571"/>
    <w:pPr>
      <w:numPr>
        <w:numId w:val="10"/>
      </w:numPr>
    </w:pPr>
  </w:style>
  <w:style w:type="numbering" w:customStyle="1" w:styleId="WW8Num11">
    <w:name w:val="WW8Num11"/>
    <w:basedOn w:val="Bezlisty"/>
    <w:rsid w:val="00DE7571"/>
    <w:pPr>
      <w:numPr>
        <w:numId w:val="11"/>
      </w:numPr>
    </w:pPr>
  </w:style>
  <w:style w:type="numbering" w:customStyle="1" w:styleId="WW8Num12">
    <w:name w:val="WW8Num12"/>
    <w:basedOn w:val="Bezlisty"/>
    <w:rsid w:val="00DE7571"/>
    <w:pPr>
      <w:numPr>
        <w:numId w:val="12"/>
      </w:numPr>
    </w:pPr>
  </w:style>
  <w:style w:type="numbering" w:customStyle="1" w:styleId="WW8Num13">
    <w:name w:val="WW8Num13"/>
    <w:basedOn w:val="Bezlisty"/>
    <w:rsid w:val="00DE7571"/>
    <w:pPr>
      <w:numPr>
        <w:numId w:val="13"/>
      </w:numPr>
    </w:pPr>
  </w:style>
  <w:style w:type="numbering" w:customStyle="1" w:styleId="WW8Num14">
    <w:name w:val="WW8Num14"/>
    <w:basedOn w:val="Bezlisty"/>
    <w:rsid w:val="00DE7571"/>
    <w:pPr>
      <w:numPr>
        <w:numId w:val="14"/>
      </w:numPr>
    </w:pPr>
  </w:style>
  <w:style w:type="numbering" w:customStyle="1" w:styleId="WW8Num15">
    <w:name w:val="WW8Num15"/>
    <w:basedOn w:val="Bezlisty"/>
    <w:rsid w:val="00DE7571"/>
    <w:pPr>
      <w:numPr>
        <w:numId w:val="15"/>
      </w:numPr>
    </w:pPr>
  </w:style>
  <w:style w:type="numbering" w:customStyle="1" w:styleId="WW8Num16">
    <w:name w:val="WW8Num16"/>
    <w:basedOn w:val="Bezlisty"/>
    <w:rsid w:val="00DE7571"/>
    <w:pPr>
      <w:numPr>
        <w:numId w:val="16"/>
      </w:numPr>
    </w:pPr>
  </w:style>
  <w:style w:type="numbering" w:customStyle="1" w:styleId="WW8Num17">
    <w:name w:val="WW8Num17"/>
    <w:basedOn w:val="Bezlisty"/>
    <w:rsid w:val="00DE7571"/>
    <w:pPr>
      <w:numPr>
        <w:numId w:val="17"/>
      </w:numPr>
    </w:pPr>
  </w:style>
  <w:style w:type="numbering" w:customStyle="1" w:styleId="WW8Num18">
    <w:name w:val="WW8Num18"/>
    <w:basedOn w:val="Bezlisty"/>
    <w:rsid w:val="00DE7571"/>
    <w:pPr>
      <w:numPr>
        <w:numId w:val="18"/>
      </w:numPr>
    </w:pPr>
  </w:style>
  <w:style w:type="numbering" w:customStyle="1" w:styleId="WW8Num19">
    <w:name w:val="WW8Num19"/>
    <w:basedOn w:val="Bezlisty"/>
    <w:rsid w:val="00DE7571"/>
    <w:pPr>
      <w:numPr>
        <w:numId w:val="19"/>
      </w:numPr>
    </w:pPr>
  </w:style>
  <w:style w:type="numbering" w:customStyle="1" w:styleId="WW8Num20">
    <w:name w:val="WW8Num20"/>
    <w:basedOn w:val="Bezlisty"/>
    <w:rsid w:val="00DE7571"/>
    <w:pPr>
      <w:numPr>
        <w:numId w:val="20"/>
      </w:numPr>
    </w:pPr>
  </w:style>
  <w:style w:type="numbering" w:customStyle="1" w:styleId="WW8Num21">
    <w:name w:val="WW8Num21"/>
    <w:basedOn w:val="Bezlisty"/>
    <w:rsid w:val="00DE7571"/>
    <w:pPr>
      <w:numPr>
        <w:numId w:val="21"/>
      </w:numPr>
    </w:pPr>
  </w:style>
  <w:style w:type="numbering" w:customStyle="1" w:styleId="WW8Num22">
    <w:name w:val="WW8Num22"/>
    <w:basedOn w:val="Bezlisty"/>
    <w:rsid w:val="00DE7571"/>
    <w:pPr>
      <w:numPr>
        <w:numId w:val="22"/>
      </w:numPr>
    </w:pPr>
  </w:style>
  <w:style w:type="numbering" w:customStyle="1" w:styleId="WW8Num23">
    <w:name w:val="WW8Num23"/>
    <w:basedOn w:val="Bezlisty"/>
    <w:rsid w:val="00DE7571"/>
    <w:pPr>
      <w:numPr>
        <w:numId w:val="23"/>
      </w:numPr>
    </w:pPr>
  </w:style>
  <w:style w:type="numbering" w:customStyle="1" w:styleId="WW8Num24">
    <w:name w:val="WW8Num24"/>
    <w:basedOn w:val="Bezlisty"/>
    <w:rsid w:val="00DE7571"/>
    <w:pPr>
      <w:numPr>
        <w:numId w:val="24"/>
      </w:numPr>
    </w:pPr>
  </w:style>
  <w:style w:type="numbering" w:customStyle="1" w:styleId="WW8Num25">
    <w:name w:val="WW8Num25"/>
    <w:basedOn w:val="Bezlisty"/>
    <w:rsid w:val="00DE7571"/>
    <w:pPr>
      <w:numPr>
        <w:numId w:val="25"/>
      </w:numPr>
    </w:pPr>
  </w:style>
  <w:style w:type="numbering" w:customStyle="1" w:styleId="WW8Num26">
    <w:name w:val="WW8Num26"/>
    <w:basedOn w:val="Bezlisty"/>
    <w:rsid w:val="00DE7571"/>
    <w:pPr>
      <w:numPr>
        <w:numId w:val="26"/>
      </w:numPr>
    </w:pPr>
  </w:style>
  <w:style w:type="numbering" w:customStyle="1" w:styleId="WW8Num27">
    <w:name w:val="WW8Num27"/>
    <w:basedOn w:val="Bezlisty"/>
    <w:rsid w:val="00DE7571"/>
    <w:pPr>
      <w:numPr>
        <w:numId w:val="27"/>
      </w:numPr>
    </w:pPr>
  </w:style>
  <w:style w:type="numbering" w:customStyle="1" w:styleId="WW8Num28">
    <w:name w:val="WW8Num28"/>
    <w:basedOn w:val="Bezlisty"/>
    <w:rsid w:val="00DE7571"/>
    <w:pPr>
      <w:numPr>
        <w:numId w:val="28"/>
      </w:numPr>
    </w:pPr>
  </w:style>
  <w:style w:type="numbering" w:customStyle="1" w:styleId="WW8Num29">
    <w:name w:val="WW8Num29"/>
    <w:basedOn w:val="Bezlisty"/>
    <w:rsid w:val="00DE7571"/>
    <w:pPr>
      <w:numPr>
        <w:numId w:val="29"/>
      </w:numPr>
    </w:pPr>
  </w:style>
  <w:style w:type="numbering" w:customStyle="1" w:styleId="WW8Num30">
    <w:name w:val="WW8Num30"/>
    <w:basedOn w:val="Bezlisty"/>
    <w:rsid w:val="00DE7571"/>
    <w:pPr>
      <w:numPr>
        <w:numId w:val="30"/>
      </w:numPr>
    </w:pPr>
  </w:style>
  <w:style w:type="numbering" w:customStyle="1" w:styleId="WW8Num31">
    <w:name w:val="WW8Num31"/>
    <w:basedOn w:val="Bezlisty"/>
    <w:rsid w:val="00DE7571"/>
    <w:pPr>
      <w:numPr>
        <w:numId w:val="31"/>
      </w:numPr>
    </w:pPr>
  </w:style>
  <w:style w:type="numbering" w:customStyle="1" w:styleId="WW8Num32">
    <w:name w:val="WW8Num32"/>
    <w:basedOn w:val="Bezlisty"/>
    <w:rsid w:val="00DE7571"/>
    <w:pPr>
      <w:numPr>
        <w:numId w:val="32"/>
      </w:numPr>
    </w:pPr>
  </w:style>
  <w:style w:type="numbering" w:customStyle="1" w:styleId="WW8Num33">
    <w:name w:val="WW8Num33"/>
    <w:basedOn w:val="Bezlisty"/>
    <w:rsid w:val="00DE7571"/>
    <w:pPr>
      <w:numPr>
        <w:numId w:val="33"/>
      </w:numPr>
    </w:pPr>
  </w:style>
  <w:style w:type="numbering" w:customStyle="1" w:styleId="WW8Num34">
    <w:name w:val="WW8Num34"/>
    <w:basedOn w:val="Bezlisty"/>
    <w:rsid w:val="00DE7571"/>
    <w:pPr>
      <w:numPr>
        <w:numId w:val="34"/>
      </w:numPr>
    </w:pPr>
  </w:style>
  <w:style w:type="numbering" w:customStyle="1" w:styleId="WW8Num35">
    <w:name w:val="WW8Num35"/>
    <w:basedOn w:val="Bezlisty"/>
    <w:rsid w:val="00DE7571"/>
    <w:pPr>
      <w:numPr>
        <w:numId w:val="35"/>
      </w:numPr>
    </w:pPr>
  </w:style>
  <w:style w:type="numbering" w:customStyle="1" w:styleId="WW8Num36">
    <w:name w:val="WW8Num36"/>
    <w:basedOn w:val="Bezlisty"/>
    <w:rsid w:val="00DE7571"/>
    <w:pPr>
      <w:numPr>
        <w:numId w:val="36"/>
      </w:numPr>
    </w:pPr>
  </w:style>
  <w:style w:type="numbering" w:customStyle="1" w:styleId="WW8Num37">
    <w:name w:val="WW8Num37"/>
    <w:basedOn w:val="Bezlisty"/>
    <w:rsid w:val="00DE7571"/>
    <w:pPr>
      <w:numPr>
        <w:numId w:val="37"/>
      </w:numPr>
    </w:pPr>
  </w:style>
  <w:style w:type="numbering" w:customStyle="1" w:styleId="WW8Num38">
    <w:name w:val="WW8Num38"/>
    <w:basedOn w:val="Bezlisty"/>
    <w:rsid w:val="00DE7571"/>
    <w:pPr>
      <w:numPr>
        <w:numId w:val="38"/>
      </w:numPr>
    </w:pPr>
  </w:style>
  <w:style w:type="numbering" w:customStyle="1" w:styleId="WW8Num39">
    <w:name w:val="WW8Num39"/>
    <w:basedOn w:val="Bezlisty"/>
    <w:rsid w:val="00DE7571"/>
    <w:pPr>
      <w:numPr>
        <w:numId w:val="39"/>
      </w:numPr>
    </w:pPr>
  </w:style>
  <w:style w:type="numbering" w:customStyle="1" w:styleId="WW8Num40">
    <w:name w:val="WW8Num40"/>
    <w:basedOn w:val="Bezlisty"/>
    <w:rsid w:val="00DE7571"/>
    <w:pPr>
      <w:numPr>
        <w:numId w:val="40"/>
      </w:numPr>
    </w:pPr>
  </w:style>
  <w:style w:type="numbering" w:customStyle="1" w:styleId="WW8Num41">
    <w:name w:val="WW8Num41"/>
    <w:basedOn w:val="Bezlisty"/>
    <w:rsid w:val="00DE7571"/>
    <w:pPr>
      <w:numPr>
        <w:numId w:val="41"/>
      </w:numPr>
    </w:pPr>
  </w:style>
  <w:style w:type="numbering" w:customStyle="1" w:styleId="WW8Num42">
    <w:name w:val="WW8Num42"/>
    <w:basedOn w:val="Bezlisty"/>
    <w:rsid w:val="00DE7571"/>
    <w:pPr>
      <w:numPr>
        <w:numId w:val="42"/>
      </w:numPr>
    </w:pPr>
  </w:style>
  <w:style w:type="numbering" w:customStyle="1" w:styleId="WW8Num43">
    <w:name w:val="WW8Num43"/>
    <w:basedOn w:val="Bezlisty"/>
    <w:rsid w:val="00DE7571"/>
    <w:pPr>
      <w:numPr>
        <w:numId w:val="43"/>
      </w:numPr>
    </w:pPr>
  </w:style>
  <w:style w:type="numbering" w:customStyle="1" w:styleId="WW8Num44">
    <w:name w:val="WW8Num44"/>
    <w:basedOn w:val="Bezlisty"/>
    <w:rsid w:val="00DE7571"/>
    <w:pPr>
      <w:numPr>
        <w:numId w:val="44"/>
      </w:numPr>
    </w:pPr>
  </w:style>
  <w:style w:type="numbering" w:customStyle="1" w:styleId="WW8Num45">
    <w:name w:val="WW8Num45"/>
    <w:basedOn w:val="Bezlisty"/>
    <w:rsid w:val="00DE7571"/>
    <w:pPr>
      <w:numPr>
        <w:numId w:val="45"/>
      </w:numPr>
    </w:pPr>
  </w:style>
  <w:style w:type="numbering" w:customStyle="1" w:styleId="WW8Num46">
    <w:name w:val="WW8Num46"/>
    <w:basedOn w:val="Bezlisty"/>
    <w:rsid w:val="00DE7571"/>
    <w:pPr>
      <w:numPr>
        <w:numId w:val="46"/>
      </w:numPr>
    </w:pPr>
  </w:style>
  <w:style w:type="numbering" w:customStyle="1" w:styleId="WW8Num47">
    <w:name w:val="WW8Num47"/>
    <w:basedOn w:val="Bezlisty"/>
    <w:rsid w:val="00DE7571"/>
    <w:pPr>
      <w:numPr>
        <w:numId w:val="47"/>
      </w:numPr>
    </w:pPr>
  </w:style>
  <w:style w:type="numbering" w:customStyle="1" w:styleId="WW8Num48">
    <w:name w:val="WW8Num48"/>
    <w:basedOn w:val="Bezlisty"/>
    <w:rsid w:val="00DE7571"/>
    <w:pPr>
      <w:numPr>
        <w:numId w:val="48"/>
      </w:numPr>
    </w:pPr>
  </w:style>
  <w:style w:type="numbering" w:customStyle="1" w:styleId="WW8Num49">
    <w:name w:val="WW8Num49"/>
    <w:basedOn w:val="Bezlisty"/>
    <w:rsid w:val="00DE7571"/>
    <w:pPr>
      <w:numPr>
        <w:numId w:val="49"/>
      </w:numPr>
    </w:pPr>
  </w:style>
  <w:style w:type="numbering" w:customStyle="1" w:styleId="WW8Num50">
    <w:name w:val="WW8Num50"/>
    <w:basedOn w:val="Bezlisty"/>
    <w:rsid w:val="00DE7571"/>
    <w:pPr>
      <w:numPr>
        <w:numId w:val="50"/>
      </w:numPr>
    </w:pPr>
  </w:style>
  <w:style w:type="numbering" w:customStyle="1" w:styleId="WW8Num51">
    <w:name w:val="WW8Num51"/>
    <w:basedOn w:val="Bezlisty"/>
    <w:rsid w:val="00DE7571"/>
    <w:pPr>
      <w:numPr>
        <w:numId w:val="51"/>
      </w:numPr>
    </w:pPr>
  </w:style>
  <w:style w:type="numbering" w:customStyle="1" w:styleId="WW8Num52">
    <w:name w:val="WW8Num52"/>
    <w:basedOn w:val="Bezlisty"/>
    <w:rsid w:val="00DE7571"/>
    <w:pPr>
      <w:numPr>
        <w:numId w:val="52"/>
      </w:numPr>
    </w:pPr>
  </w:style>
  <w:style w:type="numbering" w:customStyle="1" w:styleId="WW8Num53">
    <w:name w:val="WW8Num53"/>
    <w:basedOn w:val="Bezlisty"/>
    <w:rsid w:val="00DE7571"/>
    <w:pPr>
      <w:numPr>
        <w:numId w:val="53"/>
      </w:numPr>
    </w:pPr>
  </w:style>
  <w:style w:type="numbering" w:customStyle="1" w:styleId="WW8Num54">
    <w:name w:val="WW8Num54"/>
    <w:basedOn w:val="Bezlisty"/>
    <w:rsid w:val="00DE7571"/>
    <w:pPr>
      <w:numPr>
        <w:numId w:val="54"/>
      </w:numPr>
    </w:pPr>
  </w:style>
  <w:style w:type="numbering" w:customStyle="1" w:styleId="WW8Num55">
    <w:name w:val="WW8Num55"/>
    <w:basedOn w:val="Bezlisty"/>
    <w:rsid w:val="00DE7571"/>
    <w:pPr>
      <w:numPr>
        <w:numId w:val="55"/>
      </w:numPr>
    </w:pPr>
  </w:style>
  <w:style w:type="numbering" w:customStyle="1" w:styleId="WW8Num56">
    <w:name w:val="WW8Num56"/>
    <w:basedOn w:val="Bezlisty"/>
    <w:rsid w:val="00DE7571"/>
    <w:pPr>
      <w:numPr>
        <w:numId w:val="56"/>
      </w:numPr>
    </w:pPr>
  </w:style>
  <w:style w:type="numbering" w:customStyle="1" w:styleId="WW8Num57">
    <w:name w:val="WW8Num57"/>
    <w:basedOn w:val="Bezlisty"/>
    <w:rsid w:val="00DE7571"/>
    <w:pPr>
      <w:numPr>
        <w:numId w:val="57"/>
      </w:numPr>
    </w:pPr>
  </w:style>
  <w:style w:type="numbering" w:customStyle="1" w:styleId="WW8Num58">
    <w:name w:val="WW8Num58"/>
    <w:basedOn w:val="Bezlisty"/>
    <w:rsid w:val="00DE7571"/>
    <w:pPr>
      <w:numPr>
        <w:numId w:val="58"/>
      </w:numPr>
    </w:pPr>
  </w:style>
  <w:style w:type="numbering" w:customStyle="1" w:styleId="WW8Num59">
    <w:name w:val="WW8Num59"/>
    <w:basedOn w:val="Bezlisty"/>
    <w:rsid w:val="00DE7571"/>
    <w:pPr>
      <w:numPr>
        <w:numId w:val="59"/>
      </w:numPr>
    </w:pPr>
  </w:style>
  <w:style w:type="numbering" w:customStyle="1" w:styleId="WW8Num60">
    <w:name w:val="WW8Num60"/>
    <w:basedOn w:val="Bezlisty"/>
    <w:rsid w:val="00DE7571"/>
    <w:pPr>
      <w:numPr>
        <w:numId w:val="60"/>
      </w:numPr>
    </w:pPr>
  </w:style>
  <w:style w:type="numbering" w:customStyle="1" w:styleId="WW8Num61">
    <w:name w:val="WW8Num61"/>
    <w:basedOn w:val="Bezlisty"/>
    <w:rsid w:val="00DE7571"/>
    <w:pPr>
      <w:numPr>
        <w:numId w:val="61"/>
      </w:numPr>
    </w:pPr>
  </w:style>
  <w:style w:type="numbering" w:customStyle="1" w:styleId="WW8Num62">
    <w:name w:val="WW8Num62"/>
    <w:basedOn w:val="Bezlisty"/>
    <w:rsid w:val="00DE7571"/>
    <w:pPr>
      <w:numPr>
        <w:numId w:val="62"/>
      </w:numPr>
    </w:pPr>
  </w:style>
  <w:style w:type="numbering" w:customStyle="1" w:styleId="WW8Num63">
    <w:name w:val="WW8Num63"/>
    <w:basedOn w:val="Bezlisty"/>
    <w:rsid w:val="00DE7571"/>
    <w:pPr>
      <w:numPr>
        <w:numId w:val="63"/>
      </w:numPr>
    </w:pPr>
  </w:style>
  <w:style w:type="numbering" w:customStyle="1" w:styleId="WW8Num64">
    <w:name w:val="WW8Num64"/>
    <w:basedOn w:val="Bezlisty"/>
    <w:rsid w:val="00DE7571"/>
    <w:pPr>
      <w:numPr>
        <w:numId w:val="64"/>
      </w:numPr>
    </w:pPr>
  </w:style>
  <w:style w:type="numbering" w:customStyle="1" w:styleId="WW8Num65">
    <w:name w:val="WW8Num65"/>
    <w:basedOn w:val="Bezlisty"/>
    <w:rsid w:val="00DE7571"/>
    <w:pPr>
      <w:numPr>
        <w:numId w:val="65"/>
      </w:numPr>
    </w:pPr>
  </w:style>
  <w:style w:type="numbering" w:customStyle="1" w:styleId="WW8Num66">
    <w:name w:val="WW8Num66"/>
    <w:basedOn w:val="Bezlisty"/>
    <w:rsid w:val="00DE7571"/>
    <w:pPr>
      <w:numPr>
        <w:numId w:val="66"/>
      </w:numPr>
    </w:pPr>
  </w:style>
  <w:style w:type="numbering" w:customStyle="1" w:styleId="WW8Num67">
    <w:name w:val="WW8Num67"/>
    <w:basedOn w:val="Bezlisty"/>
    <w:rsid w:val="00DE7571"/>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hyperlink" Target="mailto:iod@powiatnidzicki.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zdnidzica@w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zdnidzica@wp.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12129</Words>
  <Characters>72777</Characters>
  <Application>Microsoft Office Word</Application>
  <DocSecurity>0</DocSecurity>
  <Lines>606</Lines>
  <Paragraphs>169</Paragraphs>
  <ScaleCrop>false</ScaleCrop>
  <Company/>
  <LinksUpToDate>false</LinksUpToDate>
  <CharactersWithSpaces>84737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2021-10-27T06:52:00Z</dcterms:created>
  <dcterms:modified xsi:type="dcterms:W3CDTF">2021-10-27T06:53:00Z</dcterms:modified>
</cp:coreProperties>
</file>