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5" w:rsidRDefault="00524585" w:rsidP="00524585">
      <w:pPr>
        <w:pStyle w:val="Nagwek1"/>
        <w:jc w:val="right"/>
        <w:rPr>
          <w:rFonts w:asciiTheme="minorHAnsi" w:hAnsiTheme="minorHAnsi" w:cs="Arial"/>
          <w:color w:val="999999"/>
          <w:w w:val="150"/>
          <w:sz w:val="22"/>
          <w:szCs w:val="22"/>
        </w:rPr>
      </w:pPr>
      <w:r>
        <w:rPr>
          <w:rFonts w:asciiTheme="minorHAnsi" w:hAnsiTheme="minorHAnsi" w:cs="Arial"/>
          <w:color w:val="999999"/>
          <w:w w:val="150"/>
          <w:sz w:val="22"/>
          <w:szCs w:val="22"/>
        </w:rPr>
        <w:t>Załącznik nr 9</w:t>
      </w:r>
    </w:p>
    <w:p w:rsidR="00524585" w:rsidRPr="00524585" w:rsidRDefault="00524585" w:rsidP="00524585"/>
    <w:p w:rsidR="00656D38" w:rsidRPr="004A6D95" w:rsidRDefault="00656D38" w:rsidP="00656D38">
      <w:pPr>
        <w:pStyle w:val="Nagwek1"/>
        <w:rPr>
          <w:rFonts w:asciiTheme="minorHAnsi" w:hAnsiTheme="minorHAnsi" w:cs="Arial"/>
          <w:color w:val="999999"/>
          <w:w w:val="150"/>
          <w:sz w:val="22"/>
          <w:szCs w:val="22"/>
        </w:rPr>
      </w:pPr>
      <w:r w:rsidRPr="004A6D95">
        <w:rPr>
          <w:rFonts w:asciiTheme="minorHAnsi" w:hAnsiTheme="minorHAnsi" w:cs="Arial"/>
          <w:color w:val="999999"/>
          <w:w w:val="150"/>
          <w:sz w:val="22"/>
          <w:szCs w:val="22"/>
        </w:rPr>
        <w:t>-P R O J E K T</w:t>
      </w:r>
      <w:r w:rsidR="00524585">
        <w:rPr>
          <w:rFonts w:asciiTheme="minorHAnsi" w:hAnsiTheme="minorHAnsi" w:cs="Arial"/>
          <w:color w:val="999999"/>
          <w:w w:val="150"/>
          <w:sz w:val="22"/>
          <w:szCs w:val="22"/>
        </w:rPr>
        <w:t xml:space="preserve"> UMOWY</w:t>
      </w:r>
      <w:bookmarkStart w:id="0" w:name="_GoBack"/>
      <w:bookmarkEnd w:id="0"/>
      <w:r w:rsidRPr="004A6D95">
        <w:rPr>
          <w:rFonts w:asciiTheme="minorHAnsi" w:hAnsiTheme="minorHAnsi" w:cs="Arial"/>
          <w:color w:val="999999"/>
          <w:w w:val="150"/>
          <w:sz w:val="22"/>
          <w:szCs w:val="22"/>
        </w:rPr>
        <w:t>-</w:t>
      </w:r>
    </w:p>
    <w:p w:rsidR="00656D38" w:rsidRPr="004A6D95" w:rsidRDefault="00656D38" w:rsidP="00656D38">
      <w:pPr>
        <w:pStyle w:val="Nagwek7"/>
        <w:spacing w:beforeLines="60" w:before="144" w:afterLines="60" w:after="144" w:line="276" w:lineRule="auto"/>
        <w:jc w:val="center"/>
        <w:rPr>
          <w:rFonts w:asciiTheme="minorHAnsi" w:hAnsiTheme="minorHAnsi" w:cs="Arial"/>
          <w:iCs/>
          <w:sz w:val="22"/>
          <w:szCs w:val="22"/>
        </w:rPr>
      </w:pPr>
      <w:r w:rsidRPr="004A6D95">
        <w:rPr>
          <w:rFonts w:asciiTheme="minorHAnsi" w:hAnsiTheme="minorHAnsi" w:cs="Arial"/>
          <w:b w:val="0"/>
          <w:iCs/>
          <w:sz w:val="22"/>
          <w:szCs w:val="22"/>
        </w:rPr>
        <w:t>UMOWA NR …/PZD/20</w:t>
      </w:r>
      <w:r w:rsidR="007637FE">
        <w:rPr>
          <w:rFonts w:asciiTheme="minorHAnsi" w:hAnsiTheme="minorHAnsi" w:cs="Arial"/>
          <w:b w:val="0"/>
          <w:iCs/>
          <w:sz w:val="22"/>
          <w:szCs w:val="22"/>
        </w:rPr>
        <w:t>21</w:t>
      </w:r>
    </w:p>
    <w:p w:rsidR="00656D38" w:rsidRPr="004A6D95" w:rsidRDefault="00656D38" w:rsidP="00656D3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W dniu  ............. 20</w:t>
      </w:r>
      <w:r w:rsidR="007637FE">
        <w:rPr>
          <w:rFonts w:asciiTheme="minorHAnsi" w:eastAsia="Times New Roman" w:hAnsiTheme="minorHAnsi" w:cs="Arial"/>
          <w:sz w:val="22"/>
          <w:szCs w:val="22"/>
        </w:rPr>
        <w:t>21</w:t>
      </w:r>
      <w:r w:rsidRPr="004A6D95">
        <w:rPr>
          <w:rFonts w:asciiTheme="minorHAnsi" w:eastAsia="Times New Roman" w:hAnsiTheme="minorHAnsi" w:cs="Arial"/>
          <w:sz w:val="22"/>
          <w:szCs w:val="22"/>
        </w:rPr>
        <w:t>r. w Nidzicy , pomiędzy Powiatem Nidzickim ul. Traugutta 23, 13-11 Nidzica NIP 984-01-61-589 w imieniu którego działa Powiatowy Zarząd Dróg w Nidzicy ul. Kolejowa 29, 13-100 Nidzica reprezentowanym przez:</w:t>
      </w:r>
    </w:p>
    <w:p w:rsidR="00656D38" w:rsidRPr="004A6D95" w:rsidRDefault="00656D38" w:rsidP="00656D38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 xml:space="preserve">p.  Jacek Dłuski  </w:t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  <w:t>–</w:t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  <w:t>Dyrektor PZD</w:t>
      </w:r>
    </w:p>
    <w:p w:rsidR="00656D38" w:rsidRPr="004A6D95" w:rsidRDefault="00656D38" w:rsidP="00656D38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 xml:space="preserve">przy kontrasygnacie </w:t>
      </w:r>
    </w:p>
    <w:p w:rsidR="00656D38" w:rsidRPr="004A6D95" w:rsidRDefault="00656D38" w:rsidP="00656D3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 xml:space="preserve">Ewa </w:t>
      </w:r>
      <w:proofErr w:type="spellStart"/>
      <w:r w:rsidRPr="004A6D95">
        <w:rPr>
          <w:rFonts w:asciiTheme="minorHAnsi" w:eastAsia="Times New Roman" w:hAnsiTheme="minorHAnsi" w:cs="Arial"/>
          <w:sz w:val="22"/>
          <w:szCs w:val="22"/>
        </w:rPr>
        <w:t>Dawidczyk</w:t>
      </w:r>
      <w:proofErr w:type="spellEnd"/>
      <w:r w:rsidRPr="004A6D95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  <w:t>--</w:t>
      </w:r>
      <w:r w:rsidRPr="004A6D95">
        <w:rPr>
          <w:rFonts w:asciiTheme="minorHAnsi" w:eastAsia="Times New Roman" w:hAnsiTheme="minorHAnsi" w:cs="Arial"/>
          <w:sz w:val="22"/>
          <w:szCs w:val="22"/>
        </w:rPr>
        <w:tab/>
        <w:t xml:space="preserve"> Główny Księgowy</w:t>
      </w:r>
    </w:p>
    <w:p w:rsidR="00656D38" w:rsidRPr="004A6D95" w:rsidRDefault="00656D38" w:rsidP="00656D38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zwanym  dalej „Zamawiającym” ,</w:t>
      </w:r>
    </w:p>
    <w:p w:rsidR="00656D38" w:rsidRPr="004A6D95" w:rsidRDefault="00656D38" w:rsidP="00656D38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a  .............................................................................., NIP: ………………….</w:t>
      </w:r>
      <w:r w:rsidR="007637FE">
        <w:rPr>
          <w:rFonts w:asciiTheme="minorHAnsi" w:eastAsia="Times New Roman" w:hAnsiTheme="minorHAnsi" w:cs="Arial"/>
          <w:sz w:val="22"/>
          <w:szCs w:val="22"/>
        </w:rPr>
        <w:t>, REGON: ………………</w:t>
      </w:r>
    </w:p>
    <w:p w:rsidR="00656D38" w:rsidRPr="004A6D95" w:rsidRDefault="00656D38" w:rsidP="00656D38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reprezentowanym przez:</w:t>
      </w:r>
    </w:p>
    <w:p w:rsidR="00656D38" w:rsidRPr="004A6D95" w:rsidRDefault="00656D38" w:rsidP="00656D38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………………………………………………………………………………………….</w:t>
      </w:r>
    </w:p>
    <w:p w:rsidR="00A45039" w:rsidRPr="004A6D95" w:rsidRDefault="00A45039" w:rsidP="00A4503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8B4309">
        <w:rPr>
          <w:rFonts w:asciiTheme="minorHAnsi" w:hAnsiTheme="minorHAnsi" w:cs="Arial"/>
          <w:sz w:val="22"/>
          <w:szCs w:val="22"/>
        </w:rPr>
        <w:t xml:space="preserve">a podstawie dokonanego przez Zamawiającego wyboru oferty Wykonawcy w trybie przetargu nieograniczonego Nr </w:t>
      </w:r>
      <w:r>
        <w:rPr>
          <w:rFonts w:asciiTheme="minorHAnsi" w:hAnsiTheme="minorHAnsi" w:cs="Arial"/>
          <w:sz w:val="22"/>
          <w:szCs w:val="22"/>
        </w:rPr>
        <w:t>19</w:t>
      </w:r>
      <w:r w:rsidRPr="008B4309">
        <w:rPr>
          <w:rFonts w:asciiTheme="minorHAnsi" w:hAnsiTheme="minorHAnsi" w:cs="Arial"/>
          <w:sz w:val="22"/>
          <w:szCs w:val="22"/>
        </w:rPr>
        <w:t>/2020 przeprowadzonego zgodnie z Ustawą z 29 stycznia 2004 r. Prawo zamówień publicznych  (</w:t>
      </w:r>
      <w:proofErr w:type="spellStart"/>
      <w:r w:rsidRPr="008B4309">
        <w:rPr>
          <w:rFonts w:asciiTheme="minorHAnsi" w:hAnsiTheme="minorHAnsi" w:cs="Arial"/>
          <w:sz w:val="22"/>
          <w:szCs w:val="22"/>
        </w:rPr>
        <w:t>Dz.U</w:t>
      </w:r>
      <w:proofErr w:type="spellEnd"/>
      <w:r w:rsidRPr="008B4309">
        <w:rPr>
          <w:rFonts w:asciiTheme="minorHAnsi" w:hAnsiTheme="minorHAnsi" w:cs="Arial"/>
          <w:sz w:val="22"/>
          <w:szCs w:val="22"/>
        </w:rPr>
        <w:t xml:space="preserve">. z 2019 r.  poz. 1843  z </w:t>
      </w:r>
      <w:proofErr w:type="spellStart"/>
      <w:r w:rsidRPr="008B4309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B4309">
        <w:rPr>
          <w:rFonts w:asciiTheme="minorHAnsi" w:hAnsiTheme="minorHAnsi" w:cs="Arial"/>
          <w:sz w:val="22"/>
          <w:szCs w:val="22"/>
        </w:rPr>
        <w:t xml:space="preserve">. zmianami) </w:t>
      </w:r>
      <w:r w:rsidRPr="008B4309">
        <w:rPr>
          <w:rFonts w:asciiTheme="minorHAnsi" w:hAnsiTheme="minorHAnsi" w:cs="Arial"/>
          <w:bCs/>
          <w:sz w:val="22"/>
          <w:szCs w:val="22"/>
        </w:rPr>
        <w:t>Zamawiający</w:t>
      </w:r>
      <w:r w:rsidRPr="008B43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4309">
        <w:rPr>
          <w:rFonts w:asciiTheme="minorHAnsi" w:hAnsiTheme="minorHAnsi" w:cs="Arial"/>
          <w:sz w:val="22"/>
          <w:szCs w:val="22"/>
        </w:rPr>
        <w:t>zleca,</w:t>
      </w:r>
      <w:r w:rsidRPr="008B430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8B4309">
        <w:rPr>
          <w:rFonts w:asciiTheme="minorHAnsi" w:hAnsiTheme="minorHAnsi" w:cs="Arial"/>
          <w:sz w:val="22"/>
          <w:szCs w:val="22"/>
        </w:rPr>
        <w:t>a</w:t>
      </w:r>
      <w:r w:rsidRPr="008B43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4309">
        <w:rPr>
          <w:rFonts w:asciiTheme="minorHAnsi" w:hAnsiTheme="minorHAnsi" w:cs="Arial"/>
          <w:bCs/>
          <w:sz w:val="22"/>
          <w:szCs w:val="22"/>
        </w:rPr>
        <w:t xml:space="preserve">Wykonawca </w:t>
      </w:r>
      <w:r w:rsidRPr="008B43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4309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>dostawy pn.</w:t>
      </w:r>
      <w:r w:rsidRPr="008B4309">
        <w:rPr>
          <w:rFonts w:asciiTheme="minorHAnsi" w:hAnsiTheme="minorHAnsi" w:cs="Arial"/>
          <w:sz w:val="22"/>
          <w:szCs w:val="22"/>
        </w:rPr>
        <w:t xml:space="preserve">: </w:t>
      </w:r>
      <w:r w:rsidRPr="008B4309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Zakup ciągnika z osprzętem</w:t>
      </w:r>
      <w:r w:rsidRPr="008B4309">
        <w:rPr>
          <w:rFonts w:asciiTheme="minorHAnsi" w:eastAsia="Times New Roman" w:hAnsiTheme="minorHAnsi" w:cs="Arial"/>
          <w:b/>
          <w:sz w:val="22"/>
          <w:szCs w:val="22"/>
        </w:rPr>
        <w:t xml:space="preserve">” </w:t>
      </w:r>
    </w:p>
    <w:p w:rsidR="00C732D8" w:rsidRDefault="00C732D8" w:rsidP="00656D38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56D38" w:rsidRPr="004A6D95" w:rsidRDefault="00656D38" w:rsidP="00656D38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b/>
          <w:bCs/>
          <w:sz w:val="22"/>
          <w:szCs w:val="22"/>
        </w:rPr>
        <w:t>§ 1. Przedmiot umowy</w:t>
      </w:r>
    </w:p>
    <w:p w:rsidR="00E93E97" w:rsidRPr="007637FE" w:rsidRDefault="00E93E97" w:rsidP="00C732D8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7637FE">
        <w:rPr>
          <w:rFonts w:ascii="Calibri" w:eastAsia="Calibri" w:hAnsi="Calibri" w:cs="Calibri"/>
          <w:kern w:val="3"/>
          <w:sz w:val="22"/>
          <w:szCs w:val="22"/>
        </w:rPr>
        <w:t>Przedmiotem zamówien</w:t>
      </w:r>
      <w:r w:rsidR="007637FE" w:rsidRPr="007637FE">
        <w:rPr>
          <w:rFonts w:ascii="Calibri" w:eastAsia="Calibri" w:hAnsi="Calibri" w:cs="Calibri"/>
          <w:kern w:val="3"/>
          <w:sz w:val="22"/>
          <w:szCs w:val="22"/>
        </w:rPr>
        <w:t>ia jest zakup fabrycznie nowego</w:t>
      </w:r>
      <w:r w:rsidRPr="007637FE">
        <w:rPr>
          <w:rFonts w:ascii="Calibri" w:eastAsia="Calibri" w:hAnsi="Calibri" w:cs="Calibri"/>
          <w:kern w:val="3"/>
          <w:sz w:val="22"/>
          <w:szCs w:val="22"/>
        </w:rPr>
        <w:t xml:space="preserve"> ciągnika</w:t>
      </w:r>
      <w:r w:rsidR="007637FE" w:rsidRPr="007637FE">
        <w:rPr>
          <w:rFonts w:ascii="Calibri" w:eastAsia="Calibri" w:hAnsi="Calibri" w:cs="Calibri"/>
          <w:kern w:val="3"/>
          <w:sz w:val="22"/>
          <w:szCs w:val="22"/>
        </w:rPr>
        <w:t xml:space="preserve"> z osprzętem </w:t>
      </w:r>
      <w:r w:rsidR="00C732D8">
        <w:rPr>
          <w:rFonts w:ascii="Calibri" w:eastAsia="Calibri" w:hAnsi="Calibri" w:cs="Calibri"/>
          <w:kern w:val="3"/>
          <w:sz w:val="22"/>
          <w:szCs w:val="22"/>
        </w:rPr>
        <w:t>oraz dostarczenie go do siedziby Powiatowego Zarządu Dróg w Nidzicy</w:t>
      </w:r>
    </w:p>
    <w:p w:rsidR="00E93E97" w:rsidRPr="002F0B67" w:rsidRDefault="002F0B67" w:rsidP="007637FE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 xml:space="preserve">Szczegółowe wymagania </w:t>
      </w:r>
      <w:r w:rsidRPr="0001114C">
        <w:rPr>
          <w:rFonts w:ascii="Calibri" w:eastAsia="Calibri" w:hAnsi="Calibri" w:cs="Calibri"/>
          <w:kern w:val="3"/>
          <w:sz w:val="22"/>
          <w:szCs w:val="22"/>
        </w:rPr>
        <w:t>jakościowe</w:t>
      </w:r>
      <w:r>
        <w:rPr>
          <w:rFonts w:ascii="Calibri" w:eastAsia="Calibri" w:hAnsi="Calibri" w:cs="Calibri"/>
          <w:kern w:val="3"/>
          <w:sz w:val="22"/>
          <w:szCs w:val="22"/>
        </w:rPr>
        <w:t xml:space="preserve">  zamawianego sprzętu określa opis przedmiotu zamówienia, stanowiący załącznik do niniejszej umowy.</w:t>
      </w:r>
    </w:p>
    <w:p w:rsidR="002F0B67" w:rsidRPr="0001114C" w:rsidRDefault="002F0B67" w:rsidP="007637FE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 xml:space="preserve">Wykonawca zobowiązuje się zawiadomić Zamawiającego, o przygotowaniu sprzętu do odbioru, telefonicznie z </w:t>
      </w:r>
      <w:r w:rsidRPr="0001114C">
        <w:rPr>
          <w:rFonts w:ascii="Calibri" w:eastAsia="Calibri" w:hAnsi="Calibri" w:cs="Calibri"/>
          <w:kern w:val="3"/>
          <w:sz w:val="22"/>
          <w:szCs w:val="22"/>
        </w:rPr>
        <w:t>1 dniowym wyprzedzeniem przed ustalonym terminem odbioru, lub za pomocą środków komunikacji elektronicznej.</w:t>
      </w:r>
    </w:p>
    <w:p w:rsidR="002F0B67" w:rsidRPr="002F0B67" w:rsidRDefault="002F0B67" w:rsidP="007637FE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2F0B67">
        <w:rPr>
          <w:rFonts w:ascii="Calibri" w:eastAsia="Calibri" w:hAnsi="Calibri" w:cs="Calibri"/>
          <w:kern w:val="3"/>
          <w:sz w:val="22"/>
          <w:szCs w:val="22"/>
        </w:rPr>
        <w:t xml:space="preserve">Wykonawca dostarczy  </w:t>
      </w:r>
      <w:r>
        <w:rPr>
          <w:rFonts w:ascii="Calibri" w:eastAsia="Calibri" w:hAnsi="Calibri" w:cs="Calibri"/>
          <w:kern w:val="3"/>
          <w:sz w:val="22"/>
          <w:szCs w:val="22"/>
        </w:rPr>
        <w:t>zamówiony sprzęt na własny koszt i ryzyko, do wskazanej przez Zamawiającego jednostki podległej. Poprzez zakup rozumie się dowóz oraz rozładunek sprzętu na bazie Zamawiającego.</w:t>
      </w:r>
    </w:p>
    <w:p w:rsidR="00866D46" w:rsidRPr="00866D46" w:rsidRDefault="002F0B67" w:rsidP="007637FE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 xml:space="preserve">Z pojazdem dostarczona zostanie cała dokumentacja w języku polskim obejmująca: instrukcję obsługi, książkę gwarancyjną, serwisową, </w:t>
      </w:r>
      <w:r w:rsidR="00866D46">
        <w:rPr>
          <w:rFonts w:ascii="Calibri" w:eastAsia="Calibri" w:hAnsi="Calibri" w:cs="Calibri"/>
          <w:kern w:val="3"/>
          <w:sz w:val="22"/>
          <w:szCs w:val="22"/>
        </w:rPr>
        <w:t>dokument potwierdzający, że pojazd dostarczony posiada homologację wystawioną zgodnie z art. 68 ustawy z dnia 20 czerwca 1997 r. Prawo o ruchu drogowym (Dz. U. z 2020 r. poz. 110 z e zm.), inne dokumenty niezbędne do zarejestrowania pojazdu.</w:t>
      </w:r>
    </w:p>
    <w:p w:rsidR="00866D46" w:rsidRPr="00866D46" w:rsidRDefault="00866D46" w:rsidP="00866D46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>Jeżeli w toku czynności odbioru końcowego zostaną stwierdzone wady, to Zamawiającemu przysługują następujące uprawnienia:</w:t>
      </w:r>
    </w:p>
    <w:p w:rsidR="00866D46" w:rsidRDefault="00866D46" w:rsidP="00866D46">
      <w:pPr>
        <w:pStyle w:val="Akapitzlist"/>
        <w:numPr>
          <w:ilvl w:val="0"/>
          <w:numId w:val="5"/>
        </w:numPr>
        <w:overflowPunct w:val="0"/>
        <w:autoSpaceDE w:val="0"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>jeżeli wady umożliwiają użytkowanie przedmiotu odbioru zgodnie z przeznaczeniem , Zamawiający ma prawo odmówić odbioru do czasu usunięcia wad,</w:t>
      </w:r>
    </w:p>
    <w:p w:rsidR="002F0B67" w:rsidRPr="00866D46" w:rsidRDefault="00866D46" w:rsidP="00866D46">
      <w:pPr>
        <w:pStyle w:val="Akapitzlist"/>
        <w:numPr>
          <w:ilvl w:val="0"/>
          <w:numId w:val="5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</w:rPr>
        <w:t>jeżeli wady uniemożliwiają użytkowanie zgodnie z przeznaczeniem, Zamawiający może odstąpić od umowy lub żądać wykonania przedmiotu umowy po raz drugi.</w:t>
      </w:r>
      <w:r w:rsidR="002F0B67">
        <w:rPr>
          <w:rFonts w:ascii="Calibri" w:eastAsia="Calibri" w:hAnsi="Calibri" w:cs="Calibri"/>
          <w:kern w:val="3"/>
          <w:sz w:val="22"/>
          <w:szCs w:val="22"/>
        </w:rPr>
        <w:t xml:space="preserve">  </w:t>
      </w:r>
    </w:p>
    <w:p w:rsidR="00656D38" w:rsidRPr="0001114C" w:rsidRDefault="00656D38" w:rsidP="00866D46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Dostarczony </w:t>
      </w:r>
      <w:r w:rsidR="006F52EA" w:rsidRPr="0001114C">
        <w:rPr>
          <w:rFonts w:asciiTheme="minorHAnsi" w:hAnsiTheme="minorHAnsi" w:cs="Arial"/>
          <w:sz w:val="22"/>
          <w:szCs w:val="22"/>
        </w:rPr>
        <w:t xml:space="preserve">ciągnik </w:t>
      </w:r>
      <w:r w:rsidR="00EA077B" w:rsidRPr="0001114C">
        <w:rPr>
          <w:rFonts w:asciiTheme="minorHAnsi" w:hAnsiTheme="minorHAnsi" w:cs="Arial"/>
          <w:sz w:val="22"/>
          <w:szCs w:val="22"/>
        </w:rPr>
        <w:t>i osprzęt</w:t>
      </w:r>
      <w:r w:rsidR="006F52EA" w:rsidRPr="0001114C">
        <w:rPr>
          <w:rFonts w:asciiTheme="minorHAnsi" w:hAnsiTheme="minorHAnsi" w:cs="Arial"/>
          <w:sz w:val="22"/>
          <w:szCs w:val="22"/>
        </w:rPr>
        <w:t xml:space="preserve"> muszą</w:t>
      </w:r>
      <w:r w:rsidRPr="0001114C">
        <w:rPr>
          <w:rFonts w:asciiTheme="minorHAnsi" w:hAnsiTheme="minorHAnsi" w:cs="Arial"/>
          <w:sz w:val="22"/>
          <w:szCs w:val="22"/>
        </w:rPr>
        <w:t xml:space="preserve"> być fabrycznie now</w:t>
      </w:r>
      <w:r w:rsidR="006F52EA" w:rsidRPr="0001114C">
        <w:rPr>
          <w:rFonts w:asciiTheme="minorHAnsi" w:hAnsiTheme="minorHAnsi" w:cs="Arial"/>
          <w:sz w:val="22"/>
          <w:szCs w:val="22"/>
        </w:rPr>
        <w:t>e</w:t>
      </w:r>
      <w:r w:rsidR="00EA077B" w:rsidRPr="0001114C">
        <w:rPr>
          <w:rFonts w:asciiTheme="minorHAnsi" w:hAnsiTheme="minorHAnsi" w:cs="Arial"/>
          <w:sz w:val="22"/>
          <w:szCs w:val="22"/>
        </w:rPr>
        <w:t xml:space="preserve"> oraz</w:t>
      </w:r>
      <w:r w:rsidR="006F52EA" w:rsidRPr="0001114C">
        <w:rPr>
          <w:rFonts w:asciiTheme="minorHAnsi" w:hAnsiTheme="minorHAnsi" w:cs="Arial"/>
          <w:sz w:val="22"/>
          <w:szCs w:val="22"/>
        </w:rPr>
        <w:t xml:space="preserve"> muszą</w:t>
      </w:r>
      <w:r w:rsidR="00881797" w:rsidRPr="0001114C">
        <w:rPr>
          <w:rFonts w:asciiTheme="minorHAnsi" w:hAnsiTheme="minorHAnsi" w:cs="Arial"/>
          <w:sz w:val="22"/>
          <w:szCs w:val="22"/>
        </w:rPr>
        <w:t xml:space="preserve"> spełniać co najmniej </w:t>
      </w:r>
      <w:r w:rsidRPr="0001114C">
        <w:rPr>
          <w:rFonts w:asciiTheme="minorHAnsi" w:hAnsiTheme="minorHAnsi" w:cs="Arial"/>
          <w:sz w:val="22"/>
          <w:szCs w:val="22"/>
        </w:rPr>
        <w:t xml:space="preserve">wymagania i parametry techniczne określone </w:t>
      </w:r>
      <w:r w:rsidR="00866D46" w:rsidRPr="0001114C">
        <w:rPr>
          <w:rFonts w:asciiTheme="minorHAnsi" w:hAnsiTheme="minorHAnsi" w:cs="Arial"/>
          <w:sz w:val="22"/>
          <w:szCs w:val="22"/>
        </w:rPr>
        <w:t>w przedmiocie zamówienia</w:t>
      </w:r>
      <w:r w:rsidRPr="0001114C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01114C" w:rsidRDefault="00656D38" w:rsidP="00866D46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Wykonawca oświadcza, że przedmiot umowy odpowiada pod względem jakości wymaganiom polskich i unijnych norm jakościowych, posiada wymagane świadectwa kwalifikacyjne, jest wolny od wad fizycznych i prawnych oraz jest dopuszczony do obrotu prawnego na </w:t>
      </w:r>
      <w:r w:rsidRPr="0001114C">
        <w:rPr>
          <w:rFonts w:asciiTheme="minorHAnsi" w:hAnsiTheme="minorHAnsi" w:cs="Arial"/>
          <w:sz w:val="22"/>
          <w:szCs w:val="22"/>
        </w:rPr>
        <w:lastRenderedPageBreak/>
        <w:t xml:space="preserve">terytorium UE.  </w:t>
      </w:r>
    </w:p>
    <w:p w:rsidR="00656D38" w:rsidRPr="0001114C" w:rsidRDefault="00656D38" w:rsidP="00866D46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Wykonawca oświadcza, że zamówienie wykona zgodnie z przedmiotem zamówienia </w:t>
      </w:r>
      <w:r w:rsidR="00866D46" w:rsidRPr="0001114C">
        <w:rPr>
          <w:rFonts w:asciiTheme="minorHAnsi" w:hAnsiTheme="minorHAnsi" w:cs="Arial"/>
          <w:sz w:val="22"/>
          <w:szCs w:val="22"/>
        </w:rPr>
        <w:t xml:space="preserve">stanowiącym </w:t>
      </w:r>
      <w:r w:rsidR="00A45039" w:rsidRPr="0001114C">
        <w:rPr>
          <w:rFonts w:asciiTheme="minorHAnsi" w:hAnsiTheme="minorHAnsi" w:cs="Arial"/>
          <w:sz w:val="22"/>
          <w:szCs w:val="22"/>
        </w:rPr>
        <w:t>(</w:t>
      </w:r>
      <w:r w:rsidR="00866D46" w:rsidRPr="0001114C">
        <w:rPr>
          <w:rFonts w:asciiTheme="minorHAnsi" w:hAnsiTheme="minorHAnsi" w:cs="Arial"/>
          <w:sz w:val="22"/>
          <w:szCs w:val="22"/>
        </w:rPr>
        <w:t xml:space="preserve">zał. Nr </w:t>
      </w:r>
      <w:r w:rsidR="00A45039" w:rsidRPr="0001114C">
        <w:rPr>
          <w:rFonts w:asciiTheme="minorHAnsi" w:hAnsiTheme="minorHAnsi" w:cs="Arial"/>
          <w:sz w:val="22"/>
          <w:szCs w:val="22"/>
        </w:rPr>
        <w:t>8 d</w:t>
      </w:r>
      <w:r w:rsidR="00866D46" w:rsidRPr="0001114C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="00866D46" w:rsidRPr="0001114C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A45039" w:rsidRPr="0001114C">
        <w:rPr>
          <w:rFonts w:asciiTheme="minorHAnsi" w:hAnsiTheme="minorHAnsi" w:cs="Arial"/>
          <w:sz w:val="22"/>
          <w:szCs w:val="22"/>
        </w:rPr>
        <w:t>)</w:t>
      </w:r>
      <w:r w:rsidR="006F52EA" w:rsidRPr="0001114C">
        <w:rPr>
          <w:rFonts w:asciiTheme="minorHAnsi" w:hAnsiTheme="minorHAnsi" w:cs="Arial"/>
          <w:sz w:val="22"/>
          <w:szCs w:val="22"/>
        </w:rPr>
        <w:t>,</w:t>
      </w:r>
      <w:r w:rsidRPr="0001114C">
        <w:rPr>
          <w:rFonts w:asciiTheme="minorHAnsi" w:hAnsiTheme="minorHAnsi" w:cs="Arial"/>
          <w:sz w:val="22"/>
          <w:szCs w:val="22"/>
        </w:rPr>
        <w:t xml:space="preserve"> ofertą,</w:t>
      </w:r>
      <w:r w:rsidR="006F52EA" w:rsidRPr="0001114C">
        <w:rPr>
          <w:rFonts w:asciiTheme="minorHAnsi" w:hAnsiTheme="minorHAnsi" w:cs="Arial"/>
          <w:sz w:val="22"/>
          <w:szCs w:val="22"/>
        </w:rPr>
        <w:t xml:space="preserve"> formularzem cenowym oraz wymaganiami technicznymi,</w:t>
      </w:r>
      <w:r w:rsidRPr="0001114C">
        <w:rPr>
          <w:rFonts w:asciiTheme="minorHAnsi" w:hAnsiTheme="minorHAnsi" w:cs="Arial"/>
          <w:sz w:val="22"/>
          <w:szCs w:val="22"/>
        </w:rPr>
        <w:t xml:space="preserve"> które stanowią integralną część </w:t>
      </w:r>
      <w:r w:rsidR="006F52EA" w:rsidRPr="0001114C">
        <w:rPr>
          <w:rFonts w:asciiTheme="minorHAnsi" w:hAnsiTheme="minorHAnsi" w:cs="Arial"/>
          <w:sz w:val="22"/>
          <w:szCs w:val="22"/>
        </w:rPr>
        <w:t xml:space="preserve">niniejszej </w:t>
      </w:r>
      <w:r w:rsidRPr="0001114C">
        <w:rPr>
          <w:rFonts w:asciiTheme="minorHAnsi" w:hAnsiTheme="minorHAnsi" w:cs="Arial"/>
          <w:sz w:val="22"/>
          <w:szCs w:val="22"/>
        </w:rPr>
        <w:t>umowy.</w:t>
      </w:r>
    </w:p>
    <w:p w:rsidR="00C732D8" w:rsidRPr="0001114C" w:rsidRDefault="00C732D8" w:rsidP="0001114C">
      <w:pPr>
        <w:pStyle w:val="Akapitzlist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01114C">
        <w:rPr>
          <w:rFonts w:ascii="Calibri" w:eastAsia="Times New Roman" w:hAnsi="Calibri" w:cs="Times New Roman"/>
          <w:kern w:val="3"/>
          <w:sz w:val="22"/>
          <w:szCs w:val="22"/>
        </w:rPr>
        <w:t xml:space="preserve">Wykonawca </w:t>
      </w:r>
      <w:r w:rsidRPr="0001114C">
        <w:rPr>
          <w:rFonts w:ascii="Calibri" w:eastAsia="Calibri" w:hAnsi="Calibri" w:cs="Calibri"/>
          <w:kern w:val="3"/>
          <w:sz w:val="22"/>
          <w:szCs w:val="22"/>
        </w:rPr>
        <w:t>oświadcza, że przejmuje na siebie odpowiedzialność za szkody powstałe w majątku osób trzecich w związku z realizacją przedmiotu umowy.</w:t>
      </w:r>
    </w:p>
    <w:p w:rsidR="00E94A59" w:rsidRPr="0001114C" w:rsidRDefault="00E94A59" w:rsidP="00E94A59">
      <w:pPr>
        <w:spacing w:beforeLines="60" w:before="144" w:afterLines="60" w:after="144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01114C">
        <w:rPr>
          <w:rFonts w:asciiTheme="minorHAnsi" w:hAnsiTheme="minorHAnsi" w:cs="Arial"/>
          <w:b/>
          <w:sz w:val="22"/>
          <w:szCs w:val="22"/>
        </w:rPr>
        <w:t>§ 2. Podwykonawcy</w:t>
      </w:r>
    </w:p>
    <w:p w:rsidR="00E94A59" w:rsidRPr="0001114C" w:rsidRDefault="00E94A59" w:rsidP="00E94A59">
      <w:pPr>
        <w:pStyle w:val="Akapitzlist"/>
        <w:numPr>
          <w:ilvl w:val="0"/>
          <w:numId w:val="18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1114C">
        <w:rPr>
          <w:rFonts w:ascii="Calibri" w:eastAsia="Times New Roman" w:hAnsi="Calibri" w:cs="Times New Roman"/>
          <w:kern w:val="3"/>
          <w:sz w:val="22"/>
          <w:szCs w:val="22"/>
        </w:rPr>
        <w:t>Wykonawca może powierzyć wykonanie części</w:t>
      </w:r>
      <w:r w:rsidRPr="0001114C">
        <w:rPr>
          <w:rFonts w:asciiTheme="minorHAnsi" w:hAnsiTheme="minorHAnsi" w:cs="Arial"/>
          <w:sz w:val="22"/>
          <w:szCs w:val="22"/>
        </w:rPr>
        <w:t xml:space="preserve"> przedmiotu umowy podwykonawcom.</w:t>
      </w:r>
    </w:p>
    <w:p w:rsidR="00EF0C47" w:rsidRPr="0001114C" w:rsidRDefault="00E94A59" w:rsidP="00E94A59">
      <w:pPr>
        <w:pStyle w:val="Akapitzlist"/>
        <w:numPr>
          <w:ilvl w:val="0"/>
          <w:numId w:val="18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>Zam</w:t>
      </w:r>
      <w:r w:rsidR="00EF0C47" w:rsidRPr="0001114C">
        <w:rPr>
          <w:rFonts w:asciiTheme="minorHAnsi" w:hAnsiTheme="minorHAnsi" w:cs="Arial"/>
          <w:sz w:val="22"/>
          <w:szCs w:val="22"/>
        </w:rPr>
        <w:t>awiający zobowią</w:t>
      </w:r>
      <w:r w:rsidRPr="0001114C">
        <w:rPr>
          <w:rFonts w:asciiTheme="minorHAnsi" w:hAnsiTheme="minorHAnsi" w:cs="Arial"/>
          <w:sz w:val="22"/>
          <w:szCs w:val="22"/>
        </w:rPr>
        <w:t xml:space="preserve">zuje </w:t>
      </w:r>
      <w:r w:rsidR="00EF0C47" w:rsidRPr="0001114C">
        <w:rPr>
          <w:rFonts w:asciiTheme="minorHAnsi" w:hAnsiTheme="minorHAnsi" w:cs="Arial"/>
          <w:sz w:val="22"/>
          <w:szCs w:val="22"/>
        </w:rPr>
        <w:t>Wykonawcę do przedłożenia poświadczonej za zgodność z oryginałem kopii zawartej umowy o podwykonawstwo w terminie 7 dni od dnia jej zawarcia.</w:t>
      </w:r>
    </w:p>
    <w:p w:rsidR="00EF0C47" w:rsidRPr="0001114C" w:rsidRDefault="00EF0C47" w:rsidP="00E94A59">
      <w:pPr>
        <w:pStyle w:val="Akapitzlist"/>
        <w:numPr>
          <w:ilvl w:val="0"/>
          <w:numId w:val="18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>Do zawarcia umowy przez podwykonawcę z dalszym podwykonawcą jest wymagana zgoda Zamawiającego i Wykonawcy. Postanowienia ust. 2 stosuje się odpowiednio.</w:t>
      </w:r>
    </w:p>
    <w:p w:rsidR="00C732D8" w:rsidRPr="0001114C" w:rsidRDefault="00EF0C47" w:rsidP="00E94A59">
      <w:pPr>
        <w:pStyle w:val="Akapitzlist"/>
        <w:numPr>
          <w:ilvl w:val="0"/>
          <w:numId w:val="18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>Wykonawca i podwykonawca nie mogą bez zgody Zamawiającego przenieść wierzytelności wynikających z niniejszej umowy jak i umów o podwykonawstwo na osoby trzecie.</w:t>
      </w:r>
      <w:r w:rsidR="00E94A59" w:rsidRPr="0001114C">
        <w:rPr>
          <w:rFonts w:asciiTheme="minorHAnsi" w:hAnsiTheme="minorHAnsi" w:cs="Arial"/>
          <w:sz w:val="22"/>
          <w:szCs w:val="22"/>
        </w:rPr>
        <w:t xml:space="preserve"> </w:t>
      </w:r>
    </w:p>
    <w:p w:rsidR="00656D38" w:rsidRPr="0001114C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01114C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 w:rsidRPr="0001114C">
        <w:rPr>
          <w:rFonts w:asciiTheme="minorHAnsi" w:hAnsiTheme="minorHAnsi" w:cs="Arial"/>
          <w:b/>
          <w:sz w:val="22"/>
          <w:szCs w:val="22"/>
        </w:rPr>
        <w:t>3</w:t>
      </w:r>
      <w:r w:rsidRPr="0001114C">
        <w:rPr>
          <w:rFonts w:asciiTheme="minorHAnsi" w:hAnsiTheme="minorHAnsi" w:cs="Arial"/>
          <w:b/>
          <w:sz w:val="22"/>
          <w:szCs w:val="22"/>
        </w:rPr>
        <w:t>. Cena sprzedaży</w:t>
      </w:r>
    </w:p>
    <w:p w:rsidR="006703DE" w:rsidRPr="0001114C" w:rsidRDefault="006703DE" w:rsidP="00A45039">
      <w:pPr>
        <w:pStyle w:val="Akapitzlist"/>
        <w:numPr>
          <w:ilvl w:val="0"/>
          <w:numId w:val="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>Wartość wynagrodzenia za przedmiot umowy ustala się ma kwotę:</w:t>
      </w:r>
    </w:p>
    <w:p w:rsidR="006703DE" w:rsidRPr="0001114C" w:rsidRDefault="006703DE" w:rsidP="00A45039">
      <w:pPr>
        <w:pStyle w:val="Akapitzlist"/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 </w:t>
      </w:r>
      <w:r w:rsidR="00656D38" w:rsidRPr="0001114C">
        <w:rPr>
          <w:rFonts w:asciiTheme="minorHAnsi" w:hAnsiTheme="minorHAnsi" w:cs="Arial"/>
          <w:sz w:val="22"/>
          <w:szCs w:val="22"/>
        </w:rPr>
        <w:t>…………………... zł</w:t>
      </w:r>
      <w:r w:rsidR="003A2D1B" w:rsidRPr="0001114C">
        <w:rPr>
          <w:rFonts w:asciiTheme="minorHAnsi" w:hAnsiTheme="minorHAnsi" w:cs="Arial"/>
          <w:sz w:val="22"/>
          <w:szCs w:val="22"/>
        </w:rPr>
        <w:t xml:space="preserve"> </w:t>
      </w:r>
      <w:r w:rsidRPr="0001114C">
        <w:rPr>
          <w:rFonts w:asciiTheme="minorHAnsi" w:hAnsiTheme="minorHAnsi" w:cs="Arial"/>
          <w:sz w:val="22"/>
          <w:szCs w:val="22"/>
        </w:rPr>
        <w:t>brutto</w:t>
      </w:r>
      <w:r w:rsidR="00656D38" w:rsidRPr="0001114C">
        <w:rPr>
          <w:rFonts w:asciiTheme="minorHAnsi" w:hAnsiTheme="minorHAnsi" w:cs="Arial"/>
          <w:sz w:val="22"/>
          <w:szCs w:val="22"/>
        </w:rPr>
        <w:t xml:space="preserve"> </w:t>
      </w:r>
      <w:r w:rsidRPr="0001114C">
        <w:rPr>
          <w:rFonts w:asciiTheme="minorHAnsi" w:hAnsiTheme="minorHAnsi" w:cs="Arial"/>
          <w:sz w:val="22"/>
          <w:szCs w:val="22"/>
        </w:rPr>
        <w:t>(słownie zł:…………………)</w:t>
      </w:r>
    </w:p>
    <w:p w:rsidR="00656D38" w:rsidRPr="0001114C" w:rsidRDefault="006703DE" w:rsidP="00C732D8">
      <w:pPr>
        <w:pStyle w:val="Akapitzlist"/>
        <w:numPr>
          <w:ilvl w:val="0"/>
          <w:numId w:val="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Wartość </w:t>
      </w:r>
      <w:r w:rsidR="007D6BA0" w:rsidRPr="0001114C">
        <w:rPr>
          <w:rFonts w:asciiTheme="minorHAnsi" w:hAnsiTheme="minorHAnsi" w:cs="Arial"/>
          <w:sz w:val="22"/>
          <w:szCs w:val="22"/>
        </w:rPr>
        <w:t>wynagrodzenia Wykonawcy z tytułu realizacji niniejszej umowy określona w ust. 1 niniejszego paragrafu uwzględnia wszystkie koszty związane z wykonaniem przedmiotu umowy.</w:t>
      </w:r>
    </w:p>
    <w:p w:rsidR="00656D38" w:rsidRPr="0001114C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01114C">
        <w:rPr>
          <w:rFonts w:asciiTheme="minorHAnsi" w:hAnsiTheme="minorHAnsi" w:cs="Arial"/>
          <w:b/>
          <w:sz w:val="22"/>
          <w:szCs w:val="22"/>
        </w:rPr>
        <w:t>§</w:t>
      </w:r>
      <w:r w:rsidR="00775238" w:rsidRPr="0001114C">
        <w:rPr>
          <w:rFonts w:asciiTheme="minorHAnsi" w:hAnsiTheme="minorHAnsi" w:cs="Arial"/>
          <w:b/>
          <w:sz w:val="22"/>
          <w:szCs w:val="22"/>
        </w:rPr>
        <w:t>4</w:t>
      </w:r>
      <w:r w:rsidRPr="0001114C">
        <w:rPr>
          <w:rFonts w:asciiTheme="minorHAnsi" w:hAnsiTheme="minorHAnsi" w:cs="Arial"/>
          <w:b/>
          <w:sz w:val="22"/>
          <w:szCs w:val="22"/>
        </w:rPr>
        <w:t>. Termin i warunki realizacji zamówienia</w:t>
      </w:r>
    </w:p>
    <w:p w:rsidR="00656D38" w:rsidRPr="0001114C" w:rsidRDefault="00656D38" w:rsidP="00A45039">
      <w:pPr>
        <w:pStyle w:val="Akapitzlist"/>
        <w:numPr>
          <w:ilvl w:val="0"/>
          <w:numId w:val="1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Termin realizacji zamówienia: </w:t>
      </w:r>
      <w:r w:rsidR="00A45039" w:rsidRPr="0001114C">
        <w:rPr>
          <w:rFonts w:asciiTheme="minorHAnsi" w:hAnsiTheme="minorHAnsi" w:cs="Arial"/>
          <w:sz w:val="22"/>
          <w:szCs w:val="22"/>
        </w:rPr>
        <w:t>12.03.2021 r.</w:t>
      </w:r>
    </w:p>
    <w:p w:rsidR="00656D38" w:rsidRPr="0001114C" w:rsidRDefault="00656D38" w:rsidP="00A45039">
      <w:pPr>
        <w:pStyle w:val="Akapitzlist"/>
        <w:numPr>
          <w:ilvl w:val="0"/>
          <w:numId w:val="1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Za termin dostawy przyjmuje się datę odbioru całego i kompletnego przedmiotu umowy, potwierdzoną przez Zamawiającego i Wykonawcę na protokole zdawczo-odbiorczym podpisanym przez strony bez zastrzeżeń. </w:t>
      </w:r>
    </w:p>
    <w:p w:rsidR="00656D38" w:rsidRPr="0001114C" w:rsidRDefault="00656D38" w:rsidP="00A45039">
      <w:pPr>
        <w:pStyle w:val="Akapitzlist"/>
        <w:numPr>
          <w:ilvl w:val="0"/>
          <w:numId w:val="1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W przypadku stwierdzenia przez Zamawiającego wad fizycznych lub jakościowych stwierdzonych przy odbiorze w dostarczonym </w:t>
      </w:r>
      <w:r w:rsidR="0038743F" w:rsidRPr="0001114C">
        <w:rPr>
          <w:rFonts w:asciiTheme="minorHAnsi" w:hAnsiTheme="minorHAnsi" w:cs="Arial"/>
          <w:sz w:val="22"/>
          <w:szCs w:val="22"/>
        </w:rPr>
        <w:t>sprzęcie</w:t>
      </w:r>
      <w:r w:rsidRPr="0001114C">
        <w:rPr>
          <w:rFonts w:asciiTheme="minorHAnsi" w:hAnsiTheme="minorHAnsi" w:cs="Arial"/>
          <w:sz w:val="22"/>
          <w:szCs w:val="22"/>
        </w:rPr>
        <w:t xml:space="preserve">, Wykonawca zobowiązuje się do jego niezwłocznej wymiany na nowy. </w:t>
      </w:r>
    </w:p>
    <w:p w:rsidR="00656D38" w:rsidRPr="0001114C" w:rsidRDefault="00656D38" w:rsidP="00A45039">
      <w:pPr>
        <w:pStyle w:val="Akapitzlist"/>
        <w:numPr>
          <w:ilvl w:val="0"/>
          <w:numId w:val="1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Wykonawca w dniu przekazania </w:t>
      </w:r>
      <w:r w:rsidR="0038743F" w:rsidRPr="0001114C">
        <w:rPr>
          <w:rFonts w:asciiTheme="minorHAnsi" w:hAnsiTheme="minorHAnsi" w:cs="Arial"/>
          <w:sz w:val="22"/>
          <w:szCs w:val="22"/>
        </w:rPr>
        <w:t>przedmiotu umowy</w:t>
      </w:r>
      <w:r w:rsidRPr="0001114C">
        <w:rPr>
          <w:rFonts w:asciiTheme="minorHAnsi" w:hAnsiTheme="minorHAnsi" w:cs="Arial"/>
          <w:sz w:val="22"/>
          <w:szCs w:val="22"/>
        </w:rPr>
        <w:t xml:space="preserve"> dostarczy kompletną dokumentację techniczną wraz z instrukcją obsługi oraz kartą gwarancyjną (w języku polskim).  </w:t>
      </w:r>
    </w:p>
    <w:p w:rsidR="00656D38" w:rsidRPr="0001114C" w:rsidRDefault="0038743F" w:rsidP="00A45039">
      <w:pPr>
        <w:pStyle w:val="Akapitzlist"/>
        <w:numPr>
          <w:ilvl w:val="0"/>
          <w:numId w:val="17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>S</w:t>
      </w:r>
      <w:r w:rsidR="00656D38" w:rsidRPr="0001114C">
        <w:rPr>
          <w:rFonts w:asciiTheme="minorHAnsi" w:hAnsiTheme="minorHAnsi" w:cs="Arial"/>
          <w:sz w:val="22"/>
          <w:szCs w:val="22"/>
        </w:rPr>
        <w:t>zkolenie pracowników zostanie określone przez Zamawiającego po podpisaniu umowy.</w:t>
      </w:r>
      <w:r w:rsidRPr="0001114C">
        <w:rPr>
          <w:rFonts w:asciiTheme="minorHAnsi" w:hAnsiTheme="minorHAnsi" w:cs="Arial"/>
          <w:sz w:val="22"/>
          <w:szCs w:val="22"/>
        </w:rPr>
        <w:t xml:space="preserve"> </w:t>
      </w:r>
      <w:r w:rsidR="00656D38" w:rsidRPr="0001114C">
        <w:rPr>
          <w:rFonts w:asciiTheme="minorHAnsi" w:hAnsiTheme="minorHAnsi" w:cs="Arial"/>
          <w:sz w:val="22"/>
          <w:szCs w:val="22"/>
        </w:rPr>
        <w:t xml:space="preserve">Wykonawca przeszkoli  na własny koszt operatorów Zamawiającego w zakresie </w:t>
      </w:r>
      <w:r w:rsidRPr="0001114C">
        <w:rPr>
          <w:rFonts w:asciiTheme="minorHAnsi" w:hAnsiTheme="minorHAnsi" w:cs="Arial"/>
          <w:sz w:val="22"/>
          <w:szCs w:val="22"/>
        </w:rPr>
        <w:t>obsługi sprzętu</w:t>
      </w:r>
      <w:r w:rsidR="00656D38" w:rsidRPr="0001114C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01114C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01114C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 w:rsidRPr="0001114C">
        <w:rPr>
          <w:rFonts w:asciiTheme="minorHAnsi" w:hAnsiTheme="minorHAnsi" w:cs="Arial"/>
          <w:b/>
          <w:sz w:val="22"/>
          <w:szCs w:val="22"/>
        </w:rPr>
        <w:t>5</w:t>
      </w:r>
      <w:r w:rsidRPr="0001114C">
        <w:rPr>
          <w:rFonts w:asciiTheme="minorHAnsi" w:hAnsiTheme="minorHAnsi" w:cs="Arial"/>
          <w:b/>
          <w:sz w:val="22"/>
          <w:szCs w:val="22"/>
        </w:rPr>
        <w:t>. Zasady rozliczeń i kary umowne</w:t>
      </w:r>
    </w:p>
    <w:p w:rsidR="003A2D1B" w:rsidRPr="0001114C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1. Zapłata za wykonanie przedmiotu umowy, dokonana zostanie przelewem na rachunek bankowy Wykonawcy </w:t>
      </w:r>
      <w:r w:rsidR="00B9155E" w:rsidRPr="0001114C">
        <w:rPr>
          <w:rFonts w:asciiTheme="minorHAnsi" w:hAnsiTheme="minorHAnsi" w:cs="Arial"/>
          <w:sz w:val="22"/>
          <w:szCs w:val="22"/>
        </w:rPr>
        <w:t xml:space="preserve">Nr ……………………………………… </w:t>
      </w:r>
      <w:r w:rsidRPr="0001114C">
        <w:rPr>
          <w:rFonts w:asciiTheme="minorHAnsi" w:hAnsiTheme="minorHAnsi" w:cs="Arial"/>
          <w:sz w:val="22"/>
          <w:szCs w:val="22"/>
        </w:rPr>
        <w:t xml:space="preserve">w terminie </w:t>
      </w:r>
      <w:r w:rsidR="00321E12" w:rsidRPr="0001114C">
        <w:rPr>
          <w:rFonts w:asciiTheme="minorHAnsi" w:hAnsiTheme="minorHAnsi" w:cs="Arial"/>
          <w:sz w:val="22"/>
          <w:szCs w:val="22"/>
        </w:rPr>
        <w:t>30</w:t>
      </w:r>
      <w:r w:rsidRPr="0001114C">
        <w:rPr>
          <w:rFonts w:asciiTheme="minorHAnsi" w:hAnsiTheme="minorHAnsi" w:cs="Arial"/>
          <w:sz w:val="22"/>
          <w:szCs w:val="22"/>
        </w:rPr>
        <w:t xml:space="preserve"> dni od daty otrzymania prawidłowo wystawionej faktury VAT wraz z protokołem zdawczo-odbiorczym </w:t>
      </w:r>
    </w:p>
    <w:p w:rsidR="00656D38" w:rsidRPr="0001114C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01114C">
        <w:rPr>
          <w:rFonts w:asciiTheme="minorHAnsi" w:hAnsiTheme="minorHAnsi" w:cs="Arial"/>
          <w:sz w:val="22"/>
          <w:szCs w:val="22"/>
        </w:rPr>
        <w:t xml:space="preserve">2. Podstawą do wystawienia faktury będzie protokół zdawczo-odbiorczy podpisany przez zamawiającego bez zastrzeżeń. </w:t>
      </w:r>
      <w:r w:rsidR="00B9155E" w:rsidRPr="0001114C">
        <w:rPr>
          <w:rFonts w:asciiTheme="minorHAnsi" w:hAnsiTheme="minorHAnsi" w:cs="Arial"/>
          <w:sz w:val="22"/>
          <w:szCs w:val="22"/>
        </w:rPr>
        <w:t>Do faktury Wykonawca dołącza podpisany przez strony komplet dokumentów rozliczeniowych (dokumenty przewozowe i odbioru dostawy, rozliczenie finan</w:t>
      </w:r>
      <w:r w:rsidR="00EF0C47" w:rsidRPr="0001114C">
        <w:rPr>
          <w:rFonts w:asciiTheme="minorHAnsi" w:hAnsiTheme="minorHAnsi" w:cs="Arial"/>
          <w:sz w:val="22"/>
          <w:szCs w:val="22"/>
        </w:rPr>
        <w:t>s</w:t>
      </w:r>
      <w:r w:rsidR="00B9155E" w:rsidRPr="0001114C">
        <w:rPr>
          <w:rFonts w:asciiTheme="minorHAnsi" w:hAnsiTheme="minorHAnsi" w:cs="Arial"/>
          <w:sz w:val="22"/>
          <w:szCs w:val="22"/>
        </w:rPr>
        <w:t>owe, dokumenty dopuszczające i potwierdzające parametry techniczne wydane przez odpowiednie jednostki)</w:t>
      </w:r>
      <w:r w:rsidR="007E1602" w:rsidRPr="0001114C">
        <w:rPr>
          <w:rFonts w:asciiTheme="minorHAnsi" w:hAnsiTheme="minorHAnsi" w:cs="Arial"/>
          <w:sz w:val="22"/>
          <w:szCs w:val="22"/>
        </w:rPr>
        <w:t>.</w:t>
      </w:r>
    </w:p>
    <w:p w:rsidR="00656D38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3. Podstawą zapłaty będzie prawidłowo wystawiona faktura przedłożona przez Wykonawcę po dokonaniu protokolarnego odbioru przedmiotu umowy bez zastrzeżeń.   </w:t>
      </w:r>
    </w:p>
    <w:p w:rsidR="00321E12" w:rsidRDefault="00321E12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Warunkiem zapłaty faktury Wykonawcy będzie uregulowanie wszystkich płatności należnych podwykonawcom i dalszym podwykonawcom i załączenie przez Wyko</w:t>
      </w:r>
      <w:r w:rsidR="00671846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awcę do faktury oświadczenia </w:t>
      </w:r>
      <w:r>
        <w:rPr>
          <w:rFonts w:asciiTheme="minorHAnsi" w:hAnsiTheme="minorHAnsi" w:cs="Arial"/>
          <w:sz w:val="22"/>
          <w:szCs w:val="22"/>
        </w:rPr>
        <w:lastRenderedPageBreak/>
        <w:t>o uregulowaniu wobec podwykonawców i dalszych podwykonawców wszystkich należności z tytułu wykonanych dostaw wraz z dowodami potwierdzającymi tę zapłatę. Powyższe oświadczenie powinno być potwierdzone przez podwykonawców.</w:t>
      </w:r>
    </w:p>
    <w:p w:rsidR="00321E12" w:rsidRDefault="00321E12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Za dowody potwierdzające zapłatę wymagalnego wynagrodzenia podwykonawcom Zamawiający uzna, potwierdzone za zgodność z oryginałem, kopie faktur podwykonawców prawidłowo wystawionych i dostarczonych Wyko</w:t>
      </w:r>
      <w:r w:rsidR="00671846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awcy lub podwykon</w:t>
      </w:r>
      <w:r w:rsidR="00671846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wcy</w:t>
      </w:r>
      <w:r w:rsidR="00671846">
        <w:rPr>
          <w:rFonts w:asciiTheme="minorHAnsi" w:hAnsiTheme="minorHAnsi" w:cs="Arial"/>
          <w:sz w:val="22"/>
          <w:szCs w:val="22"/>
        </w:rPr>
        <w:t xml:space="preserve"> wraz z potwierdzeniem dokonania zapłaty. </w:t>
      </w:r>
    </w:p>
    <w:p w:rsidR="00671846" w:rsidRDefault="00671846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Do czasu dostarczenia przez Wykonawcę dokumentów o których mowa w ust. 5 zamawiający wstrzyma zapłatę wynagrodzenia na rzecz Wykonawcy, bez prawa naliczania przez Wykonawcę odsetek za opóźnienie.</w:t>
      </w:r>
    </w:p>
    <w:p w:rsidR="00671846" w:rsidRPr="004A6D95" w:rsidRDefault="00671846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7. </w:t>
      </w:r>
      <w:r w:rsidR="00B9155E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ermin zapłaty wymagalnego wynagrodzenia </w:t>
      </w:r>
      <w:r w:rsidR="00B9155E">
        <w:rPr>
          <w:rFonts w:asciiTheme="minorHAnsi" w:hAnsiTheme="minorHAnsi" w:cs="Arial"/>
          <w:sz w:val="22"/>
          <w:szCs w:val="22"/>
        </w:rPr>
        <w:t xml:space="preserve">w umowie o podwykonawstwo </w:t>
      </w:r>
      <w:r>
        <w:rPr>
          <w:rFonts w:asciiTheme="minorHAnsi" w:hAnsiTheme="minorHAnsi" w:cs="Arial"/>
          <w:sz w:val="22"/>
          <w:szCs w:val="22"/>
        </w:rPr>
        <w:t xml:space="preserve">wobec </w:t>
      </w:r>
      <w:r w:rsidR="00B9155E">
        <w:rPr>
          <w:rFonts w:asciiTheme="minorHAnsi" w:hAnsiTheme="minorHAnsi" w:cs="Arial"/>
          <w:sz w:val="22"/>
          <w:szCs w:val="22"/>
        </w:rPr>
        <w:t xml:space="preserve">podwykonawcy/ dalszego podwykonawcy </w:t>
      </w:r>
      <w:r>
        <w:rPr>
          <w:rFonts w:asciiTheme="minorHAnsi" w:hAnsiTheme="minorHAnsi" w:cs="Arial"/>
          <w:sz w:val="22"/>
          <w:szCs w:val="22"/>
        </w:rPr>
        <w:t xml:space="preserve"> nie może być </w:t>
      </w:r>
      <w:r w:rsidR="00B9155E">
        <w:rPr>
          <w:rFonts w:asciiTheme="minorHAnsi" w:hAnsiTheme="minorHAnsi" w:cs="Arial"/>
          <w:sz w:val="22"/>
          <w:szCs w:val="22"/>
        </w:rPr>
        <w:t xml:space="preserve">dłuższy </w:t>
      </w:r>
      <w:r>
        <w:rPr>
          <w:rFonts w:asciiTheme="minorHAnsi" w:hAnsiTheme="minorHAnsi" w:cs="Arial"/>
          <w:sz w:val="22"/>
          <w:szCs w:val="22"/>
        </w:rPr>
        <w:t xml:space="preserve">niż termin zapłaty </w:t>
      </w:r>
      <w:r w:rsidR="00B9155E">
        <w:rPr>
          <w:rFonts w:asciiTheme="minorHAnsi" w:hAnsiTheme="minorHAnsi" w:cs="Arial"/>
          <w:sz w:val="22"/>
          <w:szCs w:val="22"/>
        </w:rPr>
        <w:t>wobec Wykonawcy</w:t>
      </w:r>
    </w:p>
    <w:p w:rsidR="00656D38" w:rsidRPr="004A6D95" w:rsidRDefault="00ED7C79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8</w:t>
      </w:r>
      <w:r w:rsidR="00656D38" w:rsidRPr="004A6D95">
        <w:rPr>
          <w:rFonts w:asciiTheme="minorHAnsi" w:hAnsiTheme="minorHAnsi" w:cs="Arial"/>
          <w:sz w:val="22"/>
          <w:szCs w:val="22"/>
        </w:rPr>
        <w:t xml:space="preserve">. </w:t>
      </w:r>
      <w:r w:rsidR="00656D38" w:rsidRPr="004A6D95">
        <w:rPr>
          <w:rFonts w:asciiTheme="minorHAnsi" w:eastAsia="Times New Roman" w:hAnsiTheme="minorHAnsi" w:cs="Arial"/>
          <w:sz w:val="22"/>
          <w:szCs w:val="22"/>
        </w:rPr>
        <w:t>Fakturę należy wystawić zgodnie z poniższym wzorem:</w:t>
      </w:r>
    </w:p>
    <w:p w:rsidR="00656D38" w:rsidRPr="004A6D95" w:rsidRDefault="00656D38" w:rsidP="00775238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Nabywca: Powiat Nidzicki, ul. Traugutta 23, 13-100 Nidzica, NIP: 9840161589</w:t>
      </w:r>
    </w:p>
    <w:p w:rsidR="00656D38" w:rsidRPr="004A6D95" w:rsidRDefault="00656D38" w:rsidP="00775238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6D95">
        <w:rPr>
          <w:rFonts w:asciiTheme="minorHAnsi" w:eastAsia="Times New Roman" w:hAnsiTheme="minorHAnsi" w:cs="Arial"/>
          <w:sz w:val="22"/>
          <w:szCs w:val="22"/>
        </w:rPr>
        <w:t>Odbiorca: Powiatowy Zarząd Dróg w Nidzicy, ul. Kolejowa 29, 13-100 Nidzica</w:t>
      </w:r>
    </w:p>
    <w:p w:rsidR="00656D38" w:rsidRPr="004A6D95" w:rsidRDefault="00656D38" w:rsidP="00775238">
      <w:pPr>
        <w:jc w:val="both"/>
        <w:rPr>
          <w:rFonts w:asciiTheme="minorHAnsi" w:hAnsiTheme="minorHAnsi" w:cs="Arial"/>
          <w:sz w:val="22"/>
          <w:szCs w:val="22"/>
        </w:rPr>
      </w:pPr>
    </w:p>
    <w:p w:rsidR="00656D38" w:rsidRPr="004A6D95" w:rsidRDefault="00656D38" w:rsidP="00775238">
      <w:pPr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Dane Nabywcy i Odbiorcy wskazane powyżej winny znajdować się na fakturze, która będzie wystawiane z tytułu realizacji niniejszej Umowy.  </w:t>
      </w:r>
    </w:p>
    <w:p w:rsidR="00656D38" w:rsidRDefault="00ED7C79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56D38" w:rsidRPr="004A6D95">
        <w:rPr>
          <w:rFonts w:asciiTheme="minorHAnsi" w:hAnsiTheme="minorHAnsi" w:cs="Arial"/>
          <w:sz w:val="22"/>
          <w:szCs w:val="22"/>
        </w:rPr>
        <w:t>. W przypadku opóźnienia terminu dostawy z przyczyn leżących po stronie Wykonawcy, Wykonawca zapłaci Zamawiającemu karę umowną w wysokości 0,</w:t>
      </w:r>
      <w:r>
        <w:rPr>
          <w:rFonts w:asciiTheme="minorHAnsi" w:hAnsiTheme="minorHAnsi" w:cs="Arial"/>
          <w:sz w:val="22"/>
          <w:szCs w:val="22"/>
        </w:rPr>
        <w:t>2</w:t>
      </w:r>
      <w:r w:rsidR="00656D38" w:rsidRPr="004A6D95">
        <w:rPr>
          <w:rFonts w:asciiTheme="minorHAnsi" w:hAnsiTheme="minorHAnsi" w:cs="Arial"/>
          <w:sz w:val="22"/>
          <w:szCs w:val="22"/>
        </w:rPr>
        <w:t xml:space="preserve"> % całkowitej wartości brutto </w:t>
      </w:r>
      <w:r w:rsidR="00EF0C47">
        <w:rPr>
          <w:rFonts w:asciiTheme="minorHAnsi" w:hAnsiTheme="minorHAnsi" w:cs="Arial"/>
          <w:sz w:val="22"/>
          <w:szCs w:val="22"/>
        </w:rPr>
        <w:t xml:space="preserve">umowy </w:t>
      </w:r>
      <w:r w:rsidR="00EF0C47" w:rsidRPr="004A6D95">
        <w:rPr>
          <w:rFonts w:asciiTheme="minorHAnsi" w:hAnsiTheme="minorHAnsi" w:cs="Arial"/>
          <w:sz w:val="22"/>
          <w:szCs w:val="22"/>
        </w:rPr>
        <w:t xml:space="preserve">określonego w § </w:t>
      </w:r>
      <w:r w:rsidR="00EF0C47">
        <w:rPr>
          <w:rFonts w:asciiTheme="minorHAnsi" w:hAnsiTheme="minorHAnsi" w:cs="Arial"/>
          <w:sz w:val="22"/>
          <w:szCs w:val="22"/>
        </w:rPr>
        <w:t>3</w:t>
      </w:r>
      <w:r w:rsidR="00656D38" w:rsidRPr="004A6D95">
        <w:rPr>
          <w:rFonts w:asciiTheme="minorHAnsi" w:hAnsiTheme="minorHAnsi" w:cs="Arial"/>
          <w:sz w:val="22"/>
          <w:szCs w:val="22"/>
        </w:rPr>
        <w:t xml:space="preserve">  za każdy dzień opóźnienia. </w:t>
      </w:r>
    </w:p>
    <w:p w:rsidR="00ED7C79" w:rsidRPr="004A6D95" w:rsidRDefault="00ED7C79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 </w:t>
      </w:r>
      <w:r w:rsidR="00811CFC">
        <w:rPr>
          <w:rFonts w:asciiTheme="minorHAnsi" w:hAnsiTheme="minorHAnsi" w:cs="Arial"/>
          <w:sz w:val="22"/>
          <w:szCs w:val="22"/>
        </w:rPr>
        <w:t>Za opóźnienie w usunię</w:t>
      </w:r>
      <w:r>
        <w:rPr>
          <w:rFonts w:asciiTheme="minorHAnsi" w:hAnsiTheme="minorHAnsi" w:cs="Arial"/>
          <w:sz w:val="22"/>
          <w:szCs w:val="22"/>
        </w:rPr>
        <w:t>ciu wad stwierdzonych przy odbiorze oraz w okresie rękojmi i gwarancji w wysokości 0,2 % wartości brutto umowy</w:t>
      </w:r>
      <w:r w:rsidR="00EF0C47" w:rsidRPr="00EF0C47">
        <w:rPr>
          <w:rFonts w:asciiTheme="minorHAnsi" w:hAnsiTheme="minorHAnsi" w:cs="Arial"/>
          <w:sz w:val="22"/>
          <w:szCs w:val="22"/>
        </w:rPr>
        <w:t xml:space="preserve"> </w:t>
      </w:r>
      <w:r w:rsidR="00EF0C47" w:rsidRPr="004A6D95">
        <w:rPr>
          <w:rFonts w:asciiTheme="minorHAnsi" w:hAnsiTheme="minorHAnsi" w:cs="Arial"/>
          <w:sz w:val="22"/>
          <w:szCs w:val="22"/>
        </w:rPr>
        <w:t xml:space="preserve">określonego w § </w:t>
      </w:r>
      <w:r w:rsidR="00EF0C47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za każdy dzień opóźnienia, liczony od terminu wyznaczonego n</w:t>
      </w:r>
      <w:r w:rsidR="0001114C">
        <w:rPr>
          <w:rFonts w:asciiTheme="minorHAnsi" w:hAnsiTheme="minorHAnsi" w:cs="Arial"/>
          <w:sz w:val="22"/>
          <w:szCs w:val="22"/>
        </w:rPr>
        <w:t>a  usunięcie wad przez Zamawiają</w:t>
      </w:r>
      <w:r>
        <w:rPr>
          <w:rFonts w:asciiTheme="minorHAnsi" w:hAnsiTheme="minorHAnsi" w:cs="Arial"/>
          <w:sz w:val="22"/>
          <w:szCs w:val="22"/>
        </w:rPr>
        <w:t xml:space="preserve">cego </w:t>
      </w:r>
    </w:p>
    <w:p w:rsidR="00656D38" w:rsidRPr="004A6D95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7. W przypadku odstąpienia od umowy z przyczyn za które odpowiedzialność ponosi Wykonawca w wysokości 10 % wynagrodzenia umownego brutto określonego w § </w:t>
      </w:r>
      <w:r w:rsidR="00EF0C47">
        <w:rPr>
          <w:rFonts w:asciiTheme="minorHAnsi" w:hAnsiTheme="minorHAnsi" w:cs="Arial"/>
          <w:sz w:val="22"/>
          <w:szCs w:val="22"/>
        </w:rPr>
        <w:t>3</w:t>
      </w:r>
    </w:p>
    <w:p w:rsidR="00656D38" w:rsidRPr="004A6D95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8. Zamawiający może odstąpić od umowy z przyczyn leżących po stronie Wykonawcy, w terminie 7 dni od dnia powzięcia wiadomości o tych przyczynach. </w:t>
      </w:r>
    </w:p>
    <w:p w:rsidR="00656D38" w:rsidRPr="004A6D95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>9. Zamawiający zastrzega sobie prawo do potrącenia kar umownych z wynagrodzenia wykonawcy przysługującego za wykonanie przedmiotu umowy</w:t>
      </w:r>
      <w:r w:rsidR="00811CFC">
        <w:rPr>
          <w:rFonts w:asciiTheme="minorHAnsi" w:hAnsiTheme="minorHAnsi" w:cs="Arial"/>
          <w:sz w:val="22"/>
          <w:szCs w:val="22"/>
        </w:rPr>
        <w:t>, na co wykonawca wyraża zgodę przez podpisanie umowy</w:t>
      </w:r>
      <w:r w:rsidRPr="004A6D95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775238" w:rsidRDefault="00656D38" w:rsidP="00775238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>1</w:t>
      </w:r>
      <w:r w:rsidR="00A16FBF">
        <w:rPr>
          <w:rFonts w:asciiTheme="minorHAnsi" w:hAnsiTheme="minorHAnsi" w:cs="Arial"/>
          <w:sz w:val="22"/>
          <w:szCs w:val="22"/>
        </w:rPr>
        <w:t>0</w:t>
      </w:r>
      <w:r w:rsidRPr="004A6D95">
        <w:rPr>
          <w:rFonts w:asciiTheme="minorHAnsi" w:hAnsiTheme="minorHAnsi" w:cs="Arial"/>
          <w:sz w:val="22"/>
          <w:szCs w:val="22"/>
        </w:rPr>
        <w:t xml:space="preserve">. Strony mogą dochodzić na zasadach ogólnych odszkodowania przenoszącego wysokość kar umownych do wysokości poniesionej szkody. </w:t>
      </w:r>
    </w:p>
    <w:p w:rsidR="00656D38" w:rsidRPr="004A6D95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4A6D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>
        <w:rPr>
          <w:rFonts w:asciiTheme="minorHAnsi" w:hAnsiTheme="minorHAnsi" w:cs="Arial"/>
          <w:b/>
          <w:sz w:val="22"/>
          <w:szCs w:val="22"/>
        </w:rPr>
        <w:t>6</w:t>
      </w:r>
      <w:r w:rsidRPr="004A6D95">
        <w:rPr>
          <w:rFonts w:asciiTheme="minorHAnsi" w:hAnsiTheme="minorHAnsi" w:cs="Arial"/>
          <w:b/>
          <w:sz w:val="22"/>
          <w:szCs w:val="22"/>
        </w:rPr>
        <w:t>. Warunki gwarancji i serwisu</w:t>
      </w:r>
    </w:p>
    <w:p w:rsidR="00656D38" w:rsidRPr="007E1602" w:rsidRDefault="00656D38" w:rsidP="002E3DE8">
      <w:pPr>
        <w:tabs>
          <w:tab w:val="left" w:pos="4680"/>
        </w:tabs>
        <w:ind w:right="180"/>
        <w:jc w:val="both"/>
        <w:rPr>
          <w:rFonts w:ascii="Arial" w:hAnsi="Arial" w:cs="Arial"/>
          <w:b/>
          <w:bCs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1. Wykonawca udziela na dostarczony </w:t>
      </w:r>
      <w:r w:rsidR="002763AF">
        <w:rPr>
          <w:rFonts w:asciiTheme="minorHAnsi" w:hAnsiTheme="minorHAnsi" w:cs="Arial"/>
          <w:sz w:val="22"/>
          <w:szCs w:val="22"/>
        </w:rPr>
        <w:t>ciągnik</w:t>
      </w:r>
      <w:r w:rsidRPr="004A6D95">
        <w:rPr>
          <w:rFonts w:asciiTheme="minorHAnsi" w:hAnsiTheme="minorHAnsi" w:cs="Arial"/>
          <w:sz w:val="22"/>
          <w:szCs w:val="22"/>
        </w:rPr>
        <w:t xml:space="preserve">  ….. - </w:t>
      </w:r>
      <w:r w:rsidR="007E1602">
        <w:rPr>
          <w:rFonts w:asciiTheme="minorHAnsi" w:hAnsiTheme="minorHAnsi" w:cs="Arial"/>
          <w:sz w:val="22"/>
          <w:szCs w:val="22"/>
        </w:rPr>
        <w:t>letniej</w:t>
      </w:r>
      <w:r w:rsidRPr="004A6D95">
        <w:rPr>
          <w:rFonts w:asciiTheme="minorHAnsi" w:hAnsiTheme="minorHAnsi" w:cs="Arial"/>
          <w:sz w:val="22"/>
          <w:szCs w:val="22"/>
        </w:rPr>
        <w:t xml:space="preserve"> gwarancji</w:t>
      </w:r>
      <w:r w:rsidR="007E1602">
        <w:rPr>
          <w:rFonts w:asciiTheme="minorHAnsi" w:hAnsiTheme="minorHAnsi" w:cs="Arial"/>
          <w:sz w:val="22"/>
          <w:szCs w:val="22"/>
        </w:rPr>
        <w:t xml:space="preserve"> </w:t>
      </w:r>
      <w:r w:rsidR="002E3DE8" w:rsidRPr="00524585">
        <w:rPr>
          <w:rFonts w:asciiTheme="minorHAnsi" w:hAnsiTheme="minorHAnsi" w:cs="Arial"/>
          <w:sz w:val="22"/>
          <w:szCs w:val="22"/>
        </w:rPr>
        <w:t xml:space="preserve">bez limitu motogodzin </w:t>
      </w:r>
      <w:r w:rsidR="002E3DE8">
        <w:rPr>
          <w:rFonts w:asciiTheme="minorHAnsi" w:hAnsiTheme="minorHAnsi" w:cs="Arial"/>
          <w:sz w:val="22"/>
          <w:szCs w:val="22"/>
        </w:rPr>
        <w:t xml:space="preserve">oraz 2 letniej </w:t>
      </w:r>
      <w:r w:rsidR="007E1602">
        <w:rPr>
          <w:rFonts w:asciiTheme="minorHAnsi" w:hAnsiTheme="minorHAnsi" w:cs="Arial"/>
          <w:sz w:val="22"/>
          <w:szCs w:val="22"/>
        </w:rPr>
        <w:t>gwarancji na osprzęt (</w:t>
      </w:r>
      <w:r w:rsidR="007E1602">
        <w:rPr>
          <w:rFonts w:asciiTheme="minorHAnsi" w:hAnsiTheme="minorHAnsi" w:cs="Arial"/>
          <w:bCs/>
          <w:sz w:val="22"/>
          <w:szCs w:val="22"/>
        </w:rPr>
        <w:t>w</w:t>
      </w:r>
      <w:r w:rsidR="007E1602" w:rsidRPr="007E1602">
        <w:rPr>
          <w:rFonts w:asciiTheme="minorHAnsi" w:hAnsiTheme="minorHAnsi" w:cs="Arial"/>
          <w:bCs/>
          <w:sz w:val="22"/>
          <w:szCs w:val="22"/>
        </w:rPr>
        <w:t>ysięgnik uniwersalny z głowicą do koszenia</w:t>
      </w:r>
      <w:r w:rsidR="007E1602">
        <w:rPr>
          <w:rFonts w:asciiTheme="minorHAnsi" w:hAnsiTheme="minorHAnsi" w:cs="Arial"/>
          <w:bCs/>
          <w:sz w:val="22"/>
          <w:szCs w:val="22"/>
        </w:rPr>
        <w:t>)</w:t>
      </w:r>
      <w:r w:rsidR="002E3DE8">
        <w:rPr>
          <w:rFonts w:asciiTheme="minorHAnsi" w:hAnsiTheme="minorHAnsi" w:cs="Arial"/>
          <w:bCs/>
          <w:sz w:val="22"/>
          <w:szCs w:val="22"/>
        </w:rPr>
        <w:t>,</w:t>
      </w:r>
      <w:r w:rsidR="007E16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6D95">
        <w:rPr>
          <w:rFonts w:asciiTheme="minorHAnsi" w:hAnsiTheme="minorHAnsi" w:cs="Arial"/>
          <w:sz w:val="22"/>
          <w:szCs w:val="22"/>
        </w:rPr>
        <w:t>licząc od dnia podpisania protokołu zdawczo-odbiorczego</w:t>
      </w:r>
      <w:r w:rsidR="00ED7C79">
        <w:rPr>
          <w:rFonts w:asciiTheme="minorHAnsi" w:hAnsiTheme="minorHAnsi" w:cs="Arial"/>
          <w:sz w:val="22"/>
          <w:szCs w:val="22"/>
        </w:rPr>
        <w:t xml:space="preserve"> (końcowego)</w:t>
      </w:r>
      <w:r w:rsidRPr="004A6D95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2. Okres gwarancji liczy się od daty podpisania przez Zamawiającego protokołu zdawczo - odbiorczego bez zastrzeżeń, potwierdzającego przekazanie </w:t>
      </w:r>
      <w:r w:rsidR="002763AF">
        <w:rPr>
          <w:rFonts w:asciiTheme="minorHAnsi" w:hAnsiTheme="minorHAnsi" w:cs="Arial"/>
          <w:sz w:val="22"/>
          <w:szCs w:val="22"/>
        </w:rPr>
        <w:t>sprzętu</w:t>
      </w:r>
      <w:r w:rsidRPr="004A6D95">
        <w:rPr>
          <w:rFonts w:asciiTheme="minorHAnsi" w:hAnsiTheme="minorHAnsi" w:cs="Arial"/>
          <w:sz w:val="22"/>
          <w:szCs w:val="22"/>
        </w:rPr>
        <w:t xml:space="preserve">. </w:t>
      </w:r>
    </w:p>
    <w:p w:rsidR="00ED7C79" w:rsidRPr="004A6D95" w:rsidRDefault="00ED7C79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Gwarancja udzielona przez Wykonawcę nie wyłącza uprawnień gwarancyjnych przyznanych przez Producenta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3. W ramach wynagrodzenia, o którym mowa w § </w:t>
      </w:r>
      <w:r w:rsidR="00EF0C47">
        <w:rPr>
          <w:rFonts w:asciiTheme="minorHAnsi" w:hAnsiTheme="minorHAnsi" w:cs="Arial"/>
          <w:sz w:val="22"/>
          <w:szCs w:val="22"/>
        </w:rPr>
        <w:t>3</w:t>
      </w:r>
      <w:r w:rsidRPr="004A6D95">
        <w:rPr>
          <w:rFonts w:asciiTheme="minorHAnsi" w:hAnsiTheme="minorHAnsi" w:cs="Arial"/>
          <w:sz w:val="22"/>
          <w:szCs w:val="22"/>
        </w:rPr>
        <w:t xml:space="preserve"> ust. 1 umowy, Wykonawca zobowiązuje się do </w:t>
      </w:r>
      <w:r w:rsidR="002763AF">
        <w:rPr>
          <w:rFonts w:asciiTheme="minorHAnsi" w:hAnsiTheme="minorHAnsi" w:cs="Arial"/>
          <w:sz w:val="22"/>
          <w:szCs w:val="22"/>
        </w:rPr>
        <w:lastRenderedPageBreak/>
        <w:t>dostarczenia przedmiotu zamówienia do siedziby zamawiającego, przeszkolenie operatora  oraz wykonania pierwszego przeglądu gwarancyjnego</w:t>
      </w:r>
      <w:r w:rsidRPr="004A6D95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01114C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4. Przeglądy okresowe w okresie gwarancji będą odbywały się w miejscu garażowania </w:t>
      </w:r>
      <w:r w:rsidR="002763AF">
        <w:rPr>
          <w:rFonts w:asciiTheme="minorHAnsi" w:hAnsiTheme="minorHAnsi" w:cs="Arial"/>
          <w:sz w:val="22"/>
          <w:szCs w:val="22"/>
        </w:rPr>
        <w:t>sprzętu</w:t>
      </w:r>
      <w:r w:rsidRPr="004A6D95">
        <w:rPr>
          <w:rFonts w:asciiTheme="minorHAnsi" w:hAnsiTheme="minorHAnsi" w:cs="Arial"/>
          <w:sz w:val="22"/>
          <w:szCs w:val="22"/>
        </w:rPr>
        <w:t xml:space="preserve">, tj. w siedzibie Powiatowego Zarządu Dróg w Nidzicy, ul. Kolejowa 29, 13-100 Nidzica, </w:t>
      </w:r>
      <w:r w:rsidRPr="0001114C">
        <w:rPr>
          <w:rFonts w:asciiTheme="minorHAnsi" w:hAnsiTheme="minorHAnsi" w:cs="Arial"/>
          <w:sz w:val="22"/>
          <w:szCs w:val="22"/>
        </w:rPr>
        <w:t>serwis gwarancyjny będzie sprawowany bezpośrednio przez Wykonawcę</w:t>
      </w:r>
      <w:r w:rsidR="002E3DE8" w:rsidRPr="0001114C">
        <w:rPr>
          <w:rFonts w:asciiTheme="minorHAnsi" w:hAnsiTheme="minorHAnsi" w:cs="Arial"/>
          <w:sz w:val="22"/>
          <w:szCs w:val="22"/>
        </w:rPr>
        <w:t xml:space="preserve"> lub przez firmę posiadającą stosowne uprawnienia wskazaną przez Wykonawcę</w:t>
      </w:r>
      <w:r w:rsidRPr="0001114C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>5. Wykonawca zobowiązuje się dokonywać napra</w:t>
      </w:r>
      <w:r w:rsidR="002763AF">
        <w:rPr>
          <w:rFonts w:asciiTheme="minorHAnsi" w:hAnsiTheme="minorHAnsi" w:cs="Arial"/>
          <w:sz w:val="22"/>
          <w:szCs w:val="22"/>
        </w:rPr>
        <w:t xml:space="preserve">w gwarancyjnych w miejscu siedziby zamawiającego </w:t>
      </w:r>
      <w:r w:rsidRPr="004A6D95">
        <w:rPr>
          <w:rFonts w:asciiTheme="minorHAnsi" w:hAnsiTheme="minorHAnsi" w:cs="Arial"/>
          <w:sz w:val="22"/>
          <w:szCs w:val="22"/>
        </w:rPr>
        <w:t xml:space="preserve">(naprawa do 5 dni  roboczych licząc od dnia zgłoszenia). Przez naprawę rozumie się całkowite usunięcie usterki.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6. Czas reakcji Wykonawcy na zgłoszenie serwisowe/naprawy nie dłużej niż 48 godzin.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7. Jeżeli Wykonawca w uzgodnionym terminie nie podejmuje czynności serwisowych, Zamawiający ma prawo zlecenia wykonania naprawy innemu podmiotowi gospodarczemu na koszt Wykonawcy bez utraty gwarancji.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8. </w:t>
      </w:r>
      <w:r w:rsidRPr="004A6D95">
        <w:rPr>
          <w:rFonts w:asciiTheme="minorHAnsi" w:hAnsiTheme="minorHAnsi" w:cs="Arial"/>
          <w:sz w:val="22"/>
          <w:szCs w:val="22"/>
          <w:lang w:val="x-none" w:eastAsia="en-US"/>
        </w:rPr>
        <w:t>Bieg okresu gwarancji rozpoczyna się w dniu odbioru końcowego, a w przypadku gdy stwierdzono wady - dnia następnego po potwierdzeniu usunięcia wszystkich wad stwierdzonych przy odbiorze końcowym przedmiotu umowy.</w:t>
      </w:r>
    </w:p>
    <w:p w:rsidR="00656D38" w:rsidRPr="004A6D95" w:rsidRDefault="00656D38" w:rsidP="00712DB9">
      <w:pPr>
        <w:widowControl/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A6D95">
        <w:rPr>
          <w:rFonts w:asciiTheme="minorHAnsi" w:hAnsiTheme="minorHAnsi" w:cs="Arial"/>
          <w:sz w:val="22"/>
          <w:szCs w:val="22"/>
          <w:lang w:eastAsia="en-US"/>
        </w:rPr>
        <w:t>9.Okres rękojmi za wady wydłuża się na okres trwania gwarancji jakości.</w:t>
      </w:r>
    </w:p>
    <w:p w:rsidR="00811CFC" w:rsidRPr="004A6D95" w:rsidRDefault="00811CFC" w:rsidP="00811CFC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4A6D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>
        <w:rPr>
          <w:rFonts w:asciiTheme="minorHAnsi" w:hAnsiTheme="minorHAnsi" w:cs="Arial"/>
          <w:b/>
          <w:sz w:val="22"/>
          <w:szCs w:val="22"/>
        </w:rPr>
        <w:t>7</w:t>
      </w:r>
      <w:r w:rsidRPr="004A6D95">
        <w:rPr>
          <w:rFonts w:asciiTheme="minorHAnsi" w:hAnsiTheme="minorHAnsi" w:cs="Arial"/>
          <w:b/>
          <w:sz w:val="22"/>
          <w:szCs w:val="22"/>
        </w:rPr>
        <w:t>. Postanowienia końcowe</w:t>
      </w:r>
    </w:p>
    <w:p w:rsidR="00811CFC" w:rsidRDefault="00811CFC" w:rsidP="00811CFC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Zakazuje się istotnych zmian postanowień zawartej umowy w stosunku do treści oferty, na podstawie której dokonano wyboru wykonawcy chyba, że Zamawiający przewidział możliwość dokonania takiej zmiany w ogłoszeniu o zamówieniu lub SIWZ oraz określił warunki takiej zmiany.</w:t>
      </w:r>
    </w:p>
    <w:p w:rsidR="00213386" w:rsidRPr="00213386" w:rsidRDefault="00811CFC" w:rsidP="00213386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</w:t>
      </w:r>
      <w:r w:rsidR="00213386">
        <w:rPr>
          <w:rFonts w:asciiTheme="minorHAnsi" w:hAnsiTheme="minorHAnsi" w:cs="Arial"/>
          <w:sz w:val="22"/>
          <w:szCs w:val="22"/>
        </w:rPr>
        <w:t>z ust. 1 Zamawiają</w:t>
      </w:r>
      <w:r>
        <w:rPr>
          <w:rFonts w:asciiTheme="minorHAnsi" w:hAnsiTheme="minorHAnsi" w:cs="Arial"/>
          <w:sz w:val="22"/>
          <w:szCs w:val="22"/>
        </w:rPr>
        <w:t>cy dopuszcza zmiany postanowień zawartej umowy w następujących przypadkach:</w:t>
      </w:r>
    </w:p>
    <w:p w:rsidR="006E279E" w:rsidRPr="008B4309" w:rsidRDefault="006E279E" w:rsidP="006E279E">
      <w:pPr>
        <w:widowControl/>
        <w:numPr>
          <w:ilvl w:val="1"/>
          <w:numId w:val="11"/>
        </w:numPr>
        <w:suppressAutoHyphens w:val="0"/>
        <w:spacing w:after="20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B4309">
        <w:rPr>
          <w:rFonts w:asciiTheme="minorHAnsi" w:eastAsia="Times New Roman" w:hAnsiTheme="minorHAnsi" w:cs="Arial"/>
          <w:sz w:val="22"/>
          <w:szCs w:val="22"/>
        </w:rPr>
        <w:t>Zmiana terminu realizacji umowy, pod warunkiem:</w:t>
      </w:r>
    </w:p>
    <w:p w:rsidR="006E279E" w:rsidRPr="008B4309" w:rsidRDefault="006E279E" w:rsidP="006E279E">
      <w:pPr>
        <w:widowControl/>
        <w:numPr>
          <w:ilvl w:val="0"/>
          <w:numId w:val="10"/>
        </w:numPr>
        <w:suppressAutoHyphens w:val="0"/>
        <w:spacing w:after="20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B4309">
        <w:rPr>
          <w:rFonts w:asciiTheme="minorHAnsi" w:eastAsia="Times New Roman" w:hAnsiTheme="minorHAnsi" w:cs="Arial"/>
          <w:sz w:val="22"/>
          <w:szCs w:val="22"/>
        </w:rPr>
        <w:t xml:space="preserve">działania siły wyższej (np. klęski żywiołowe, strajki generalne lub lokalne) mające bezpośredni wpływ na terminowość wykonywania </w:t>
      </w:r>
      <w:r>
        <w:rPr>
          <w:rFonts w:asciiTheme="minorHAnsi" w:eastAsia="Times New Roman" w:hAnsiTheme="minorHAnsi" w:cs="Arial"/>
          <w:sz w:val="22"/>
          <w:szCs w:val="22"/>
        </w:rPr>
        <w:t>dostawy</w:t>
      </w:r>
      <w:r w:rsidRPr="008B4309">
        <w:rPr>
          <w:rFonts w:asciiTheme="minorHAnsi" w:eastAsia="Times New Roman" w:hAnsiTheme="minorHAnsi" w:cs="Arial"/>
          <w:sz w:val="22"/>
          <w:szCs w:val="22"/>
        </w:rPr>
        <w:t>,</w:t>
      </w:r>
    </w:p>
    <w:p w:rsidR="006E279E" w:rsidRDefault="006E279E" w:rsidP="006E279E">
      <w:pPr>
        <w:widowControl/>
        <w:numPr>
          <w:ilvl w:val="0"/>
          <w:numId w:val="10"/>
        </w:numPr>
        <w:suppressAutoHyphens w:val="0"/>
        <w:spacing w:after="20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B4309">
        <w:rPr>
          <w:rFonts w:asciiTheme="minorHAnsi" w:eastAsia="Times New Roman" w:hAnsiTheme="minorHAnsi" w:cs="Arial"/>
          <w:sz w:val="22"/>
          <w:szCs w:val="22"/>
        </w:rPr>
        <w:t>działań osób trzecich lub organów władzy publicznej, które spowodują przerwanie lub czasowe zawieszenie realizacji zamówienia.</w:t>
      </w:r>
    </w:p>
    <w:p w:rsidR="006E279E" w:rsidRDefault="006E279E" w:rsidP="006E279E">
      <w:pPr>
        <w:widowControl/>
        <w:numPr>
          <w:ilvl w:val="0"/>
          <w:numId w:val="10"/>
        </w:numPr>
        <w:suppressAutoHyphens w:val="0"/>
        <w:spacing w:after="20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W sytuacji wystąpienia okoliczności, leżących po stronie Zamawiającego, której nie można było przewidzieć w chwili zawarcia umowy</w:t>
      </w:r>
    </w:p>
    <w:p w:rsidR="006E279E" w:rsidRDefault="006E279E" w:rsidP="00213386">
      <w:pPr>
        <w:pStyle w:val="Akapitzlist"/>
        <w:widowControl/>
        <w:numPr>
          <w:ilvl w:val="1"/>
          <w:numId w:val="11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Pozostałe okoliczności powodujące możliwość zmiany umowy:</w:t>
      </w:r>
    </w:p>
    <w:p w:rsidR="006E279E" w:rsidRDefault="006E279E" w:rsidP="00213386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Urzędowa </w:t>
      </w:r>
      <w:r w:rsidR="00213386">
        <w:rPr>
          <w:rFonts w:asciiTheme="minorHAnsi" w:eastAsia="Times New Roman" w:hAnsiTheme="minorHAnsi" w:cs="Arial"/>
          <w:sz w:val="22"/>
          <w:szCs w:val="22"/>
        </w:rPr>
        <w:t>zmiana obowiązują</w:t>
      </w:r>
      <w:r>
        <w:rPr>
          <w:rFonts w:asciiTheme="minorHAnsi" w:eastAsia="Times New Roman" w:hAnsiTheme="minorHAnsi" w:cs="Arial"/>
          <w:sz w:val="22"/>
          <w:szCs w:val="22"/>
        </w:rPr>
        <w:t>cej stawki VAT</w:t>
      </w:r>
    </w:p>
    <w:p w:rsidR="006E279E" w:rsidRDefault="006E279E" w:rsidP="00213386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Zmiana regulacji prawnych obowiązujących po dniu zawarcia umowy</w:t>
      </w:r>
    </w:p>
    <w:p w:rsidR="006E279E" w:rsidRDefault="006E279E" w:rsidP="00213386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Zmiana </w:t>
      </w:r>
      <w:r w:rsidR="00213386">
        <w:rPr>
          <w:rFonts w:asciiTheme="minorHAnsi" w:eastAsia="Times New Roman" w:hAnsiTheme="minorHAnsi" w:cs="Arial"/>
          <w:sz w:val="22"/>
          <w:szCs w:val="22"/>
        </w:rPr>
        <w:t>danych rej</w:t>
      </w:r>
      <w:r>
        <w:rPr>
          <w:rFonts w:asciiTheme="minorHAnsi" w:eastAsia="Times New Roman" w:hAnsiTheme="minorHAnsi" w:cs="Arial"/>
          <w:sz w:val="22"/>
          <w:szCs w:val="22"/>
        </w:rPr>
        <w:t>estrowych</w:t>
      </w:r>
    </w:p>
    <w:p w:rsidR="006E279E" w:rsidRDefault="006E279E" w:rsidP="00213386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Zmiana nr rachunku Wykonawcy</w:t>
      </w:r>
    </w:p>
    <w:p w:rsidR="00213386" w:rsidRDefault="006E279E" w:rsidP="00213386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Zmiany teleadresowe stron określone w umowie</w:t>
      </w:r>
    </w:p>
    <w:p w:rsidR="00213386" w:rsidRPr="00213386" w:rsidRDefault="00213386" w:rsidP="00213386">
      <w:pPr>
        <w:pStyle w:val="Akapitzlist"/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Wszelkie zmiany umowy wymagają formy pisemnej pod rygorem nieważności </w:t>
      </w:r>
    </w:p>
    <w:p w:rsidR="00A16FBF" w:rsidRPr="00A16FBF" w:rsidRDefault="00A16FBF" w:rsidP="00A16FBF">
      <w:pPr>
        <w:spacing w:beforeLines="60" w:before="144" w:afterLines="60" w:after="144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A16FBF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>
        <w:rPr>
          <w:rFonts w:asciiTheme="minorHAnsi" w:hAnsiTheme="minorHAnsi" w:cs="Arial"/>
          <w:b/>
          <w:sz w:val="22"/>
          <w:szCs w:val="22"/>
        </w:rPr>
        <w:t>8</w:t>
      </w:r>
      <w:r w:rsidRPr="00A16FBF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Odstąpienie od umowy</w:t>
      </w:r>
    </w:p>
    <w:p w:rsidR="00A16FBF" w:rsidRDefault="00A16FBF" w:rsidP="00EF0C47">
      <w:pPr>
        <w:pStyle w:val="Akapitzlist"/>
        <w:numPr>
          <w:ilvl w:val="0"/>
          <w:numId w:val="13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A16FBF">
        <w:rPr>
          <w:rFonts w:asciiTheme="minorHAnsi" w:hAnsiTheme="minorHAnsi" w:cs="Arial"/>
          <w:sz w:val="22"/>
          <w:szCs w:val="22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:rsidR="00A16FBF" w:rsidRDefault="00943B57" w:rsidP="00EF0C47">
      <w:pPr>
        <w:pStyle w:val="Akapitzlist"/>
        <w:numPr>
          <w:ilvl w:val="0"/>
          <w:numId w:val="13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</w:t>
      </w:r>
      <w:r w:rsidR="00A16FBF">
        <w:rPr>
          <w:rFonts w:asciiTheme="minorHAnsi" w:hAnsiTheme="minorHAnsi" w:cs="Arial"/>
          <w:sz w:val="22"/>
          <w:szCs w:val="22"/>
        </w:rPr>
        <w:t>cy może, oprócz innyc</w:t>
      </w:r>
      <w:r w:rsidR="00EF0C47">
        <w:rPr>
          <w:rFonts w:asciiTheme="minorHAnsi" w:hAnsiTheme="minorHAnsi" w:cs="Arial"/>
          <w:sz w:val="22"/>
          <w:szCs w:val="22"/>
        </w:rPr>
        <w:t>h</w:t>
      </w:r>
      <w:r w:rsidR="00A16FBF">
        <w:rPr>
          <w:rFonts w:asciiTheme="minorHAnsi" w:hAnsiTheme="minorHAnsi" w:cs="Arial"/>
          <w:sz w:val="22"/>
          <w:szCs w:val="22"/>
        </w:rPr>
        <w:t xml:space="preserve"> przyczyn wskazanych  w</w:t>
      </w:r>
      <w:r w:rsidR="00775238">
        <w:rPr>
          <w:rFonts w:asciiTheme="minorHAnsi" w:hAnsiTheme="minorHAnsi" w:cs="Arial"/>
          <w:sz w:val="22"/>
          <w:szCs w:val="22"/>
        </w:rPr>
        <w:t xml:space="preserve"> </w:t>
      </w:r>
      <w:r w:rsidR="00A16FBF">
        <w:rPr>
          <w:rFonts w:asciiTheme="minorHAnsi" w:hAnsiTheme="minorHAnsi" w:cs="Arial"/>
          <w:sz w:val="22"/>
          <w:szCs w:val="22"/>
        </w:rPr>
        <w:t>umowie, odstąpić od niniejszej umowy w sytuacji:</w:t>
      </w:r>
    </w:p>
    <w:p w:rsidR="00A16FBF" w:rsidRDefault="00A16FBF" w:rsidP="00EF0C47">
      <w:pPr>
        <w:pStyle w:val="Akapitzlist"/>
        <w:numPr>
          <w:ilvl w:val="0"/>
          <w:numId w:val="14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przypadku niedotrzymania terminu określonego w § </w:t>
      </w:r>
      <w:r w:rsidR="00EF0C47">
        <w:rPr>
          <w:rFonts w:asciiTheme="minorHAnsi" w:hAnsiTheme="minorHAnsi" w:cs="Arial"/>
          <w:sz w:val="22"/>
          <w:szCs w:val="22"/>
        </w:rPr>
        <w:t>4</w:t>
      </w:r>
    </w:p>
    <w:p w:rsidR="00A16FBF" w:rsidRDefault="00A16FBF" w:rsidP="00EF0C47">
      <w:pPr>
        <w:pStyle w:val="Akapitzlist"/>
        <w:numPr>
          <w:ilvl w:val="0"/>
          <w:numId w:val="14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wykonuje dostawę będącą przedmiotem umowy w sposób niezgodny z dokumentacją określającą przedmiot zamówienia, wskazaniami Zamawiającego lub umową.</w:t>
      </w:r>
    </w:p>
    <w:p w:rsidR="006E279E" w:rsidRDefault="00A16FBF" w:rsidP="00EF0C47">
      <w:pPr>
        <w:pStyle w:val="Akapitzlist"/>
        <w:numPr>
          <w:ilvl w:val="0"/>
          <w:numId w:val="13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A16FBF">
        <w:rPr>
          <w:rFonts w:asciiTheme="minorHAnsi" w:hAnsiTheme="minorHAnsi" w:cs="Arial"/>
          <w:sz w:val="22"/>
          <w:szCs w:val="22"/>
        </w:rPr>
        <w:t xml:space="preserve">Odstąpienie od umowy powinno nastąpić w formie pisemnej i zawierać uzasadnienie </w:t>
      </w:r>
    </w:p>
    <w:p w:rsidR="00A16FBF" w:rsidRDefault="00A16FBF" w:rsidP="00EF0C47">
      <w:pPr>
        <w:pStyle w:val="Akapitzlist"/>
        <w:numPr>
          <w:ilvl w:val="0"/>
          <w:numId w:val="13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o odstąpieniu od umowy, o którym mowa powyżej</w:t>
      </w:r>
      <w:r w:rsidR="0077523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powinno być złożone w terminie 30 dni od dnia, w którym Zamawiający dowiedział się o przyczynie będącej podstawą odstąpienia</w:t>
      </w:r>
    </w:p>
    <w:p w:rsidR="00811CFC" w:rsidRPr="00775238" w:rsidRDefault="00D04B45" w:rsidP="00775238">
      <w:pPr>
        <w:pStyle w:val="Akapitzlist"/>
        <w:numPr>
          <w:ilvl w:val="0"/>
          <w:numId w:val="13"/>
        </w:num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Odstąpienie od umowy nie zwalnia Wykonawcy z obowiązku zapłaty kar umownych</w:t>
      </w:r>
    </w:p>
    <w:p w:rsidR="00656D38" w:rsidRPr="004A6D95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4A6D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775238">
        <w:rPr>
          <w:rFonts w:asciiTheme="minorHAnsi" w:hAnsiTheme="minorHAnsi" w:cs="Arial"/>
          <w:b/>
          <w:sz w:val="22"/>
          <w:szCs w:val="22"/>
        </w:rPr>
        <w:t>9</w:t>
      </w:r>
      <w:r w:rsidRPr="004A6D95">
        <w:rPr>
          <w:rFonts w:asciiTheme="minorHAnsi" w:hAnsiTheme="minorHAnsi" w:cs="Arial"/>
          <w:b/>
          <w:sz w:val="22"/>
          <w:szCs w:val="22"/>
        </w:rPr>
        <w:t>. Postanowienia końcowe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1. </w:t>
      </w:r>
      <w:r w:rsidR="00D7736A">
        <w:rPr>
          <w:rFonts w:asciiTheme="minorHAnsi" w:hAnsiTheme="minorHAnsi" w:cs="Arial"/>
          <w:sz w:val="22"/>
          <w:szCs w:val="22"/>
        </w:rPr>
        <w:t>Wszelkie zmiany niniejszej umowy wymagają form</w:t>
      </w:r>
      <w:r w:rsidR="00712DB9">
        <w:rPr>
          <w:rFonts w:asciiTheme="minorHAnsi" w:hAnsiTheme="minorHAnsi" w:cs="Arial"/>
          <w:sz w:val="22"/>
          <w:szCs w:val="22"/>
        </w:rPr>
        <w:t>y pisemnej pod rygorem nieważnoś</w:t>
      </w:r>
      <w:r w:rsidR="00D7736A">
        <w:rPr>
          <w:rFonts w:asciiTheme="minorHAnsi" w:hAnsiTheme="minorHAnsi" w:cs="Arial"/>
          <w:sz w:val="22"/>
          <w:szCs w:val="22"/>
        </w:rPr>
        <w:t>ci</w:t>
      </w:r>
      <w:r w:rsidRPr="004A6D95">
        <w:rPr>
          <w:rFonts w:asciiTheme="minorHAnsi" w:hAnsiTheme="minorHAnsi" w:cs="Arial"/>
          <w:sz w:val="22"/>
          <w:szCs w:val="22"/>
        </w:rPr>
        <w:t xml:space="preserve"> 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>5. W sprawach nieuregulowanych niniejszą umową stosuje się przepisy Kodeksu cywilnego</w:t>
      </w:r>
      <w:r w:rsidR="00D04B45">
        <w:rPr>
          <w:rFonts w:asciiTheme="minorHAnsi" w:hAnsiTheme="minorHAnsi" w:cs="Arial"/>
          <w:sz w:val="22"/>
          <w:szCs w:val="22"/>
        </w:rPr>
        <w:t xml:space="preserve"> i ustawy Prawo zamów</w:t>
      </w:r>
      <w:r w:rsidR="007E1FD3">
        <w:rPr>
          <w:rFonts w:asciiTheme="minorHAnsi" w:hAnsiTheme="minorHAnsi" w:cs="Arial"/>
          <w:sz w:val="22"/>
          <w:szCs w:val="22"/>
        </w:rPr>
        <w:t>ień</w:t>
      </w:r>
      <w:r w:rsidR="00D04B45">
        <w:rPr>
          <w:rFonts w:asciiTheme="minorHAnsi" w:hAnsiTheme="minorHAnsi" w:cs="Arial"/>
          <w:sz w:val="22"/>
          <w:szCs w:val="22"/>
        </w:rPr>
        <w:t xml:space="preserve"> publicznych </w:t>
      </w:r>
      <w:r w:rsidRPr="004A6D95">
        <w:rPr>
          <w:rFonts w:asciiTheme="minorHAnsi" w:hAnsiTheme="minorHAnsi" w:cs="Arial"/>
          <w:sz w:val="22"/>
          <w:szCs w:val="22"/>
        </w:rPr>
        <w:t xml:space="preserve">. </w:t>
      </w:r>
    </w:p>
    <w:p w:rsidR="00656D38" w:rsidRPr="004A6D95" w:rsidRDefault="00656D38" w:rsidP="00712DB9">
      <w:pPr>
        <w:spacing w:beforeLines="60" w:before="144" w:afterLines="60" w:after="144"/>
        <w:jc w:val="both"/>
        <w:rPr>
          <w:rFonts w:asciiTheme="minorHAnsi" w:hAnsiTheme="minorHAnsi" w:cs="Arial"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6. Umowę sporządzono w trzech jednobrzmiących egzemplarzach w tym dwa dla Zamawiającego i jeden dla Wykonawcy. </w:t>
      </w:r>
    </w:p>
    <w:p w:rsidR="00656D38" w:rsidRPr="004A6D95" w:rsidRDefault="00656D38" w:rsidP="00656D38">
      <w:pPr>
        <w:spacing w:beforeLines="60" w:before="144" w:afterLines="60" w:after="144"/>
        <w:jc w:val="center"/>
        <w:rPr>
          <w:rFonts w:asciiTheme="minorHAnsi" w:hAnsiTheme="minorHAnsi" w:cs="Arial"/>
          <w:b/>
          <w:sz w:val="22"/>
          <w:szCs w:val="22"/>
        </w:rPr>
      </w:pPr>
      <w:r w:rsidRPr="004A6D95">
        <w:rPr>
          <w:rFonts w:asciiTheme="minorHAnsi" w:hAnsiTheme="minorHAnsi" w:cs="Arial"/>
          <w:sz w:val="22"/>
          <w:szCs w:val="22"/>
        </w:rPr>
        <w:t xml:space="preserve"> </w:t>
      </w:r>
      <w:r w:rsidRPr="004A6D95">
        <w:rPr>
          <w:rFonts w:asciiTheme="minorHAnsi" w:hAnsiTheme="minorHAnsi" w:cs="Arial"/>
          <w:b/>
          <w:sz w:val="22"/>
          <w:szCs w:val="22"/>
        </w:rPr>
        <w:t>§</w:t>
      </w:r>
      <w:r w:rsidR="00775238">
        <w:rPr>
          <w:rFonts w:asciiTheme="minorHAnsi" w:hAnsiTheme="minorHAnsi" w:cs="Arial"/>
          <w:b/>
          <w:sz w:val="22"/>
          <w:szCs w:val="22"/>
        </w:rPr>
        <w:t xml:space="preserve"> 10</w:t>
      </w:r>
      <w:r w:rsidR="00EF0C47">
        <w:rPr>
          <w:rFonts w:asciiTheme="minorHAnsi" w:hAnsiTheme="minorHAnsi" w:cs="Arial"/>
          <w:b/>
          <w:sz w:val="22"/>
          <w:szCs w:val="22"/>
        </w:rPr>
        <w:t xml:space="preserve"> Załączniki do umowy</w:t>
      </w:r>
      <w:r w:rsidRPr="004A6D95">
        <w:rPr>
          <w:rFonts w:asciiTheme="minorHAnsi" w:hAnsiTheme="minorHAnsi" w:cs="Arial"/>
          <w:b/>
          <w:sz w:val="22"/>
          <w:szCs w:val="22"/>
        </w:rPr>
        <w:t>.</w:t>
      </w:r>
    </w:p>
    <w:p w:rsidR="00656D38" w:rsidRPr="00712DB9" w:rsidRDefault="00656D38" w:rsidP="00656D38">
      <w:pPr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12DB9">
        <w:rPr>
          <w:rFonts w:asciiTheme="minorHAnsi" w:hAnsiTheme="minorHAnsi" w:cs="Arial"/>
          <w:sz w:val="22"/>
          <w:szCs w:val="22"/>
        </w:rPr>
        <w:t>Załącznikami stanowiącymi integralną część umowy są:</w:t>
      </w:r>
    </w:p>
    <w:p w:rsidR="00656D38" w:rsidRPr="00712DB9" w:rsidRDefault="00656D38" w:rsidP="00712DB9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beforeLines="60" w:before="144" w:afterLines="60" w:after="144" w:line="276" w:lineRule="auto"/>
        <w:ind w:left="0" w:firstLine="567"/>
        <w:rPr>
          <w:rFonts w:asciiTheme="minorHAnsi" w:hAnsiTheme="minorHAnsi" w:cs="Arial"/>
          <w:sz w:val="22"/>
          <w:szCs w:val="22"/>
        </w:rPr>
      </w:pPr>
      <w:r w:rsidRPr="00712DB9">
        <w:rPr>
          <w:rFonts w:asciiTheme="minorHAnsi" w:hAnsiTheme="minorHAnsi" w:cs="Arial"/>
          <w:sz w:val="22"/>
          <w:szCs w:val="22"/>
        </w:rPr>
        <w:t xml:space="preserve">oferta, </w:t>
      </w:r>
    </w:p>
    <w:p w:rsidR="00712DB9" w:rsidRDefault="00712DB9" w:rsidP="00712DB9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beforeLines="60" w:before="144" w:afterLines="60" w:after="144" w:line="276" w:lineRule="auto"/>
        <w:ind w:left="0" w:firstLine="567"/>
        <w:rPr>
          <w:rFonts w:asciiTheme="minorHAnsi" w:hAnsiTheme="minorHAnsi" w:cs="Arial"/>
          <w:sz w:val="22"/>
          <w:szCs w:val="22"/>
        </w:rPr>
      </w:pPr>
      <w:r w:rsidRPr="00712DB9">
        <w:rPr>
          <w:rFonts w:asciiTheme="minorHAnsi" w:hAnsiTheme="minorHAnsi" w:cs="Arial"/>
          <w:sz w:val="22"/>
          <w:szCs w:val="22"/>
        </w:rPr>
        <w:t>formularz cenowy</w:t>
      </w:r>
    </w:p>
    <w:p w:rsidR="00CC48E1" w:rsidRDefault="00CC48E1" w:rsidP="00712DB9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beforeLines="60" w:before="144" w:afterLines="60" w:after="144" w:line="276" w:lineRule="auto"/>
        <w:ind w:left="0"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przedmiot zamówienia – stanowiący załącznik nr 8 do SIWZ</w:t>
      </w:r>
    </w:p>
    <w:p w:rsidR="00CC48E1" w:rsidRDefault="00CC48E1" w:rsidP="00712DB9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beforeLines="60" w:before="144" w:afterLines="60" w:after="144" w:line="276" w:lineRule="auto"/>
        <w:ind w:left="0"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Specyfikacja techniczna ciągnika z osprzętem – stanowiąca załącznik nr 7 do SIWZ</w:t>
      </w:r>
    </w:p>
    <w:p w:rsidR="00CC48E1" w:rsidRPr="00712DB9" w:rsidRDefault="00CC48E1" w:rsidP="00712DB9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beforeLines="60" w:before="144" w:afterLines="60" w:after="144" w:line="276" w:lineRule="auto"/>
        <w:ind w:left="0"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SIWZ</w:t>
      </w:r>
    </w:p>
    <w:p w:rsidR="00656D38" w:rsidRPr="004A6D95" w:rsidRDefault="00656D38" w:rsidP="00656D38">
      <w:pPr>
        <w:spacing w:beforeLines="60" w:before="144" w:afterLines="60" w:after="144"/>
        <w:ind w:firstLine="708"/>
        <w:rPr>
          <w:rFonts w:asciiTheme="minorHAnsi" w:hAnsiTheme="minorHAnsi" w:cs="Arial"/>
          <w:spacing w:val="20"/>
          <w:sz w:val="22"/>
          <w:szCs w:val="22"/>
          <w:highlight w:val="yellow"/>
        </w:rPr>
      </w:pPr>
    </w:p>
    <w:p w:rsidR="00656D38" w:rsidRPr="004A6D95" w:rsidRDefault="00656D38" w:rsidP="00656D38">
      <w:pPr>
        <w:spacing w:beforeLines="60" w:before="144" w:afterLines="60" w:after="144"/>
        <w:ind w:firstLine="708"/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  <w:r w:rsidRPr="004A6D95">
        <w:rPr>
          <w:rFonts w:asciiTheme="minorHAnsi" w:hAnsiTheme="minorHAnsi" w:cs="Arial"/>
          <w:b/>
          <w:spacing w:val="20"/>
          <w:sz w:val="22"/>
          <w:szCs w:val="22"/>
        </w:rPr>
        <w:t>WYKONAWCA                                   ZAMAWIAJĄCY</w:t>
      </w:r>
    </w:p>
    <w:p w:rsidR="00656D38" w:rsidRPr="004A6D95" w:rsidRDefault="00656D38" w:rsidP="00656D38">
      <w:pPr>
        <w:spacing w:beforeLines="60" w:before="144" w:afterLines="60" w:after="144"/>
        <w:rPr>
          <w:rFonts w:asciiTheme="minorHAnsi" w:hAnsiTheme="minorHAnsi" w:cs="Arial"/>
          <w:color w:val="FF0000"/>
          <w:sz w:val="22"/>
          <w:szCs w:val="22"/>
        </w:rPr>
      </w:pPr>
    </w:p>
    <w:p w:rsidR="00495D02" w:rsidRPr="004A6D95" w:rsidRDefault="00495D02">
      <w:pPr>
        <w:rPr>
          <w:rFonts w:asciiTheme="minorHAnsi" w:hAnsiTheme="minorHAnsi"/>
          <w:sz w:val="22"/>
          <w:szCs w:val="22"/>
        </w:rPr>
      </w:pPr>
    </w:p>
    <w:sectPr w:rsidR="00495D02" w:rsidRPr="004A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CC"/>
    <w:multiLevelType w:val="hybridMultilevel"/>
    <w:tmpl w:val="BF8E3156"/>
    <w:lvl w:ilvl="0" w:tplc="9B50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DC412A"/>
    <w:multiLevelType w:val="hybridMultilevel"/>
    <w:tmpl w:val="5022AB5E"/>
    <w:lvl w:ilvl="0" w:tplc="31D8797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3DC9"/>
    <w:multiLevelType w:val="hybridMultilevel"/>
    <w:tmpl w:val="772A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2CA"/>
    <w:multiLevelType w:val="hybridMultilevel"/>
    <w:tmpl w:val="92BE22AE"/>
    <w:lvl w:ilvl="0" w:tplc="31D8797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4AE"/>
    <w:multiLevelType w:val="singleLevel"/>
    <w:tmpl w:val="67967D0E"/>
    <w:lvl w:ilvl="0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1E5EA6"/>
    <w:multiLevelType w:val="hybridMultilevel"/>
    <w:tmpl w:val="AD121BC4"/>
    <w:lvl w:ilvl="0" w:tplc="10668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97E2C"/>
    <w:multiLevelType w:val="hybridMultilevel"/>
    <w:tmpl w:val="410CE9C8"/>
    <w:lvl w:ilvl="0" w:tplc="99EC6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3D0D2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A0CAF"/>
    <w:multiLevelType w:val="hybridMultilevel"/>
    <w:tmpl w:val="71B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E44CF"/>
    <w:multiLevelType w:val="hybridMultilevel"/>
    <w:tmpl w:val="C0CC0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2B1B"/>
    <w:multiLevelType w:val="hybridMultilevel"/>
    <w:tmpl w:val="F112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038B"/>
    <w:multiLevelType w:val="hybridMultilevel"/>
    <w:tmpl w:val="1194CFD2"/>
    <w:lvl w:ilvl="0" w:tplc="5F4E9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26839"/>
    <w:multiLevelType w:val="hybridMultilevel"/>
    <w:tmpl w:val="FA22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63353"/>
    <w:multiLevelType w:val="hybridMultilevel"/>
    <w:tmpl w:val="B38EFD38"/>
    <w:lvl w:ilvl="0" w:tplc="3C42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7417F"/>
    <w:multiLevelType w:val="hybridMultilevel"/>
    <w:tmpl w:val="7474F372"/>
    <w:lvl w:ilvl="0" w:tplc="BB3ED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6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1"/>
    <w:rsid w:val="0001114C"/>
    <w:rsid w:val="00043B2F"/>
    <w:rsid w:val="00213386"/>
    <w:rsid w:val="002763AF"/>
    <w:rsid w:val="002E3DE8"/>
    <w:rsid w:val="002F0B67"/>
    <w:rsid w:val="00321E12"/>
    <w:rsid w:val="0038743F"/>
    <w:rsid w:val="003A2D1B"/>
    <w:rsid w:val="00495D02"/>
    <w:rsid w:val="004A6D95"/>
    <w:rsid w:val="00524585"/>
    <w:rsid w:val="005A17A8"/>
    <w:rsid w:val="005B4D4A"/>
    <w:rsid w:val="00656D38"/>
    <w:rsid w:val="006703DE"/>
    <w:rsid w:val="00671846"/>
    <w:rsid w:val="006E279E"/>
    <w:rsid w:val="006F52EA"/>
    <w:rsid w:val="00712DB9"/>
    <w:rsid w:val="007637FE"/>
    <w:rsid w:val="00775238"/>
    <w:rsid w:val="007D6BA0"/>
    <w:rsid w:val="007E1602"/>
    <w:rsid w:val="007E1FD3"/>
    <w:rsid w:val="00811CFC"/>
    <w:rsid w:val="00866D46"/>
    <w:rsid w:val="00881797"/>
    <w:rsid w:val="00926CF9"/>
    <w:rsid w:val="00943B57"/>
    <w:rsid w:val="00A16FBF"/>
    <w:rsid w:val="00A22E8A"/>
    <w:rsid w:val="00A45039"/>
    <w:rsid w:val="00B61B94"/>
    <w:rsid w:val="00B9155E"/>
    <w:rsid w:val="00BC5450"/>
    <w:rsid w:val="00C732D8"/>
    <w:rsid w:val="00CC48E1"/>
    <w:rsid w:val="00CF41BC"/>
    <w:rsid w:val="00D04B45"/>
    <w:rsid w:val="00D7736A"/>
    <w:rsid w:val="00E93E97"/>
    <w:rsid w:val="00E94A59"/>
    <w:rsid w:val="00EA077B"/>
    <w:rsid w:val="00ED7C79"/>
    <w:rsid w:val="00EF0C47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D38"/>
    <w:pPr>
      <w:keepNext/>
      <w:ind w:left="2836" w:firstLine="709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6D38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D38"/>
    <w:rPr>
      <w:rFonts w:ascii="Times New Roman" w:eastAsia="Lucida Sans Unicode" w:hAnsi="Times New Roman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6D38"/>
    <w:rPr>
      <w:rFonts w:ascii="Times New Roman" w:eastAsia="Lucida Sans Unicode" w:hAnsi="Times New Roman" w:cs="Tahoma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63A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6FB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58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85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D38"/>
    <w:pPr>
      <w:keepNext/>
      <w:ind w:left="2836" w:firstLine="709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6D38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D38"/>
    <w:rPr>
      <w:rFonts w:ascii="Times New Roman" w:eastAsia="Lucida Sans Unicode" w:hAnsi="Times New Roman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6D38"/>
    <w:rPr>
      <w:rFonts w:ascii="Times New Roman" w:eastAsia="Lucida Sans Unicode" w:hAnsi="Times New Roman" w:cs="Tahoma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63A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6FB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58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8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33</cp:revision>
  <cp:lastPrinted>2021-01-08T11:58:00Z</cp:lastPrinted>
  <dcterms:created xsi:type="dcterms:W3CDTF">2019-05-21T05:37:00Z</dcterms:created>
  <dcterms:modified xsi:type="dcterms:W3CDTF">2021-01-08T11:59:00Z</dcterms:modified>
</cp:coreProperties>
</file>