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39" w:rsidRPr="00180448" w:rsidRDefault="00321E39" w:rsidP="00180448">
      <w:pPr>
        <w:spacing w:line="360" w:lineRule="auto"/>
        <w:jc w:val="center"/>
        <w:rPr>
          <w:b/>
          <w:sz w:val="28"/>
          <w:szCs w:val="28"/>
        </w:rPr>
      </w:pPr>
      <w:r w:rsidRPr="00180448">
        <w:rPr>
          <w:b/>
          <w:sz w:val="28"/>
          <w:szCs w:val="28"/>
        </w:rPr>
        <w:t xml:space="preserve">UCHWAŁA NR </w:t>
      </w:r>
      <w:r w:rsidR="00180448" w:rsidRPr="00180448">
        <w:rPr>
          <w:b/>
          <w:sz w:val="28"/>
          <w:szCs w:val="28"/>
        </w:rPr>
        <w:t>X/……./2015</w:t>
      </w:r>
    </w:p>
    <w:p w:rsidR="00321E39" w:rsidRPr="00180448" w:rsidRDefault="00321E39" w:rsidP="00180448">
      <w:pPr>
        <w:spacing w:line="360" w:lineRule="auto"/>
        <w:jc w:val="center"/>
        <w:rPr>
          <w:b/>
          <w:sz w:val="28"/>
          <w:szCs w:val="28"/>
        </w:rPr>
      </w:pPr>
      <w:r w:rsidRPr="00180448">
        <w:rPr>
          <w:b/>
          <w:sz w:val="28"/>
          <w:szCs w:val="28"/>
        </w:rPr>
        <w:t>Rady Powiatu w Nidzicy</w:t>
      </w:r>
    </w:p>
    <w:p w:rsidR="00321E39" w:rsidRPr="00180448" w:rsidRDefault="00180448" w:rsidP="00180448">
      <w:pPr>
        <w:spacing w:line="360" w:lineRule="auto"/>
        <w:jc w:val="center"/>
        <w:rPr>
          <w:b/>
          <w:sz w:val="28"/>
          <w:szCs w:val="28"/>
        </w:rPr>
      </w:pPr>
      <w:r w:rsidRPr="00180448">
        <w:rPr>
          <w:b/>
          <w:sz w:val="28"/>
          <w:szCs w:val="28"/>
        </w:rPr>
        <w:t xml:space="preserve">z dnia 30 </w:t>
      </w:r>
      <w:r w:rsidR="00321E39" w:rsidRPr="00180448">
        <w:rPr>
          <w:b/>
          <w:sz w:val="28"/>
          <w:szCs w:val="28"/>
        </w:rPr>
        <w:t>września 2015 r.</w:t>
      </w:r>
    </w:p>
    <w:p w:rsidR="00321E39" w:rsidRPr="00180448" w:rsidRDefault="00321E39" w:rsidP="00180448">
      <w:pPr>
        <w:spacing w:line="360" w:lineRule="auto"/>
        <w:jc w:val="center"/>
        <w:rPr>
          <w:b/>
          <w:sz w:val="28"/>
          <w:szCs w:val="28"/>
        </w:rPr>
      </w:pPr>
    </w:p>
    <w:p w:rsidR="00321E39" w:rsidRPr="00180448" w:rsidRDefault="00321E39" w:rsidP="00180448">
      <w:pPr>
        <w:spacing w:line="360" w:lineRule="auto"/>
        <w:jc w:val="center"/>
        <w:rPr>
          <w:b/>
          <w:sz w:val="28"/>
          <w:szCs w:val="28"/>
        </w:rPr>
      </w:pPr>
    </w:p>
    <w:p w:rsidR="00321E39" w:rsidRPr="00180448" w:rsidRDefault="00321E39" w:rsidP="00321E39">
      <w:pPr>
        <w:jc w:val="center"/>
        <w:rPr>
          <w:b/>
          <w:sz w:val="28"/>
          <w:szCs w:val="28"/>
        </w:rPr>
      </w:pPr>
      <w:r w:rsidRPr="00180448">
        <w:rPr>
          <w:b/>
          <w:sz w:val="28"/>
          <w:szCs w:val="28"/>
        </w:rPr>
        <w:t>w sprawie: rozpatrzenia skargi na działalność Starosty Nidzickiego</w:t>
      </w:r>
    </w:p>
    <w:p w:rsidR="00321E39" w:rsidRPr="00180448" w:rsidRDefault="00321E39" w:rsidP="00321E39">
      <w:pPr>
        <w:jc w:val="center"/>
        <w:rPr>
          <w:sz w:val="28"/>
          <w:szCs w:val="28"/>
        </w:rPr>
      </w:pPr>
    </w:p>
    <w:p w:rsidR="00321E39" w:rsidRPr="00180448" w:rsidRDefault="00321E39" w:rsidP="00321E39">
      <w:pPr>
        <w:jc w:val="center"/>
        <w:rPr>
          <w:sz w:val="28"/>
          <w:szCs w:val="28"/>
        </w:rPr>
      </w:pPr>
    </w:p>
    <w:p w:rsidR="00321E39" w:rsidRPr="00180448" w:rsidRDefault="00321E39" w:rsidP="00321E39">
      <w:pPr>
        <w:ind w:firstLine="708"/>
        <w:jc w:val="both"/>
        <w:rPr>
          <w:sz w:val="28"/>
          <w:szCs w:val="28"/>
        </w:rPr>
      </w:pPr>
      <w:r w:rsidRPr="00180448">
        <w:rPr>
          <w:sz w:val="28"/>
          <w:szCs w:val="28"/>
        </w:rPr>
        <w:t xml:space="preserve">Na podstawie art. 12 </w:t>
      </w:r>
      <w:proofErr w:type="spellStart"/>
      <w:r w:rsidRPr="00180448">
        <w:rPr>
          <w:sz w:val="28"/>
          <w:szCs w:val="28"/>
        </w:rPr>
        <w:t>pkt</w:t>
      </w:r>
      <w:proofErr w:type="spellEnd"/>
      <w:r w:rsidRPr="00180448">
        <w:rPr>
          <w:sz w:val="28"/>
          <w:szCs w:val="28"/>
        </w:rPr>
        <w:t xml:space="preserve"> 11 ustawy z dnia 5 czerwca 1998r. o samorządzie powiatowym (</w:t>
      </w:r>
      <w:r w:rsidR="00180448" w:rsidRPr="00180448">
        <w:rPr>
          <w:bCs/>
          <w:sz w:val="28"/>
          <w:szCs w:val="28"/>
        </w:rPr>
        <w:t xml:space="preserve">Dz. U. z </w:t>
      </w:r>
      <w:r w:rsidR="00AB033D" w:rsidRPr="00180448">
        <w:rPr>
          <w:bCs/>
          <w:sz w:val="28"/>
          <w:szCs w:val="28"/>
        </w:rPr>
        <w:t>2013</w:t>
      </w:r>
      <w:r w:rsidR="00180448" w:rsidRPr="00180448">
        <w:rPr>
          <w:bCs/>
          <w:sz w:val="28"/>
          <w:szCs w:val="28"/>
        </w:rPr>
        <w:t xml:space="preserve"> r</w:t>
      </w:r>
      <w:r w:rsidR="00AB033D" w:rsidRPr="00180448">
        <w:rPr>
          <w:bCs/>
          <w:sz w:val="28"/>
          <w:szCs w:val="28"/>
        </w:rPr>
        <w:t>.</w:t>
      </w:r>
      <w:r w:rsidR="00180448" w:rsidRPr="00180448">
        <w:rPr>
          <w:bCs/>
          <w:sz w:val="28"/>
          <w:szCs w:val="28"/>
        </w:rPr>
        <w:t xml:space="preserve"> poz. </w:t>
      </w:r>
      <w:r w:rsidR="00AB033D" w:rsidRPr="00180448">
        <w:rPr>
          <w:bCs/>
          <w:sz w:val="28"/>
          <w:szCs w:val="28"/>
        </w:rPr>
        <w:t xml:space="preserve">595 </w:t>
      </w:r>
      <w:r w:rsidRPr="00180448">
        <w:rPr>
          <w:sz w:val="28"/>
          <w:szCs w:val="28"/>
        </w:rPr>
        <w:t>z</w:t>
      </w:r>
      <w:r w:rsidR="00180448" w:rsidRPr="00180448">
        <w:rPr>
          <w:sz w:val="28"/>
          <w:szCs w:val="28"/>
        </w:rPr>
        <w:t>e</w:t>
      </w:r>
      <w:r w:rsidRPr="00180448">
        <w:rPr>
          <w:sz w:val="28"/>
          <w:szCs w:val="28"/>
        </w:rPr>
        <w:t xml:space="preserve"> zm.) oraz art. 229 </w:t>
      </w:r>
      <w:proofErr w:type="spellStart"/>
      <w:r w:rsidRPr="00180448">
        <w:rPr>
          <w:sz w:val="28"/>
          <w:szCs w:val="28"/>
        </w:rPr>
        <w:t>pkt</w:t>
      </w:r>
      <w:proofErr w:type="spellEnd"/>
      <w:r w:rsidRPr="00180448">
        <w:rPr>
          <w:sz w:val="28"/>
          <w:szCs w:val="28"/>
        </w:rPr>
        <w:t xml:space="preserve"> 4 ustawy z dnia 14 czerwca 1960r. Kodeks postępowania administracyjnego (</w:t>
      </w:r>
      <w:r w:rsidR="00180448">
        <w:rPr>
          <w:sz w:val="28"/>
          <w:szCs w:val="28"/>
        </w:rPr>
        <w:t>Dz. U. z 2013r.</w:t>
      </w:r>
      <w:r w:rsidRPr="00180448">
        <w:rPr>
          <w:sz w:val="28"/>
          <w:szCs w:val="28"/>
        </w:rPr>
        <w:t xml:space="preserve"> poz. 267 z</w:t>
      </w:r>
      <w:r w:rsidR="00180448" w:rsidRPr="00180448">
        <w:rPr>
          <w:sz w:val="28"/>
          <w:szCs w:val="28"/>
        </w:rPr>
        <w:t>e</w:t>
      </w:r>
      <w:r w:rsidRPr="00180448">
        <w:rPr>
          <w:sz w:val="28"/>
          <w:szCs w:val="28"/>
        </w:rPr>
        <w:t xml:space="preserve"> zm.) Rada Powiatu w Nidzicy uchwala, co następuje:</w:t>
      </w:r>
    </w:p>
    <w:p w:rsidR="00321E39" w:rsidRPr="00180448" w:rsidRDefault="00321E39" w:rsidP="00321E39">
      <w:pPr>
        <w:jc w:val="both"/>
        <w:rPr>
          <w:sz w:val="28"/>
          <w:szCs w:val="28"/>
        </w:rPr>
      </w:pPr>
    </w:p>
    <w:p w:rsidR="00180448" w:rsidRPr="00180448" w:rsidRDefault="00180448" w:rsidP="00180448">
      <w:pPr>
        <w:rPr>
          <w:sz w:val="28"/>
          <w:szCs w:val="28"/>
        </w:rPr>
      </w:pPr>
    </w:p>
    <w:p w:rsidR="00321E39" w:rsidRPr="00180448" w:rsidRDefault="00321E39" w:rsidP="00180448">
      <w:pPr>
        <w:spacing w:line="360" w:lineRule="auto"/>
        <w:jc w:val="both"/>
        <w:rPr>
          <w:sz w:val="28"/>
          <w:szCs w:val="28"/>
        </w:rPr>
      </w:pPr>
      <w:r w:rsidRPr="00180448">
        <w:rPr>
          <w:sz w:val="28"/>
          <w:szCs w:val="28"/>
        </w:rPr>
        <w:t>§1</w:t>
      </w:r>
      <w:r w:rsidR="00180448" w:rsidRPr="00180448">
        <w:rPr>
          <w:sz w:val="28"/>
          <w:szCs w:val="28"/>
        </w:rPr>
        <w:t xml:space="preserve">. Po rozpatrzeniu skargi Pana </w:t>
      </w:r>
      <w:r w:rsidR="003C6931">
        <w:rPr>
          <w:sz w:val="28"/>
          <w:szCs w:val="28"/>
        </w:rPr>
        <w:t>………………….</w:t>
      </w:r>
      <w:r w:rsidRPr="00180448">
        <w:rPr>
          <w:sz w:val="28"/>
          <w:szCs w:val="28"/>
        </w:rPr>
        <w:t xml:space="preserve"> </w:t>
      </w:r>
      <w:r w:rsidR="00180448" w:rsidRPr="00180448">
        <w:rPr>
          <w:sz w:val="28"/>
          <w:szCs w:val="28"/>
        </w:rPr>
        <w:t>na działalność Starosty Nidzickiego uznaje się skargę za bezzasadną</w:t>
      </w:r>
      <w:r w:rsidRPr="00180448">
        <w:rPr>
          <w:sz w:val="28"/>
          <w:szCs w:val="28"/>
        </w:rPr>
        <w:t>.</w:t>
      </w:r>
    </w:p>
    <w:p w:rsidR="00321E39" w:rsidRPr="00180448" w:rsidRDefault="00321E39" w:rsidP="00180448">
      <w:pPr>
        <w:spacing w:line="360" w:lineRule="auto"/>
        <w:jc w:val="both"/>
        <w:rPr>
          <w:sz w:val="28"/>
          <w:szCs w:val="28"/>
        </w:rPr>
      </w:pPr>
    </w:p>
    <w:p w:rsidR="00321E39" w:rsidRPr="00180448" w:rsidRDefault="00180448" w:rsidP="00180448">
      <w:pPr>
        <w:spacing w:line="360" w:lineRule="auto"/>
        <w:jc w:val="both"/>
        <w:rPr>
          <w:sz w:val="28"/>
          <w:szCs w:val="28"/>
        </w:rPr>
      </w:pPr>
      <w:r w:rsidRPr="00180448">
        <w:rPr>
          <w:sz w:val="28"/>
          <w:szCs w:val="28"/>
        </w:rPr>
        <w:t xml:space="preserve">§ 2. </w:t>
      </w:r>
      <w:r w:rsidR="00321E39" w:rsidRPr="00180448">
        <w:rPr>
          <w:sz w:val="28"/>
          <w:szCs w:val="28"/>
        </w:rPr>
        <w:t>Wykonanie uchwały powierza się Przewodniczące</w:t>
      </w:r>
      <w:r w:rsidR="00481270" w:rsidRPr="00180448">
        <w:rPr>
          <w:sz w:val="28"/>
          <w:szCs w:val="28"/>
        </w:rPr>
        <w:t>j</w:t>
      </w:r>
      <w:r w:rsidR="00321E39" w:rsidRPr="00180448">
        <w:rPr>
          <w:sz w:val="28"/>
          <w:szCs w:val="28"/>
        </w:rPr>
        <w:t xml:space="preserve"> Rady Powiatu w Nidzicy.</w:t>
      </w:r>
    </w:p>
    <w:p w:rsidR="00321E39" w:rsidRPr="00180448" w:rsidRDefault="00321E39" w:rsidP="00180448">
      <w:pPr>
        <w:spacing w:line="360" w:lineRule="auto"/>
        <w:jc w:val="both"/>
        <w:rPr>
          <w:sz w:val="28"/>
          <w:szCs w:val="28"/>
        </w:rPr>
      </w:pPr>
    </w:p>
    <w:p w:rsidR="00321E39" w:rsidRPr="00180448" w:rsidRDefault="00180448" w:rsidP="00180448">
      <w:pPr>
        <w:spacing w:line="360" w:lineRule="auto"/>
        <w:jc w:val="both"/>
        <w:rPr>
          <w:sz w:val="28"/>
          <w:szCs w:val="28"/>
        </w:rPr>
      </w:pPr>
      <w:r w:rsidRPr="00180448">
        <w:rPr>
          <w:sz w:val="28"/>
          <w:szCs w:val="28"/>
        </w:rPr>
        <w:t xml:space="preserve">§ 3. </w:t>
      </w:r>
      <w:r w:rsidR="00321E39" w:rsidRPr="00180448">
        <w:rPr>
          <w:sz w:val="28"/>
          <w:szCs w:val="28"/>
        </w:rPr>
        <w:t>Uchwała wchodzi w życie z dniem podjęcia.</w:t>
      </w:r>
    </w:p>
    <w:p w:rsidR="00321E39" w:rsidRPr="00180448" w:rsidRDefault="00321E39" w:rsidP="00180448">
      <w:pPr>
        <w:spacing w:line="360" w:lineRule="auto"/>
        <w:rPr>
          <w:sz w:val="28"/>
          <w:szCs w:val="28"/>
        </w:rPr>
      </w:pPr>
    </w:p>
    <w:p w:rsidR="00321E39" w:rsidRPr="00180448" w:rsidRDefault="00321E39" w:rsidP="00180448">
      <w:pPr>
        <w:spacing w:line="360" w:lineRule="auto"/>
        <w:jc w:val="center"/>
        <w:rPr>
          <w:sz w:val="28"/>
          <w:szCs w:val="28"/>
        </w:rPr>
      </w:pPr>
      <w:r w:rsidRPr="00180448">
        <w:rPr>
          <w:sz w:val="28"/>
          <w:szCs w:val="28"/>
        </w:rPr>
        <w:t xml:space="preserve"> </w:t>
      </w:r>
    </w:p>
    <w:p w:rsidR="00321E39" w:rsidRPr="00180448" w:rsidRDefault="00321E39" w:rsidP="00321E39">
      <w:pPr>
        <w:jc w:val="center"/>
        <w:rPr>
          <w:sz w:val="28"/>
          <w:szCs w:val="28"/>
        </w:rPr>
      </w:pPr>
    </w:p>
    <w:p w:rsidR="00321E39" w:rsidRPr="00180448" w:rsidRDefault="00180448" w:rsidP="00180448">
      <w:pPr>
        <w:tabs>
          <w:tab w:val="left" w:pos="5812"/>
        </w:tabs>
        <w:rPr>
          <w:sz w:val="28"/>
          <w:szCs w:val="28"/>
        </w:rPr>
      </w:pPr>
      <w:r w:rsidRPr="00180448">
        <w:rPr>
          <w:sz w:val="28"/>
          <w:szCs w:val="28"/>
        </w:rPr>
        <w:tab/>
        <w:t>Przewodnicząca Rady</w:t>
      </w:r>
    </w:p>
    <w:p w:rsidR="00180448" w:rsidRPr="00180448" w:rsidRDefault="00180448" w:rsidP="00180448">
      <w:pPr>
        <w:tabs>
          <w:tab w:val="left" w:pos="5812"/>
        </w:tabs>
        <w:rPr>
          <w:sz w:val="28"/>
          <w:szCs w:val="28"/>
        </w:rPr>
      </w:pPr>
    </w:p>
    <w:p w:rsidR="00180448" w:rsidRPr="00180448" w:rsidRDefault="00180448" w:rsidP="00180448">
      <w:pPr>
        <w:tabs>
          <w:tab w:val="left" w:pos="5812"/>
        </w:tabs>
        <w:rPr>
          <w:sz w:val="28"/>
          <w:szCs w:val="28"/>
        </w:rPr>
      </w:pPr>
      <w:r w:rsidRPr="00180448">
        <w:rPr>
          <w:sz w:val="28"/>
          <w:szCs w:val="28"/>
        </w:rPr>
        <w:tab/>
        <w:t xml:space="preserve">   Elżbieta Góralska</w:t>
      </w:r>
    </w:p>
    <w:p w:rsidR="00180448" w:rsidRPr="00180448" w:rsidRDefault="00180448" w:rsidP="00321E39">
      <w:pPr>
        <w:jc w:val="center"/>
        <w:rPr>
          <w:sz w:val="28"/>
          <w:szCs w:val="28"/>
        </w:rPr>
      </w:pPr>
    </w:p>
    <w:p w:rsidR="00180448" w:rsidRPr="00180448" w:rsidRDefault="00180448" w:rsidP="00321E39">
      <w:pPr>
        <w:jc w:val="center"/>
        <w:rPr>
          <w:sz w:val="28"/>
          <w:szCs w:val="28"/>
        </w:rPr>
      </w:pPr>
    </w:p>
    <w:p w:rsidR="00321E39" w:rsidRPr="00180448" w:rsidRDefault="00321E39" w:rsidP="00321E39">
      <w:pPr>
        <w:jc w:val="center"/>
        <w:rPr>
          <w:sz w:val="28"/>
          <w:szCs w:val="28"/>
        </w:rPr>
      </w:pPr>
    </w:p>
    <w:p w:rsidR="00321E39" w:rsidRPr="00180448" w:rsidRDefault="00321E39" w:rsidP="00321E39">
      <w:pPr>
        <w:jc w:val="center"/>
        <w:rPr>
          <w:sz w:val="28"/>
          <w:szCs w:val="28"/>
        </w:rPr>
      </w:pPr>
    </w:p>
    <w:p w:rsidR="00321E39" w:rsidRDefault="00321E39" w:rsidP="00321E39">
      <w:pPr>
        <w:jc w:val="center"/>
        <w:rPr>
          <w:sz w:val="24"/>
          <w:szCs w:val="24"/>
        </w:rPr>
      </w:pPr>
    </w:p>
    <w:p w:rsidR="00321E39" w:rsidRDefault="00180448" w:rsidP="00180448">
      <w:pPr>
        <w:rPr>
          <w:sz w:val="24"/>
          <w:szCs w:val="24"/>
        </w:rPr>
      </w:pPr>
      <w:r>
        <w:rPr>
          <w:sz w:val="24"/>
          <w:szCs w:val="24"/>
        </w:rPr>
        <w:t>Opr. E. Bieniek</w:t>
      </w:r>
    </w:p>
    <w:p w:rsidR="00321E39" w:rsidRDefault="007760C2" w:rsidP="000A2852">
      <w:pPr>
        <w:ind w:hanging="56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editas="canvas" style="width:120pt;height:57.75pt;mso-position-horizontal-relative:char;mso-position-vertical-relative:line" coordsize="2400,11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400;height:115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2415;height:1170">
              <v:imagedata r:id="rId7" o:title=""/>
            </v:shape>
            <w10:wrap type="none"/>
            <w10:anchorlock/>
          </v:group>
        </w:pict>
      </w:r>
    </w:p>
    <w:p w:rsidR="00321E39" w:rsidRDefault="00321E39" w:rsidP="00321E39">
      <w:pPr>
        <w:jc w:val="center"/>
        <w:rPr>
          <w:sz w:val="24"/>
          <w:szCs w:val="24"/>
        </w:rPr>
      </w:pPr>
    </w:p>
    <w:p w:rsidR="00321E39" w:rsidRDefault="00321E39" w:rsidP="00321E39">
      <w:pPr>
        <w:jc w:val="center"/>
        <w:rPr>
          <w:sz w:val="24"/>
          <w:szCs w:val="24"/>
        </w:rPr>
      </w:pPr>
    </w:p>
    <w:p w:rsidR="00321E39" w:rsidRDefault="00180448" w:rsidP="00321E39">
      <w:pPr>
        <w:ind w:firstLine="5670"/>
      </w:pPr>
      <w:r>
        <w:t>Za</w:t>
      </w:r>
      <w:r w:rsidR="00321E39">
        <w:t xml:space="preserve">łącznik do Uchwały Nr  </w:t>
      </w:r>
      <w:r>
        <w:t>X/……./2015</w:t>
      </w:r>
    </w:p>
    <w:p w:rsidR="00321E39" w:rsidRDefault="00321E39" w:rsidP="00321E39">
      <w:pPr>
        <w:ind w:firstLine="5670"/>
      </w:pPr>
      <w:r>
        <w:t>Rady Powiatu w Nidzicy</w:t>
      </w:r>
    </w:p>
    <w:p w:rsidR="00321E39" w:rsidRDefault="00180448" w:rsidP="00321E39">
      <w:pPr>
        <w:ind w:firstLine="5670"/>
      </w:pPr>
      <w:r>
        <w:t>z dnia 30</w:t>
      </w:r>
      <w:r w:rsidR="00321E39">
        <w:t xml:space="preserve"> </w:t>
      </w:r>
      <w:r w:rsidR="00EC251E">
        <w:t xml:space="preserve">września </w:t>
      </w:r>
      <w:r w:rsidR="00321E39">
        <w:t>201</w:t>
      </w:r>
      <w:r w:rsidR="00EC251E">
        <w:t xml:space="preserve">5 </w:t>
      </w:r>
      <w:r w:rsidR="00321E39">
        <w:t>r.</w:t>
      </w:r>
    </w:p>
    <w:p w:rsidR="00321E39" w:rsidRDefault="00321E39" w:rsidP="00321E39">
      <w:pPr>
        <w:jc w:val="center"/>
        <w:rPr>
          <w:sz w:val="24"/>
          <w:szCs w:val="24"/>
        </w:rPr>
      </w:pPr>
    </w:p>
    <w:p w:rsidR="00321E39" w:rsidRDefault="00321E39" w:rsidP="00321E3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UZASADNIENIE</w:t>
      </w:r>
    </w:p>
    <w:p w:rsidR="00321E39" w:rsidRDefault="00321E39" w:rsidP="00321E39"/>
    <w:p w:rsidR="00321E39" w:rsidRPr="002A4DD4" w:rsidRDefault="00321E39" w:rsidP="00321E39">
      <w:pPr>
        <w:ind w:firstLine="708"/>
        <w:jc w:val="both"/>
        <w:rPr>
          <w:sz w:val="24"/>
          <w:szCs w:val="24"/>
        </w:rPr>
      </w:pPr>
      <w:r w:rsidRPr="002A4DD4">
        <w:rPr>
          <w:sz w:val="24"/>
          <w:szCs w:val="24"/>
        </w:rPr>
        <w:t xml:space="preserve">W dniu </w:t>
      </w:r>
      <w:r w:rsidR="00EC251E" w:rsidRPr="002A4DD4">
        <w:rPr>
          <w:sz w:val="24"/>
          <w:szCs w:val="24"/>
        </w:rPr>
        <w:t xml:space="preserve">10 lipca </w:t>
      </w:r>
      <w:r w:rsidRPr="002A4DD4">
        <w:rPr>
          <w:sz w:val="24"/>
          <w:szCs w:val="24"/>
        </w:rPr>
        <w:t>201</w:t>
      </w:r>
      <w:r w:rsidR="00EC251E" w:rsidRPr="002A4DD4">
        <w:rPr>
          <w:sz w:val="24"/>
          <w:szCs w:val="24"/>
        </w:rPr>
        <w:t xml:space="preserve">5 </w:t>
      </w:r>
      <w:r w:rsidRPr="002A4DD4">
        <w:rPr>
          <w:sz w:val="24"/>
          <w:szCs w:val="24"/>
        </w:rPr>
        <w:t>r. do Przewodniczące</w:t>
      </w:r>
      <w:r w:rsidR="00481270">
        <w:rPr>
          <w:sz w:val="24"/>
          <w:szCs w:val="24"/>
        </w:rPr>
        <w:t>j</w:t>
      </w:r>
      <w:r w:rsidRPr="002A4DD4">
        <w:rPr>
          <w:sz w:val="24"/>
          <w:szCs w:val="24"/>
        </w:rPr>
        <w:t xml:space="preserve"> Rady Powiatu w Nidzicy wpłynęła skarga Pana </w:t>
      </w:r>
      <w:r w:rsidR="003C6931">
        <w:rPr>
          <w:sz w:val="24"/>
          <w:szCs w:val="24"/>
        </w:rPr>
        <w:t>……………………….</w:t>
      </w:r>
      <w:r w:rsidR="00EC251E" w:rsidRPr="002A4DD4">
        <w:rPr>
          <w:sz w:val="24"/>
          <w:szCs w:val="24"/>
        </w:rPr>
        <w:t xml:space="preserve"> </w:t>
      </w:r>
      <w:r w:rsidRPr="002A4DD4">
        <w:rPr>
          <w:sz w:val="24"/>
          <w:szCs w:val="24"/>
        </w:rPr>
        <w:t>dotycząca działalności Starosty Nidzickiego.</w:t>
      </w:r>
    </w:p>
    <w:p w:rsidR="00321E39" w:rsidRPr="002A4DD4" w:rsidRDefault="00321E39" w:rsidP="00321E39">
      <w:pPr>
        <w:ind w:firstLine="708"/>
        <w:jc w:val="both"/>
        <w:rPr>
          <w:b/>
          <w:sz w:val="24"/>
          <w:szCs w:val="24"/>
        </w:rPr>
      </w:pPr>
      <w:r w:rsidRPr="002A4DD4">
        <w:rPr>
          <w:sz w:val="24"/>
          <w:szCs w:val="24"/>
        </w:rPr>
        <w:t>W dniu</w:t>
      </w:r>
      <w:r w:rsidR="00481270">
        <w:rPr>
          <w:sz w:val="24"/>
          <w:szCs w:val="24"/>
        </w:rPr>
        <w:t xml:space="preserve"> 22 </w:t>
      </w:r>
      <w:r w:rsidR="00EC251E" w:rsidRPr="002A4DD4">
        <w:rPr>
          <w:sz w:val="24"/>
          <w:szCs w:val="24"/>
        </w:rPr>
        <w:t xml:space="preserve">września </w:t>
      </w:r>
      <w:r w:rsidRPr="002A4DD4">
        <w:rPr>
          <w:sz w:val="24"/>
          <w:szCs w:val="24"/>
        </w:rPr>
        <w:t>201</w:t>
      </w:r>
      <w:r w:rsidR="00EC251E" w:rsidRPr="002A4DD4">
        <w:rPr>
          <w:sz w:val="24"/>
          <w:szCs w:val="24"/>
        </w:rPr>
        <w:t xml:space="preserve">5 </w:t>
      </w:r>
      <w:r w:rsidRPr="002A4DD4">
        <w:rPr>
          <w:sz w:val="24"/>
          <w:szCs w:val="24"/>
        </w:rPr>
        <w:t>r. Przewodnicząc</w:t>
      </w:r>
      <w:r w:rsidR="00481270">
        <w:rPr>
          <w:sz w:val="24"/>
          <w:szCs w:val="24"/>
        </w:rPr>
        <w:t>a</w:t>
      </w:r>
      <w:r w:rsidRPr="002A4DD4">
        <w:rPr>
          <w:sz w:val="24"/>
          <w:szCs w:val="24"/>
        </w:rPr>
        <w:t xml:space="preserve"> Rady Powiatu w Nidzicy przedstawił</w:t>
      </w:r>
      <w:r w:rsidR="00481270">
        <w:rPr>
          <w:sz w:val="24"/>
          <w:szCs w:val="24"/>
        </w:rPr>
        <w:t>a</w:t>
      </w:r>
      <w:r w:rsidRPr="002A4DD4">
        <w:rPr>
          <w:sz w:val="24"/>
          <w:szCs w:val="24"/>
        </w:rPr>
        <w:t xml:space="preserve"> przedmiotową skargę na posiedzeniu komisji </w:t>
      </w:r>
      <w:r w:rsidRPr="002A4DD4">
        <w:rPr>
          <w:rStyle w:val="Pogrubienie"/>
          <w:b w:val="0"/>
          <w:sz w:val="24"/>
          <w:szCs w:val="24"/>
        </w:rPr>
        <w:t>Rozwoju Gospodarczego, Budżetu</w:t>
      </w:r>
      <w:r w:rsidR="00481270">
        <w:rPr>
          <w:rStyle w:val="Pogrubienie"/>
          <w:b w:val="0"/>
          <w:sz w:val="24"/>
          <w:szCs w:val="24"/>
        </w:rPr>
        <w:t xml:space="preserve"> </w:t>
      </w:r>
      <w:r w:rsidRPr="002A4DD4">
        <w:rPr>
          <w:rStyle w:val="Pogrubienie"/>
          <w:b w:val="0"/>
          <w:sz w:val="24"/>
          <w:szCs w:val="24"/>
        </w:rPr>
        <w:t>i Finansów,</w:t>
      </w:r>
      <w:r w:rsidR="00481270">
        <w:rPr>
          <w:rStyle w:val="Pogrubienie"/>
          <w:b w:val="0"/>
          <w:sz w:val="24"/>
          <w:szCs w:val="24"/>
        </w:rPr>
        <w:t xml:space="preserve"> Rolnictwa i Ochrony Środowiska, a w dniu 28 września 2015 r. n</w:t>
      </w:r>
      <w:r w:rsidR="00481270" w:rsidRPr="002A4DD4">
        <w:rPr>
          <w:sz w:val="24"/>
          <w:szCs w:val="24"/>
        </w:rPr>
        <w:t>a posiedzeniu</w:t>
      </w:r>
      <w:r w:rsidRPr="002A4DD4">
        <w:rPr>
          <w:rStyle w:val="Pogrubienie"/>
          <w:b w:val="0"/>
          <w:sz w:val="24"/>
          <w:szCs w:val="24"/>
        </w:rPr>
        <w:t xml:space="preserve"> komisji Oświaty, Kultury, Sportu, Turystyki, Zdrowia, Opieki Społecznej i Pomocy Rodzinie.</w:t>
      </w:r>
    </w:p>
    <w:p w:rsidR="00321E39" w:rsidRPr="002A4DD4" w:rsidRDefault="00321E39" w:rsidP="00321E39">
      <w:pPr>
        <w:jc w:val="both"/>
        <w:rPr>
          <w:sz w:val="24"/>
          <w:szCs w:val="24"/>
        </w:rPr>
      </w:pPr>
      <w:r w:rsidRPr="002A4DD4">
        <w:rPr>
          <w:sz w:val="24"/>
          <w:szCs w:val="24"/>
        </w:rPr>
        <w:tab/>
        <w:t xml:space="preserve">Na podstawie materiałów zgromadzonych w sprawie stwierdza się, co następuje. </w:t>
      </w:r>
    </w:p>
    <w:p w:rsidR="003D08D3" w:rsidRPr="009A05D5" w:rsidRDefault="003D08D3" w:rsidP="003D08D3">
      <w:pPr>
        <w:ind w:firstLine="708"/>
        <w:jc w:val="both"/>
        <w:rPr>
          <w:sz w:val="24"/>
          <w:szCs w:val="24"/>
        </w:rPr>
      </w:pPr>
      <w:r w:rsidRPr="009A05D5">
        <w:rPr>
          <w:bCs/>
          <w:sz w:val="24"/>
          <w:szCs w:val="24"/>
        </w:rPr>
        <w:t xml:space="preserve">Na podstawie art. 21 ust. 1 </w:t>
      </w:r>
      <w:proofErr w:type="spellStart"/>
      <w:r w:rsidRPr="009A05D5">
        <w:rPr>
          <w:bCs/>
          <w:sz w:val="24"/>
          <w:szCs w:val="24"/>
        </w:rPr>
        <w:t>pkt</w:t>
      </w:r>
      <w:proofErr w:type="spellEnd"/>
      <w:r w:rsidRPr="009A05D5">
        <w:rPr>
          <w:bCs/>
          <w:sz w:val="24"/>
          <w:szCs w:val="24"/>
        </w:rPr>
        <w:t xml:space="preserve"> </w:t>
      </w:r>
      <w:r w:rsidRPr="009A05D5">
        <w:rPr>
          <w:sz w:val="24"/>
          <w:szCs w:val="24"/>
        </w:rPr>
        <w:t>2 ustawy z dnia 9 czerwca 2011 r. Prawo geologiczne</w:t>
      </w:r>
      <w:r>
        <w:rPr>
          <w:sz w:val="24"/>
          <w:szCs w:val="24"/>
        </w:rPr>
        <w:t xml:space="preserve">                 </w:t>
      </w:r>
      <w:r w:rsidRPr="009A05D5">
        <w:rPr>
          <w:sz w:val="24"/>
          <w:szCs w:val="24"/>
        </w:rPr>
        <w:t xml:space="preserve"> i górnicze (</w:t>
      </w:r>
      <w:proofErr w:type="spellStart"/>
      <w:r w:rsidRPr="009A05D5">
        <w:rPr>
          <w:bCs/>
          <w:sz w:val="24"/>
          <w:szCs w:val="24"/>
        </w:rPr>
        <w:t>j.t</w:t>
      </w:r>
      <w:proofErr w:type="spellEnd"/>
      <w:r w:rsidRPr="009A05D5">
        <w:rPr>
          <w:bCs/>
          <w:sz w:val="24"/>
          <w:szCs w:val="24"/>
        </w:rPr>
        <w:t xml:space="preserve">. </w:t>
      </w:r>
      <w:r w:rsidRPr="009A05D5">
        <w:rPr>
          <w:sz w:val="24"/>
          <w:szCs w:val="24"/>
        </w:rPr>
        <w:t>D</w:t>
      </w:r>
      <w:r w:rsidRPr="009A05D5">
        <w:rPr>
          <w:bCs/>
          <w:sz w:val="24"/>
          <w:szCs w:val="24"/>
        </w:rPr>
        <w:t>z.U.2014. 613</w:t>
      </w:r>
      <w:r w:rsidRPr="009A05D5">
        <w:rPr>
          <w:sz w:val="24"/>
          <w:szCs w:val="24"/>
        </w:rPr>
        <w:t>) działalność w zakresie wydobywania kopalin ze złóż może być wykonywana po uzyskaniu koncesji.</w:t>
      </w:r>
    </w:p>
    <w:p w:rsidR="003D08D3" w:rsidRPr="009A05D5" w:rsidRDefault="003D08D3" w:rsidP="003D08D3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05D5">
        <w:rPr>
          <w:sz w:val="24"/>
          <w:szCs w:val="24"/>
          <w:lang w:eastAsia="pl-PL"/>
        </w:rPr>
        <w:t>W rozumieniu ustawy Prawo geologiczne i górnicze</w:t>
      </w:r>
      <w:r w:rsidRPr="009A05D5">
        <w:rPr>
          <w:bCs/>
          <w:sz w:val="24"/>
          <w:szCs w:val="24"/>
        </w:rPr>
        <w:t xml:space="preserve"> (</w:t>
      </w:r>
      <w:proofErr w:type="spellStart"/>
      <w:r w:rsidRPr="009A05D5">
        <w:rPr>
          <w:bCs/>
          <w:sz w:val="24"/>
          <w:szCs w:val="24"/>
        </w:rPr>
        <w:t>j.t</w:t>
      </w:r>
      <w:proofErr w:type="spellEnd"/>
      <w:r w:rsidRPr="009A05D5">
        <w:rPr>
          <w:bCs/>
          <w:sz w:val="24"/>
          <w:szCs w:val="24"/>
        </w:rPr>
        <w:t xml:space="preserve">. </w:t>
      </w:r>
      <w:r w:rsidRPr="009A05D5">
        <w:rPr>
          <w:sz w:val="24"/>
          <w:szCs w:val="24"/>
        </w:rPr>
        <w:t>D</w:t>
      </w:r>
      <w:r w:rsidRPr="009A05D5">
        <w:rPr>
          <w:bCs/>
          <w:sz w:val="24"/>
          <w:szCs w:val="24"/>
        </w:rPr>
        <w:t>z.U.2014. 613</w:t>
      </w:r>
      <w:r w:rsidRPr="009A05D5">
        <w:rPr>
          <w:sz w:val="24"/>
          <w:szCs w:val="24"/>
        </w:rPr>
        <w:t>)</w:t>
      </w:r>
      <w:r w:rsidRPr="009A05D5">
        <w:rPr>
          <w:sz w:val="24"/>
          <w:szCs w:val="24"/>
          <w:lang w:eastAsia="pl-PL"/>
        </w:rPr>
        <w:t xml:space="preserve"> złożem kopaliny – jest naturalne nagromadzenie minerałów, skał oraz innych substancji, których wydobywanie może przynieść korzyść gospodarczą (art. 6 ust. 1 </w:t>
      </w:r>
      <w:proofErr w:type="spellStart"/>
      <w:r w:rsidRPr="009A05D5">
        <w:rPr>
          <w:sz w:val="24"/>
          <w:szCs w:val="24"/>
          <w:lang w:eastAsia="pl-PL"/>
        </w:rPr>
        <w:t>pkt</w:t>
      </w:r>
      <w:proofErr w:type="spellEnd"/>
      <w:r w:rsidRPr="009A05D5">
        <w:rPr>
          <w:sz w:val="24"/>
          <w:szCs w:val="24"/>
          <w:lang w:eastAsia="pl-PL"/>
        </w:rPr>
        <w:t xml:space="preserve"> 19 ww. ustawy).</w:t>
      </w:r>
    </w:p>
    <w:p w:rsidR="003D08D3" w:rsidRPr="009A05D5" w:rsidRDefault="003D08D3" w:rsidP="003D08D3">
      <w:pPr>
        <w:ind w:firstLine="708"/>
        <w:jc w:val="both"/>
        <w:rPr>
          <w:sz w:val="24"/>
          <w:szCs w:val="24"/>
        </w:rPr>
      </w:pPr>
      <w:r w:rsidRPr="009A05D5">
        <w:rPr>
          <w:sz w:val="24"/>
          <w:szCs w:val="24"/>
        </w:rPr>
        <w:t>Zgodnie z art. 140 ust. 1 ustawy z dnia 9 czerwca 2011 r. Prawo geologiczne                         i górnicze (</w:t>
      </w:r>
      <w:proofErr w:type="spellStart"/>
      <w:r w:rsidRPr="009A05D5">
        <w:rPr>
          <w:bCs/>
          <w:sz w:val="24"/>
          <w:szCs w:val="24"/>
        </w:rPr>
        <w:t>j.t</w:t>
      </w:r>
      <w:proofErr w:type="spellEnd"/>
      <w:r w:rsidRPr="009A05D5">
        <w:rPr>
          <w:bCs/>
          <w:sz w:val="24"/>
          <w:szCs w:val="24"/>
        </w:rPr>
        <w:t xml:space="preserve">. </w:t>
      </w:r>
      <w:r w:rsidRPr="009A05D5">
        <w:rPr>
          <w:sz w:val="24"/>
          <w:szCs w:val="24"/>
        </w:rPr>
        <w:t>D</w:t>
      </w:r>
      <w:r w:rsidRPr="009A05D5">
        <w:rPr>
          <w:bCs/>
          <w:sz w:val="24"/>
          <w:szCs w:val="24"/>
        </w:rPr>
        <w:t>z.U.2014.613</w:t>
      </w:r>
      <w:r w:rsidRPr="009A05D5">
        <w:rPr>
          <w:sz w:val="24"/>
          <w:szCs w:val="24"/>
        </w:rPr>
        <w:t>) działalność wykonywana bez wymaganej koncesji albo bez zatwierdzonego projektu robót geologicznych podlega opłacie podwyższonej.</w:t>
      </w:r>
    </w:p>
    <w:p w:rsidR="00EC251E" w:rsidRDefault="00321E39" w:rsidP="00B45C9C">
      <w:pPr>
        <w:widowControl w:val="0"/>
        <w:spacing w:line="283" w:lineRule="exact"/>
        <w:ind w:firstLine="708"/>
        <w:jc w:val="both"/>
        <w:rPr>
          <w:sz w:val="24"/>
          <w:szCs w:val="24"/>
        </w:rPr>
      </w:pPr>
      <w:r w:rsidRPr="009A05D5">
        <w:rPr>
          <w:sz w:val="24"/>
          <w:szCs w:val="24"/>
        </w:rPr>
        <w:t>Starosta Nidzicki wydał</w:t>
      </w:r>
      <w:r w:rsidR="00EC251E" w:rsidRPr="009A05D5">
        <w:rPr>
          <w:sz w:val="24"/>
          <w:szCs w:val="24"/>
        </w:rPr>
        <w:t xml:space="preserve"> w dniu </w:t>
      </w:r>
      <w:r w:rsidR="00EC251E" w:rsidRPr="009A05D5">
        <w:rPr>
          <w:sz w:val="24"/>
        </w:rPr>
        <w:t>28 maja 2015 r., decyzję znak:BOŚ.655.12.2014</w:t>
      </w:r>
      <w:r w:rsidR="00B45C9C" w:rsidRPr="009A05D5">
        <w:rPr>
          <w:sz w:val="24"/>
        </w:rPr>
        <w:t xml:space="preserve"> </w:t>
      </w:r>
      <w:r w:rsidR="00EC251E" w:rsidRPr="009A05D5">
        <w:rPr>
          <w:sz w:val="24"/>
        </w:rPr>
        <w:t xml:space="preserve">ustalającą </w:t>
      </w:r>
      <w:r w:rsidR="003C6931">
        <w:rPr>
          <w:sz w:val="24"/>
          <w:szCs w:val="24"/>
        </w:rPr>
        <w:t>…………………………………..</w:t>
      </w:r>
      <w:r w:rsidR="00EC251E" w:rsidRPr="009A05D5">
        <w:rPr>
          <w:sz w:val="24"/>
          <w:szCs w:val="24"/>
        </w:rPr>
        <w:t xml:space="preserve"> z siedzibą </w:t>
      </w:r>
      <w:r w:rsidR="003C6931">
        <w:rPr>
          <w:sz w:val="24"/>
          <w:szCs w:val="24"/>
        </w:rPr>
        <w:t>…………………</w:t>
      </w:r>
      <w:r w:rsidR="00EC251E" w:rsidRPr="009A05D5">
        <w:rPr>
          <w:sz w:val="24"/>
          <w:szCs w:val="24"/>
        </w:rPr>
        <w:t xml:space="preserve">; </w:t>
      </w:r>
      <w:r w:rsidR="003C6931">
        <w:rPr>
          <w:sz w:val="24"/>
          <w:szCs w:val="24"/>
        </w:rPr>
        <w:t>…………………..</w:t>
      </w:r>
      <w:r w:rsidR="00EC251E" w:rsidRPr="009A05D5">
        <w:rPr>
          <w:sz w:val="24"/>
          <w:szCs w:val="24"/>
        </w:rPr>
        <w:t xml:space="preserve"> opłatę podwyższoną w wysokości czterdziestokrotnej </w:t>
      </w:r>
      <w:r w:rsidR="00EC251E" w:rsidRPr="009A05D5">
        <w:rPr>
          <w:sz w:val="24"/>
          <w:szCs w:val="24"/>
          <w:lang w:eastAsia="pl-PL"/>
        </w:rPr>
        <w:t>stawki opłaty eksploatacyjnej dla danego rodzaju kopaliny, pomnożonej przez ilość wydobytej bez koncesji</w:t>
      </w:r>
      <w:r w:rsidR="00EC251E" w:rsidRPr="009A05D5">
        <w:rPr>
          <w:sz w:val="24"/>
          <w:szCs w:val="24"/>
        </w:rPr>
        <w:t xml:space="preserve"> kopaliny w wysokości </w:t>
      </w:r>
      <w:r w:rsidR="000A78C2" w:rsidRPr="009A05D5">
        <w:rPr>
          <w:sz w:val="24"/>
          <w:szCs w:val="24"/>
        </w:rPr>
        <w:t xml:space="preserve">                     </w:t>
      </w:r>
      <w:r w:rsidR="00EC251E" w:rsidRPr="009A05D5">
        <w:rPr>
          <w:sz w:val="24"/>
          <w:szCs w:val="24"/>
        </w:rPr>
        <w:t>62</w:t>
      </w:r>
      <w:r w:rsidR="00EC251E" w:rsidRPr="009A05D5">
        <w:rPr>
          <w:bCs/>
          <w:sz w:val="24"/>
          <w:szCs w:val="24"/>
        </w:rPr>
        <w:t xml:space="preserve"> 229,42 </w:t>
      </w:r>
      <w:r w:rsidR="00EC251E" w:rsidRPr="009A05D5">
        <w:rPr>
          <w:sz w:val="24"/>
          <w:szCs w:val="24"/>
        </w:rPr>
        <w:t xml:space="preserve">zł (słownie: sześćdziesiąt dwa tysiące dwieście dwadzieścia dziewięć zł, 42/100) </w:t>
      </w:r>
      <w:r w:rsidR="004303A2">
        <w:rPr>
          <w:sz w:val="24"/>
          <w:szCs w:val="24"/>
        </w:rPr>
        <w:t xml:space="preserve">                </w:t>
      </w:r>
      <w:r w:rsidR="00EC251E" w:rsidRPr="009A05D5">
        <w:rPr>
          <w:sz w:val="24"/>
          <w:szCs w:val="24"/>
        </w:rPr>
        <w:t xml:space="preserve">za wydobycie kopaliny bez wymaganej koncesji na działce </w:t>
      </w:r>
      <w:r w:rsidR="003C6931">
        <w:rPr>
          <w:sz w:val="24"/>
          <w:szCs w:val="24"/>
        </w:rPr>
        <w:t>…………….</w:t>
      </w:r>
      <w:r w:rsidR="00EC251E" w:rsidRPr="009A05D5">
        <w:rPr>
          <w:sz w:val="24"/>
          <w:szCs w:val="24"/>
        </w:rPr>
        <w:t xml:space="preserve">, obręb </w:t>
      </w:r>
      <w:r w:rsidR="003C6931">
        <w:rPr>
          <w:sz w:val="24"/>
          <w:szCs w:val="24"/>
        </w:rPr>
        <w:t>…………………</w:t>
      </w:r>
      <w:r w:rsidR="00EC251E" w:rsidRPr="009A05D5">
        <w:rPr>
          <w:sz w:val="24"/>
          <w:szCs w:val="24"/>
        </w:rPr>
        <w:t xml:space="preserve">, gmina </w:t>
      </w:r>
      <w:r w:rsidR="003C6931">
        <w:rPr>
          <w:sz w:val="24"/>
          <w:szCs w:val="24"/>
        </w:rPr>
        <w:t>…..............</w:t>
      </w:r>
      <w:r w:rsidR="00EC251E" w:rsidRPr="009A05D5">
        <w:rPr>
          <w:sz w:val="24"/>
          <w:szCs w:val="24"/>
        </w:rPr>
        <w:t>, powiat nidzicki, wo</w:t>
      </w:r>
      <w:r w:rsidR="00B45C9C" w:rsidRPr="009A05D5">
        <w:rPr>
          <w:sz w:val="24"/>
          <w:szCs w:val="24"/>
        </w:rPr>
        <w:t>jewództwo warmińsko – mazurskie.</w:t>
      </w:r>
    </w:p>
    <w:p w:rsidR="00D276E1" w:rsidRPr="009A05D5" w:rsidRDefault="00D276E1" w:rsidP="00D276E1">
      <w:pPr>
        <w:ind w:firstLine="708"/>
        <w:jc w:val="both"/>
        <w:rPr>
          <w:sz w:val="24"/>
          <w:szCs w:val="24"/>
        </w:rPr>
      </w:pPr>
      <w:r w:rsidRPr="009A05D5">
        <w:rPr>
          <w:sz w:val="24"/>
          <w:szCs w:val="24"/>
        </w:rPr>
        <w:t xml:space="preserve">Postępowanie administracyjne w przedmiotowej sprawie zostało wszczęte w dniu                        5 listopada 2014 r. w związku z pismem Komendy Powiatowej Policji w Nidzicy z dnia                          4 listopada 2014 r., z treści którego wynikało, że na terenie </w:t>
      </w:r>
      <w:r w:rsidR="003C6931">
        <w:rPr>
          <w:sz w:val="24"/>
          <w:szCs w:val="24"/>
        </w:rPr>
        <w:t>……………………………</w:t>
      </w:r>
      <w:r w:rsidRPr="009A05D5">
        <w:rPr>
          <w:sz w:val="24"/>
          <w:szCs w:val="24"/>
        </w:rPr>
        <w:t xml:space="preserve"> doszło do wydobycia kruszywa kopalnianego bez wymaganej koncesji.</w:t>
      </w:r>
    </w:p>
    <w:p w:rsidR="00D276E1" w:rsidRPr="008B0E27" w:rsidRDefault="00D276E1" w:rsidP="008B0E27">
      <w:pPr>
        <w:pStyle w:val="Akapitzlist"/>
        <w:spacing w:line="240" w:lineRule="auto"/>
        <w:ind w:left="0" w:firstLine="708"/>
        <w:rPr>
          <w:u w:val="single"/>
        </w:rPr>
      </w:pPr>
      <w:r w:rsidRPr="008B0E27">
        <w:t xml:space="preserve">Starosta Nidzicki, w uzasadnieniu swojej decyzji z dnia 28 maja 2015 r., wskazał ponadto, </w:t>
      </w:r>
      <w:r w:rsidR="00481270" w:rsidRPr="00481270">
        <w:t xml:space="preserve">że </w:t>
      </w:r>
      <w:r w:rsidRPr="00481270">
        <w:t>zgromadzone w sprawie dowody</w:t>
      </w:r>
      <w:r w:rsidR="008B0E27" w:rsidRPr="00481270">
        <w:t xml:space="preserve"> i ustalenia </w:t>
      </w:r>
      <w:r w:rsidRPr="00481270">
        <w:t>potwierdza</w:t>
      </w:r>
      <w:r w:rsidR="008B0E27" w:rsidRPr="00481270">
        <w:t xml:space="preserve">ły </w:t>
      </w:r>
      <w:r w:rsidRPr="00481270">
        <w:t xml:space="preserve">zasadność wydania </w:t>
      </w:r>
      <w:r w:rsidR="008B0E27" w:rsidRPr="00481270">
        <w:t>d</w:t>
      </w:r>
      <w:r w:rsidRPr="00481270">
        <w:t>ecyzji</w:t>
      </w:r>
      <w:r w:rsidR="008B0E27" w:rsidRPr="00481270">
        <w:t>.</w:t>
      </w:r>
      <w:r w:rsidR="008B0E27" w:rsidRPr="008B0E27">
        <w:t xml:space="preserve">             Były to m.in.:</w:t>
      </w:r>
    </w:p>
    <w:p w:rsidR="00D276E1" w:rsidRPr="008B0E27" w:rsidRDefault="00D276E1" w:rsidP="00D276E1">
      <w:pPr>
        <w:pStyle w:val="Akapitzlist"/>
        <w:numPr>
          <w:ilvl w:val="0"/>
          <w:numId w:val="3"/>
        </w:numPr>
        <w:spacing w:line="240" w:lineRule="auto"/>
        <w:ind w:left="426" w:hanging="426"/>
      </w:pPr>
      <w:r w:rsidRPr="008B0E27">
        <w:t xml:space="preserve">pismo Komendy Powiatowej Policji w Nidzicy z dnia 04 listopada 2014 r. stwierdzające wydobycie kruszywa bez wymaganej koncesji przez Prezesa Spółki </w:t>
      </w:r>
      <w:r w:rsidR="003C6931">
        <w:t>………………………..</w:t>
      </w:r>
      <w:r w:rsidRPr="008B0E27">
        <w:t xml:space="preserve"> do którego doszło na przełomie sierpnia/września 2013r.</w:t>
      </w:r>
    </w:p>
    <w:p w:rsidR="00D276E1" w:rsidRPr="008B0E27" w:rsidRDefault="00D276E1" w:rsidP="00D276E1">
      <w:pPr>
        <w:pStyle w:val="Akapitzlist"/>
        <w:numPr>
          <w:ilvl w:val="0"/>
          <w:numId w:val="3"/>
        </w:numPr>
        <w:spacing w:line="240" w:lineRule="auto"/>
        <w:ind w:left="426" w:hanging="426"/>
      </w:pPr>
      <w:r w:rsidRPr="008B0E27">
        <w:t xml:space="preserve">ustalenia zawarte w protokole oględzin z dnia 14 listopada 2014r. na terenie </w:t>
      </w:r>
      <w:r w:rsidR="003C6931">
        <w:t>………………………</w:t>
      </w:r>
    </w:p>
    <w:p w:rsidR="00D276E1" w:rsidRPr="008B0E27" w:rsidRDefault="00D276E1" w:rsidP="00D276E1">
      <w:pPr>
        <w:pStyle w:val="Akapitzlist"/>
        <w:numPr>
          <w:ilvl w:val="0"/>
          <w:numId w:val="3"/>
        </w:numPr>
        <w:spacing w:line="240" w:lineRule="auto"/>
        <w:ind w:left="426" w:hanging="426"/>
      </w:pPr>
      <w:r w:rsidRPr="008B0E27">
        <w:t xml:space="preserve">materiały udostępnione przez Prokuraturę Rejonową w Nidzicy, tj. protokoły przesłuchania świadków oraz protokół oględzin rzeczy (płyta CD </w:t>
      </w:r>
      <w:proofErr w:type="spellStart"/>
      <w:r w:rsidRPr="008B0E27">
        <w:t>DVD-R</w:t>
      </w:r>
      <w:proofErr w:type="spellEnd"/>
      <w:r w:rsidRPr="008B0E27">
        <w:t xml:space="preserve"> marki EMTEC) potwierdzające pobór kruszywa z terenu </w:t>
      </w:r>
      <w:r w:rsidR="003C6931">
        <w:t>……………………..</w:t>
      </w:r>
    </w:p>
    <w:p w:rsidR="00D276E1" w:rsidRPr="008B0E27" w:rsidRDefault="00D276E1" w:rsidP="00D276E1">
      <w:pPr>
        <w:pStyle w:val="Akapitzlist"/>
        <w:numPr>
          <w:ilvl w:val="0"/>
          <w:numId w:val="3"/>
        </w:numPr>
        <w:spacing w:line="240" w:lineRule="auto"/>
        <w:ind w:left="426" w:hanging="426"/>
      </w:pPr>
      <w:r w:rsidRPr="008B0E27">
        <w:t xml:space="preserve">opinie sporządzone przez uprawnionych geologów w kategorii nr III, tj. uprawniające do poszukiwania i rozpoznawania złóż kopalin objętych prawem własności nieruchomości gruntowej, w tym przedstawione wyliczenie ubytku kruszywa w wielkości 2828,61 ton  oraz </w:t>
      </w:r>
      <w:r w:rsidRPr="008B0E27">
        <w:lastRenderedPageBreak/>
        <w:t xml:space="preserve">opinia ustalająca rodzaj utworów geologicznych będących przedmiotem eksploatacji na terenie </w:t>
      </w:r>
      <w:r w:rsidR="003C6931">
        <w:t>……………………………</w:t>
      </w:r>
      <w:r w:rsidRPr="008B0E27">
        <w:t xml:space="preserve"> na działce nr </w:t>
      </w:r>
      <w:r w:rsidR="003C6931">
        <w:t>………………………</w:t>
      </w:r>
      <w:r w:rsidRPr="008B0E27">
        <w:t>;</w:t>
      </w:r>
    </w:p>
    <w:p w:rsidR="00D276E1" w:rsidRPr="008B0E27" w:rsidRDefault="00D276E1" w:rsidP="00D276E1">
      <w:pPr>
        <w:pStyle w:val="Akapitzlist"/>
        <w:numPr>
          <w:ilvl w:val="0"/>
          <w:numId w:val="3"/>
        </w:numPr>
        <w:spacing w:line="240" w:lineRule="auto"/>
        <w:ind w:left="426" w:hanging="426"/>
      </w:pPr>
      <w:r w:rsidRPr="008B0E27">
        <w:t>decyzja Okręgowego Urzędu Górniczego w Warszawie z dnia 16 stycznia 2015, znak: WAR-075/45/2014/AG l.dz. 1851.01/2015/JP, z której wynika, że występują  dwa miejsca poboru piasku;</w:t>
      </w:r>
    </w:p>
    <w:p w:rsidR="00D276E1" w:rsidRPr="008B0E27" w:rsidRDefault="00D276E1" w:rsidP="00D276E1">
      <w:pPr>
        <w:pStyle w:val="Akapitzlist"/>
        <w:numPr>
          <w:ilvl w:val="0"/>
          <w:numId w:val="3"/>
        </w:numPr>
        <w:spacing w:line="240" w:lineRule="auto"/>
        <w:ind w:left="426" w:hanging="426"/>
      </w:pPr>
      <w:r w:rsidRPr="008B0E27">
        <w:t xml:space="preserve">prawomocne postanowienie Prokuratury Rejonowej w Nidzicy z dnia 8 grudnia 2014r., znak: Ds. 280/14, z którego wynika, że </w:t>
      </w:r>
      <w:r w:rsidR="003C6931">
        <w:t>……………………………</w:t>
      </w:r>
      <w:r w:rsidRPr="008B0E27">
        <w:t xml:space="preserve"> został zawieszony w wykonywaniu czynności służbowych Prezesa Zarządu </w:t>
      </w:r>
      <w:r w:rsidR="003C6931">
        <w:t>………………………………..</w:t>
      </w:r>
      <w:r w:rsidRPr="008B0E27">
        <w:t xml:space="preserve"> w </w:t>
      </w:r>
      <w:r w:rsidR="003C6931">
        <w:t>…………………</w:t>
      </w:r>
      <w:r w:rsidRPr="008B0E27">
        <w:t xml:space="preserve">;  </w:t>
      </w:r>
    </w:p>
    <w:p w:rsidR="00D276E1" w:rsidRPr="008B0E27" w:rsidRDefault="00D276E1" w:rsidP="00D276E1">
      <w:pPr>
        <w:pStyle w:val="Akapitzlist"/>
        <w:numPr>
          <w:ilvl w:val="0"/>
          <w:numId w:val="3"/>
        </w:numPr>
        <w:spacing w:line="240" w:lineRule="auto"/>
        <w:ind w:left="426" w:hanging="426"/>
      </w:pPr>
      <w:r w:rsidRPr="008B0E27">
        <w:t xml:space="preserve">zapisy Krajowego Rejestru Sądowego </w:t>
      </w:r>
      <w:r w:rsidR="003C6931">
        <w:t>……………………………………………,</w:t>
      </w:r>
      <w:r w:rsidRPr="008B0E27">
        <w:t xml:space="preserve"> z których wynika skład osobowy zarządu spółki oraz sposób reprezentacji spółki;  </w:t>
      </w:r>
    </w:p>
    <w:p w:rsidR="00D276E1" w:rsidRPr="008B0E27" w:rsidRDefault="00D276E1" w:rsidP="00D276E1">
      <w:pPr>
        <w:pStyle w:val="Akapitzlist"/>
        <w:numPr>
          <w:ilvl w:val="0"/>
          <w:numId w:val="3"/>
        </w:numPr>
        <w:spacing w:line="240" w:lineRule="auto"/>
        <w:ind w:left="426" w:hanging="426"/>
      </w:pPr>
      <w:r w:rsidRPr="008B0E27">
        <w:t xml:space="preserve">postanowienie Sądu Rejonowego w Olsztynie, VIII Wydział Gospodarczy z dnia 9 marca 2015r., sygn. Akt OL VIII </w:t>
      </w:r>
      <w:proofErr w:type="spellStart"/>
      <w:r w:rsidRPr="008B0E27">
        <w:t>Ns</w:t>
      </w:r>
      <w:proofErr w:type="spellEnd"/>
      <w:r w:rsidRPr="008B0E27">
        <w:t xml:space="preserve"> – </w:t>
      </w:r>
      <w:proofErr w:type="spellStart"/>
      <w:r w:rsidRPr="008B0E27">
        <w:t>Rej.KRS</w:t>
      </w:r>
      <w:proofErr w:type="spellEnd"/>
      <w:r w:rsidRPr="008B0E27">
        <w:t xml:space="preserve"> 445/15/709, w którym stwierdzono m.in. brak podstaw do wykreślenia w rejestru dotychczasowego zarządu spółki oraz oddalono wniosek w przedmiocie powołania kuratora dla </w:t>
      </w:r>
      <w:r w:rsidR="003C6931">
        <w:t>………………………………..</w:t>
      </w:r>
    </w:p>
    <w:p w:rsidR="00D276E1" w:rsidRPr="00D276E1" w:rsidRDefault="00D276E1" w:rsidP="00D276E1">
      <w:pPr>
        <w:widowControl w:val="0"/>
        <w:spacing w:line="283" w:lineRule="exact"/>
        <w:ind w:firstLine="708"/>
        <w:jc w:val="both"/>
        <w:rPr>
          <w:color w:val="00000A"/>
          <w:highlight w:val="yellow"/>
        </w:rPr>
      </w:pPr>
    </w:p>
    <w:p w:rsidR="00D276E1" w:rsidRPr="008B0E27" w:rsidRDefault="008B0E27" w:rsidP="00D276E1">
      <w:pPr>
        <w:widowControl w:val="0"/>
        <w:ind w:firstLine="708"/>
        <w:jc w:val="both"/>
        <w:rPr>
          <w:sz w:val="24"/>
          <w:szCs w:val="24"/>
        </w:rPr>
      </w:pPr>
      <w:r w:rsidRPr="008B0E27">
        <w:rPr>
          <w:sz w:val="24"/>
          <w:szCs w:val="24"/>
        </w:rPr>
        <w:t xml:space="preserve">Ponadto, Starosta Nidzicki opisał w decyzji z dnia </w:t>
      </w:r>
      <w:r w:rsidRPr="008B0E27">
        <w:rPr>
          <w:sz w:val="24"/>
        </w:rPr>
        <w:t xml:space="preserve">28 maja 2015 r., </w:t>
      </w:r>
      <w:r w:rsidRPr="008B0E27">
        <w:rPr>
          <w:sz w:val="24"/>
          <w:szCs w:val="24"/>
        </w:rPr>
        <w:t xml:space="preserve"> p</w:t>
      </w:r>
      <w:r w:rsidR="00D276E1" w:rsidRPr="008B0E27">
        <w:rPr>
          <w:sz w:val="24"/>
          <w:szCs w:val="24"/>
        </w:rPr>
        <w:t xml:space="preserve">rzyczyny, z powodu których odmówił wiarygodności i mocy dowodowej materiałom i wyjaśnieniom składanym przez </w:t>
      </w:r>
      <w:r w:rsidR="003C6931">
        <w:rPr>
          <w:sz w:val="24"/>
          <w:szCs w:val="24"/>
        </w:rPr>
        <w:t>……………………..</w:t>
      </w:r>
      <w:r w:rsidRPr="008B0E27">
        <w:rPr>
          <w:sz w:val="24"/>
          <w:szCs w:val="24"/>
        </w:rPr>
        <w:t>. Były one następujące</w:t>
      </w:r>
      <w:r w:rsidR="00D276E1" w:rsidRPr="008B0E27">
        <w:rPr>
          <w:sz w:val="24"/>
          <w:szCs w:val="24"/>
        </w:rPr>
        <w:t>:</w:t>
      </w:r>
    </w:p>
    <w:p w:rsidR="00D276E1" w:rsidRPr="008B0E27" w:rsidRDefault="00D276E1" w:rsidP="00D276E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8B0E27">
        <w:rPr>
          <w:sz w:val="24"/>
          <w:szCs w:val="24"/>
          <w:lang w:eastAsia="pl-PL"/>
        </w:rPr>
        <w:t xml:space="preserve">- w rozumieniu ustawy </w:t>
      </w:r>
      <w:r w:rsidRPr="008B0E27">
        <w:rPr>
          <w:sz w:val="24"/>
          <w:szCs w:val="24"/>
        </w:rPr>
        <w:t>z dnia 9 czerwca 2011r. Prawo geologiczne i górnicze (</w:t>
      </w:r>
      <w:proofErr w:type="spellStart"/>
      <w:r w:rsidRPr="008B0E27">
        <w:rPr>
          <w:sz w:val="24"/>
          <w:szCs w:val="24"/>
        </w:rPr>
        <w:t>t.j</w:t>
      </w:r>
      <w:proofErr w:type="spellEnd"/>
      <w:r w:rsidRPr="008B0E27">
        <w:rPr>
          <w:sz w:val="24"/>
          <w:szCs w:val="24"/>
        </w:rPr>
        <w:t xml:space="preserve">. Dz. U. z 2014r. poz. 613 z </w:t>
      </w:r>
      <w:proofErr w:type="spellStart"/>
      <w:r w:rsidRPr="008B0E27">
        <w:rPr>
          <w:sz w:val="24"/>
          <w:szCs w:val="24"/>
        </w:rPr>
        <w:t>późn</w:t>
      </w:r>
      <w:proofErr w:type="spellEnd"/>
      <w:r w:rsidRPr="008B0E27">
        <w:rPr>
          <w:sz w:val="24"/>
          <w:szCs w:val="24"/>
        </w:rPr>
        <w:t xml:space="preserve">. zm.) </w:t>
      </w:r>
      <w:r w:rsidRPr="008B0E27">
        <w:rPr>
          <w:sz w:val="24"/>
          <w:szCs w:val="24"/>
          <w:lang w:eastAsia="pl-PL"/>
        </w:rPr>
        <w:t xml:space="preserve">złożem kopaliny – jest naturalne nagromadzenie minerałów, skał oraz innych substancji, których wydobywanie </w:t>
      </w:r>
      <w:r w:rsidRPr="00481270">
        <w:rPr>
          <w:sz w:val="24"/>
          <w:szCs w:val="24"/>
          <w:lang w:eastAsia="pl-PL"/>
        </w:rPr>
        <w:t>może przynieść korzyść gospodarczą</w:t>
      </w:r>
      <w:r w:rsidRPr="008B0E27">
        <w:rPr>
          <w:sz w:val="24"/>
          <w:szCs w:val="24"/>
          <w:lang w:eastAsia="pl-PL"/>
        </w:rPr>
        <w:t xml:space="preserve"> (art. 6 ust. 1 </w:t>
      </w:r>
      <w:proofErr w:type="spellStart"/>
      <w:r w:rsidRPr="008B0E27">
        <w:rPr>
          <w:sz w:val="24"/>
          <w:szCs w:val="24"/>
          <w:lang w:eastAsia="pl-PL"/>
        </w:rPr>
        <w:t>pkt</w:t>
      </w:r>
      <w:proofErr w:type="spellEnd"/>
      <w:r w:rsidRPr="008B0E27">
        <w:rPr>
          <w:sz w:val="24"/>
          <w:szCs w:val="24"/>
          <w:lang w:eastAsia="pl-PL"/>
        </w:rPr>
        <w:t xml:space="preserve"> 19 ww. ustawy);</w:t>
      </w:r>
    </w:p>
    <w:p w:rsidR="00D276E1" w:rsidRPr="008B0E27" w:rsidRDefault="00D276E1" w:rsidP="00D276E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 w:rsidRPr="008B0E27">
        <w:rPr>
          <w:sz w:val="24"/>
          <w:szCs w:val="24"/>
          <w:lang w:eastAsia="pl-PL"/>
        </w:rPr>
        <w:t xml:space="preserve">- wyliczenia ilości ubytku kruszywa oraz </w:t>
      </w:r>
      <w:r w:rsidRPr="008B0E27">
        <w:rPr>
          <w:sz w:val="24"/>
          <w:szCs w:val="24"/>
        </w:rPr>
        <w:t>rodzaj utworów geologicznych będących przedmiotem eksploatacji</w:t>
      </w:r>
      <w:r w:rsidRPr="008B0E27">
        <w:rPr>
          <w:sz w:val="24"/>
          <w:szCs w:val="24"/>
          <w:lang w:eastAsia="pl-PL"/>
        </w:rPr>
        <w:t xml:space="preserve"> zostały sporządzone przez osoby do tego uprawnione, posiadające kwalifikacje geologiczne w kategorii nr III – wydane przez Ministra właściwego do spraw środowiska;</w:t>
      </w:r>
    </w:p>
    <w:p w:rsidR="00D276E1" w:rsidRPr="008B0E27" w:rsidRDefault="00D276E1" w:rsidP="00D276E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0E27">
        <w:rPr>
          <w:sz w:val="24"/>
          <w:szCs w:val="24"/>
          <w:lang w:eastAsia="pl-PL"/>
        </w:rPr>
        <w:t xml:space="preserve">- fakt wydobycia kruszywa został stwierdzony (pismo Komendy Powiatowej Policji w Nidzicy, materiały </w:t>
      </w:r>
      <w:r w:rsidRPr="008B0E27">
        <w:rPr>
          <w:sz w:val="24"/>
          <w:szCs w:val="24"/>
        </w:rPr>
        <w:t>będące w posiadaniu Prokuratury: przesłuchania świadków, protokół oględzin rzeczy (płyty CD), oględziny wraz z dokumentacją fotograficzną, uzasadnienie decyzji Okręgowego Urzędu Górniczego w Warszawie</w:t>
      </w:r>
    </w:p>
    <w:p w:rsidR="00D276E1" w:rsidRPr="008B0E27" w:rsidRDefault="00D276E1" w:rsidP="00D276E1">
      <w:pPr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B0E27">
        <w:rPr>
          <w:sz w:val="24"/>
          <w:szCs w:val="24"/>
        </w:rPr>
        <w:t xml:space="preserve">- sprzeczne twierdzenia </w:t>
      </w:r>
      <w:r w:rsidR="003C6931">
        <w:rPr>
          <w:sz w:val="24"/>
          <w:szCs w:val="24"/>
        </w:rPr>
        <w:t>…………………….</w:t>
      </w:r>
      <w:r w:rsidRPr="008B0E27">
        <w:rPr>
          <w:sz w:val="24"/>
          <w:szCs w:val="24"/>
        </w:rPr>
        <w:t>, który raz twierdzi</w:t>
      </w:r>
      <w:r w:rsidR="008B0E27" w:rsidRPr="008B0E27">
        <w:rPr>
          <w:sz w:val="24"/>
          <w:szCs w:val="24"/>
        </w:rPr>
        <w:t>ł</w:t>
      </w:r>
      <w:r w:rsidRPr="008B0E27">
        <w:rPr>
          <w:sz w:val="24"/>
          <w:szCs w:val="24"/>
        </w:rPr>
        <w:t xml:space="preserve">, że nastąpił pobór kruszywa (ustalenia protokołu z dnia 14.11.2014r. z oględzin na terenie działki </w:t>
      </w:r>
      <w:r w:rsidR="003C6931">
        <w:rPr>
          <w:sz w:val="24"/>
          <w:szCs w:val="24"/>
        </w:rPr>
        <w:t>…………..</w:t>
      </w:r>
      <w:r w:rsidRPr="008B0E27">
        <w:rPr>
          <w:sz w:val="24"/>
          <w:szCs w:val="24"/>
        </w:rPr>
        <w:t xml:space="preserve"> w </w:t>
      </w:r>
      <w:r w:rsidR="003C6931">
        <w:rPr>
          <w:sz w:val="24"/>
          <w:szCs w:val="24"/>
        </w:rPr>
        <w:t>……………….</w:t>
      </w:r>
      <w:r w:rsidRPr="008B0E27">
        <w:rPr>
          <w:sz w:val="24"/>
          <w:szCs w:val="24"/>
        </w:rPr>
        <w:t>) natomiast w późniejszych pismach sugeruje, że materiał znajdujący się na terenie zakładu to</w:t>
      </w:r>
      <w:r w:rsidRPr="008B0E27">
        <w:rPr>
          <w:i/>
          <w:sz w:val="24"/>
          <w:szCs w:val="24"/>
        </w:rPr>
        <w:t xml:space="preserve"> żużel, zanieczyszczony piasek, zbutwiała </w:t>
      </w:r>
      <w:proofErr w:type="spellStart"/>
      <w:r w:rsidRPr="008B0E27">
        <w:rPr>
          <w:i/>
          <w:sz w:val="24"/>
          <w:szCs w:val="24"/>
        </w:rPr>
        <w:t>trocina</w:t>
      </w:r>
      <w:proofErr w:type="spellEnd"/>
      <w:r w:rsidRPr="008B0E27">
        <w:rPr>
          <w:i/>
          <w:sz w:val="24"/>
          <w:szCs w:val="24"/>
        </w:rPr>
        <w:t xml:space="preserve"> i kora oraz ziemia powstała z równania terenu(…)</w:t>
      </w:r>
    </w:p>
    <w:p w:rsidR="00D276E1" w:rsidRPr="008B0E27" w:rsidRDefault="00D276E1" w:rsidP="00D276E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0E27">
        <w:rPr>
          <w:sz w:val="24"/>
          <w:szCs w:val="24"/>
        </w:rPr>
        <w:t xml:space="preserve">- potwierdzenie przez stronę postępowania  tj. </w:t>
      </w:r>
      <w:r w:rsidR="003C6931">
        <w:rPr>
          <w:sz w:val="24"/>
          <w:szCs w:val="24"/>
        </w:rPr>
        <w:t>…………………………</w:t>
      </w:r>
      <w:r w:rsidRPr="008B0E27">
        <w:rPr>
          <w:sz w:val="24"/>
          <w:szCs w:val="24"/>
        </w:rPr>
        <w:t xml:space="preserve">, że w miesiącu sierpniu i wrześniu 2013r. nastąpił pobór kruszywa na terenie </w:t>
      </w:r>
      <w:r w:rsidR="003C6931">
        <w:rPr>
          <w:sz w:val="24"/>
          <w:szCs w:val="24"/>
        </w:rPr>
        <w:t>…………………………………….</w:t>
      </w:r>
      <w:r w:rsidRPr="008B0E27">
        <w:rPr>
          <w:sz w:val="24"/>
          <w:szCs w:val="24"/>
        </w:rPr>
        <w:t xml:space="preserve"> na działce nr </w:t>
      </w:r>
      <w:r w:rsidR="003C6931">
        <w:rPr>
          <w:sz w:val="24"/>
          <w:szCs w:val="24"/>
        </w:rPr>
        <w:t>………….</w:t>
      </w:r>
      <w:r w:rsidRPr="008B0E27">
        <w:rPr>
          <w:sz w:val="24"/>
          <w:szCs w:val="24"/>
        </w:rPr>
        <w:t>.</w:t>
      </w:r>
    </w:p>
    <w:p w:rsidR="00D276E1" w:rsidRDefault="00D276E1" w:rsidP="00B45C9C">
      <w:pPr>
        <w:widowControl w:val="0"/>
        <w:spacing w:line="283" w:lineRule="exact"/>
        <w:ind w:firstLine="708"/>
        <w:jc w:val="both"/>
        <w:rPr>
          <w:sz w:val="24"/>
          <w:szCs w:val="24"/>
        </w:rPr>
      </w:pPr>
    </w:p>
    <w:p w:rsidR="003D08D3" w:rsidRDefault="00807123" w:rsidP="0015266D">
      <w:pPr>
        <w:pStyle w:val="Tekstpodstawowywcity"/>
        <w:spacing w:after="0"/>
        <w:ind w:left="0" w:firstLine="708"/>
        <w:jc w:val="both"/>
        <w:rPr>
          <w:sz w:val="24"/>
          <w:szCs w:val="24"/>
        </w:rPr>
      </w:pPr>
      <w:r w:rsidRPr="009A05D5">
        <w:rPr>
          <w:sz w:val="24"/>
          <w:szCs w:val="24"/>
        </w:rPr>
        <w:t xml:space="preserve">Odnośnie zarzutów dotyczących niezbadania okoliczności faktycznych sprawy i błędną ocenę materiału dowodowego oraz odebranie uczestnikowi postępowania – </w:t>
      </w:r>
      <w:r w:rsidR="003C6931">
        <w:rPr>
          <w:sz w:val="24"/>
          <w:szCs w:val="24"/>
        </w:rPr>
        <w:t>………………………………..</w:t>
      </w:r>
      <w:r w:rsidRPr="009A05D5">
        <w:rPr>
          <w:sz w:val="24"/>
          <w:szCs w:val="24"/>
        </w:rPr>
        <w:t xml:space="preserve"> prawa do obrony i zaskarżenia decyzji, </w:t>
      </w:r>
      <w:r w:rsidR="00FD616E">
        <w:rPr>
          <w:sz w:val="24"/>
          <w:szCs w:val="24"/>
        </w:rPr>
        <w:t xml:space="preserve">należy stwierdzić,                że </w:t>
      </w:r>
      <w:r w:rsidRPr="009A05D5">
        <w:rPr>
          <w:sz w:val="24"/>
          <w:szCs w:val="24"/>
        </w:rPr>
        <w:t>Starosta Nidzicki</w:t>
      </w:r>
      <w:r w:rsidR="00FD616E">
        <w:rPr>
          <w:sz w:val="24"/>
          <w:szCs w:val="24"/>
        </w:rPr>
        <w:t xml:space="preserve"> </w:t>
      </w:r>
      <w:r w:rsidRPr="009A05D5">
        <w:rPr>
          <w:sz w:val="24"/>
          <w:szCs w:val="24"/>
        </w:rPr>
        <w:t>prowadził postępowanie administracyjne zgodnie z obowiązującymi przepisami prawa, a mianowicie na każdym etapie prowadzonego postępowania administracyjnego strony były zawiadamiane o prowadzonych czynnościach, a przed wydaniem decyzji</w:t>
      </w:r>
      <w:r w:rsidR="00FD616E">
        <w:rPr>
          <w:sz w:val="24"/>
          <w:szCs w:val="24"/>
        </w:rPr>
        <w:t xml:space="preserve"> -</w:t>
      </w:r>
      <w:r w:rsidRPr="009A05D5">
        <w:rPr>
          <w:sz w:val="24"/>
          <w:szCs w:val="24"/>
        </w:rPr>
        <w:t xml:space="preserve"> o zebraniu w sprawie materiału dowodowego</w:t>
      </w:r>
      <w:r w:rsidR="00FD616E">
        <w:rPr>
          <w:sz w:val="24"/>
          <w:szCs w:val="24"/>
        </w:rPr>
        <w:t xml:space="preserve"> i możliwości zapoznania się z nim. </w:t>
      </w:r>
    </w:p>
    <w:p w:rsidR="00807123" w:rsidRPr="009A05D5" w:rsidRDefault="00807123" w:rsidP="0015266D">
      <w:pPr>
        <w:pStyle w:val="Tekstpodstawowywcity"/>
        <w:spacing w:after="0"/>
        <w:ind w:left="0" w:firstLine="708"/>
        <w:jc w:val="both"/>
        <w:rPr>
          <w:sz w:val="24"/>
          <w:szCs w:val="24"/>
        </w:rPr>
      </w:pPr>
      <w:r w:rsidRPr="009A05D5">
        <w:rPr>
          <w:sz w:val="24"/>
          <w:szCs w:val="24"/>
        </w:rPr>
        <w:t xml:space="preserve">Ponadto strona postępowania – </w:t>
      </w:r>
      <w:r w:rsidR="003C6931">
        <w:rPr>
          <w:sz w:val="24"/>
          <w:szCs w:val="24"/>
        </w:rPr>
        <w:t>…………………………………</w:t>
      </w:r>
      <w:r w:rsidRPr="009A05D5">
        <w:rPr>
          <w:sz w:val="24"/>
          <w:szCs w:val="24"/>
        </w:rPr>
        <w:t xml:space="preserve"> nie skorzystała </w:t>
      </w:r>
      <w:r w:rsidR="00FD616E">
        <w:rPr>
          <w:sz w:val="24"/>
          <w:szCs w:val="24"/>
        </w:rPr>
        <w:t xml:space="preserve">                           </w:t>
      </w:r>
      <w:r w:rsidRPr="009A05D5">
        <w:rPr>
          <w:sz w:val="24"/>
          <w:szCs w:val="24"/>
        </w:rPr>
        <w:t>z przysługującego jej prawa i nie złożyła odwołania od decyzji.</w:t>
      </w:r>
    </w:p>
    <w:p w:rsidR="00D276E1" w:rsidRDefault="00D276E1" w:rsidP="009A05D5">
      <w:pPr>
        <w:pStyle w:val="NormalnyWeb"/>
        <w:spacing w:before="0" w:after="0"/>
        <w:ind w:firstLine="708"/>
        <w:jc w:val="both"/>
      </w:pPr>
    </w:p>
    <w:p w:rsidR="008B0E27" w:rsidRDefault="008B0E27" w:rsidP="009A05D5">
      <w:pPr>
        <w:pStyle w:val="NormalnyWeb"/>
        <w:spacing w:before="0" w:after="0"/>
        <w:ind w:firstLine="708"/>
        <w:jc w:val="both"/>
      </w:pPr>
    </w:p>
    <w:p w:rsidR="00D276E1" w:rsidRDefault="00D276E1" w:rsidP="009A05D5">
      <w:pPr>
        <w:pStyle w:val="NormalnyWeb"/>
        <w:spacing w:before="0" w:after="0"/>
        <w:ind w:firstLine="708"/>
        <w:jc w:val="both"/>
      </w:pPr>
    </w:p>
    <w:p w:rsidR="009A05D5" w:rsidRDefault="009A05D5" w:rsidP="009A05D5">
      <w:pPr>
        <w:pStyle w:val="NormalnyWeb"/>
        <w:spacing w:before="0" w:after="0"/>
        <w:ind w:firstLine="708"/>
        <w:jc w:val="both"/>
      </w:pPr>
      <w:r>
        <w:t>Wobec braku wniesienia odwołania od decyzji, n</w:t>
      </w:r>
      <w:r w:rsidRPr="00941DA1">
        <w:t xml:space="preserve">a podstawie art. 219 </w:t>
      </w:r>
      <w:proofErr w:type="spellStart"/>
      <w:r w:rsidRPr="00941DA1">
        <w:t>pkt</w:t>
      </w:r>
      <w:proofErr w:type="spellEnd"/>
      <w:r w:rsidRPr="00941DA1">
        <w:t xml:space="preserve"> 2 ustawy z dnia 9 czerwca 2011r. Prawo geologiczne i górnicze (tekst jednolity Dz. U. z 2015 r., poz. 196) Starosta Nidzicki pismem znak: BOŚ.655.13.2015 z dnia 02.07.2015</w:t>
      </w:r>
      <w:r>
        <w:t xml:space="preserve"> </w:t>
      </w:r>
      <w:r w:rsidRPr="00941DA1">
        <w:t>r. przekazał Okręgowemu Urzędowi Górniczemu w Warszawie akta spraw</w:t>
      </w:r>
      <w:r>
        <w:t>y</w:t>
      </w:r>
      <w:r w:rsidRPr="00941DA1">
        <w:t xml:space="preserve"> po zakończeniu postępowania administracyjnego w sprawie ustalenia opłaty podwyższonej w związku z wydobywaniem bez wymaganej koncesji kopaliny na terenie </w:t>
      </w:r>
      <w:r w:rsidR="003C6931">
        <w:t>…………………………………….</w:t>
      </w:r>
      <w:r w:rsidRPr="00941DA1">
        <w:t xml:space="preserve"> w </w:t>
      </w:r>
      <w:r w:rsidR="003C6931">
        <w:t>………………..</w:t>
      </w:r>
      <w:r w:rsidRPr="00941DA1">
        <w:t xml:space="preserve">, </w:t>
      </w:r>
      <w:r w:rsidR="003C6931">
        <w:t>………………….</w:t>
      </w:r>
      <w:r w:rsidRPr="00941DA1">
        <w:t xml:space="preserve"> obręb </w:t>
      </w:r>
      <w:r w:rsidR="003C6931">
        <w:t>………………..</w:t>
      </w:r>
      <w:r w:rsidRPr="00941DA1">
        <w:t xml:space="preserve">, gm. </w:t>
      </w:r>
      <w:r w:rsidR="003C6931">
        <w:t>…………………….</w:t>
      </w:r>
      <w:r w:rsidRPr="00941DA1">
        <w:t>.</w:t>
      </w:r>
      <w:r>
        <w:t xml:space="preserve"> </w:t>
      </w:r>
    </w:p>
    <w:p w:rsidR="009A05D5" w:rsidRPr="009A05D5" w:rsidRDefault="009A05D5" w:rsidP="009A05D5">
      <w:pPr>
        <w:pStyle w:val="NormalnyWeb"/>
        <w:spacing w:before="0" w:after="0"/>
        <w:ind w:firstLine="708"/>
        <w:jc w:val="both"/>
      </w:pPr>
      <w:r w:rsidRPr="009A05D5">
        <w:t xml:space="preserve">W związku z powyższym, wniosek </w:t>
      </w:r>
      <w:r w:rsidR="003C6931">
        <w:t>……………………….</w:t>
      </w:r>
      <w:r w:rsidRPr="009A05D5">
        <w:t xml:space="preserve"> z dnia 13.07.2015 r.                              o wznowienie postępowania zakończonego ostateczną decyzją Starosty Nidzickiego z dnia                  28 maja 2015</w:t>
      </w:r>
      <w:r w:rsidR="004303A2">
        <w:t xml:space="preserve"> </w:t>
      </w:r>
      <w:r w:rsidRPr="009A05D5">
        <w:t xml:space="preserve">r. znak: BOŚ.655.12.2014 </w:t>
      </w:r>
      <w:r w:rsidR="001550AE" w:rsidRPr="009A05D5">
        <w:t>został przekazan</w:t>
      </w:r>
      <w:r w:rsidRPr="009A05D5">
        <w:t xml:space="preserve">y </w:t>
      </w:r>
      <w:r w:rsidR="001550AE" w:rsidRPr="009A05D5">
        <w:t>zgodnie z kompetencją do O</w:t>
      </w:r>
      <w:r>
        <w:t xml:space="preserve">kręgowego </w:t>
      </w:r>
      <w:r w:rsidR="001550AE" w:rsidRPr="009A05D5">
        <w:t>U</w:t>
      </w:r>
      <w:r>
        <w:t xml:space="preserve">rzędu </w:t>
      </w:r>
      <w:r w:rsidR="001550AE" w:rsidRPr="009A05D5">
        <w:t>G</w:t>
      </w:r>
      <w:r>
        <w:t>órniczego</w:t>
      </w:r>
      <w:r w:rsidR="001550AE" w:rsidRPr="009A05D5">
        <w:t xml:space="preserve"> w Warszawie</w:t>
      </w:r>
      <w:r w:rsidRPr="009A05D5">
        <w:t xml:space="preserve"> (pismo Starosty Nidzickiego z dnia 27.07.2015 r., znak: BOŚ.655.12.2014).</w:t>
      </w:r>
    </w:p>
    <w:p w:rsidR="00755AD8" w:rsidRPr="009A05D5" w:rsidRDefault="00755AD8" w:rsidP="00755AD8">
      <w:pPr>
        <w:pStyle w:val="Default"/>
        <w:ind w:firstLine="708"/>
        <w:jc w:val="both"/>
        <w:rPr>
          <w:color w:val="auto"/>
        </w:rPr>
      </w:pPr>
      <w:r w:rsidRPr="009A05D5">
        <w:rPr>
          <w:bCs/>
          <w:color w:val="auto"/>
        </w:rPr>
        <w:t xml:space="preserve">Zgodnie z art. 7 ustawy Kodeks postępowania administracyjnego </w:t>
      </w:r>
      <w:r w:rsidR="00A22B45" w:rsidRPr="009A05D5">
        <w:rPr>
          <w:bCs/>
          <w:color w:val="auto"/>
        </w:rPr>
        <w:t xml:space="preserve">Starosta Nidzicki </w:t>
      </w:r>
      <w:r w:rsidRPr="009A05D5">
        <w:rPr>
          <w:bCs/>
          <w:color w:val="auto"/>
        </w:rPr>
        <w:t xml:space="preserve"> podjął wszelkie czynności niezbędne do dokładnego wyjaśnienia stanu faktycznego sprawy, mając na względzie </w:t>
      </w:r>
      <w:r w:rsidRPr="009A05D5">
        <w:rPr>
          <w:color w:val="auto"/>
        </w:rPr>
        <w:t>interes społeczny i słuszny interes obywateli, natomiast zgodnie z a</w:t>
      </w:r>
      <w:r w:rsidRPr="009A05D5">
        <w:rPr>
          <w:bCs/>
          <w:color w:val="auto"/>
        </w:rPr>
        <w:t xml:space="preserve">rt. 77 </w:t>
      </w:r>
      <w:r w:rsidRPr="009A05D5">
        <w:rPr>
          <w:color w:val="auto"/>
        </w:rPr>
        <w:t xml:space="preserve">§ 1 ustawy </w:t>
      </w:r>
      <w:r w:rsidRPr="009A05D5">
        <w:rPr>
          <w:bCs/>
          <w:color w:val="auto"/>
        </w:rPr>
        <w:t>Kodeks postępowania administracyjnego wyczerpująco zebrano i rozpatrzono cały materiał dowodowy.</w:t>
      </w:r>
      <w:r w:rsidR="00A22B45" w:rsidRPr="009A05D5">
        <w:rPr>
          <w:bCs/>
          <w:color w:val="auto"/>
        </w:rPr>
        <w:t xml:space="preserve"> </w:t>
      </w:r>
      <w:r w:rsidRPr="009A05D5">
        <w:rPr>
          <w:bCs/>
          <w:color w:val="auto"/>
        </w:rPr>
        <w:t xml:space="preserve">Na podstawie art. 107 § 3 ustawy Kodeks postępowania administracyjnego w uzasadnieniu decyzji szczegółowo wskazano fakty, </w:t>
      </w:r>
      <w:r w:rsidRPr="009A05D5">
        <w:rPr>
          <w:color w:val="auto"/>
        </w:rPr>
        <w:t>które organ uznał za udowodnione, dowody, na których się oparł, oraz przyczyny, z powodu których innym dowodom odmówił wiarygodności i mocy dowodowej, zaś w uzasadnieniu prawnym wyjaśniono podstawy prawne decyzji, z przytoczeniem przepisów prawa.</w:t>
      </w:r>
    </w:p>
    <w:p w:rsidR="00755AD8" w:rsidRDefault="00755AD8" w:rsidP="00755AD8">
      <w:pPr>
        <w:widowControl w:val="0"/>
        <w:spacing w:line="283" w:lineRule="exact"/>
        <w:jc w:val="right"/>
        <w:rPr>
          <w:sz w:val="24"/>
        </w:rPr>
      </w:pPr>
    </w:p>
    <w:p w:rsidR="00A22B45" w:rsidRDefault="00755AD8" w:rsidP="00A22B45">
      <w:pPr>
        <w:pStyle w:val="Tekstpodstawowywcity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Zarzut Skarżącego o pozbawieniu prawa strony i środków zaskarżenia decyzji nie znajduje potwierdzenia, ponieważ stroną postępowania w prowadzony</w:t>
      </w:r>
      <w:r w:rsidR="00A22B45">
        <w:rPr>
          <w:sz w:val="24"/>
          <w:szCs w:val="24"/>
        </w:rPr>
        <w:t xml:space="preserve">m </w:t>
      </w:r>
      <w:r>
        <w:rPr>
          <w:sz w:val="24"/>
          <w:szCs w:val="24"/>
        </w:rPr>
        <w:t>przez Starostę Nidzickiego postępowani</w:t>
      </w:r>
      <w:r w:rsidR="00A22B45">
        <w:rPr>
          <w:sz w:val="24"/>
          <w:szCs w:val="24"/>
        </w:rPr>
        <w:t xml:space="preserve">u </w:t>
      </w:r>
      <w:r>
        <w:rPr>
          <w:sz w:val="24"/>
          <w:szCs w:val="24"/>
        </w:rPr>
        <w:t>administracyjny</w:t>
      </w:r>
      <w:r w:rsidR="00A22B45">
        <w:rPr>
          <w:sz w:val="24"/>
          <w:szCs w:val="24"/>
        </w:rPr>
        <w:t xml:space="preserve">m </w:t>
      </w:r>
      <w:r>
        <w:rPr>
          <w:sz w:val="24"/>
          <w:szCs w:val="24"/>
        </w:rPr>
        <w:t xml:space="preserve">był </w:t>
      </w:r>
      <w:r w:rsidR="003C6931">
        <w:rPr>
          <w:sz w:val="24"/>
          <w:szCs w:val="24"/>
        </w:rPr>
        <w:t>……………………………….</w:t>
      </w:r>
      <w:r w:rsidR="00A22B45">
        <w:rPr>
          <w:sz w:val="24"/>
          <w:szCs w:val="24"/>
        </w:rPr>
        <w:t xml:space="preserve">. </w:t>
      </w:r>
      <w:r w:rsidR="003C6931">
        <w:rPr>
          <w:sz w:val="24"/>
          <w:szCs w:val="24"/>
        </w:rPr>
        <w:t>…………………….</w:t>
      </w:r>
      <w:r w:rsidR="00A22B45">
        <w:rPr>
          <w:sz w:val="24"/>
          <w:szCs w:val="24"/>
        </w:rPr>
        <w:t xml:space="preserve"> </w:t>
      </w:r>
      <w:r>
        <w:rPr>
          <w:sz w:val="24"/>
          <w:szCs w:val="24"/>
        </w:rPr>
        <w:t>nie posiadał przymiotu strony w ww. postępowani</w:t>
      </w:r>
      <w:r w:rsidR="00A22B45">
        <w:rPr>
          <w:sz w:val="24"/>
          <w:szCs w:val="24"/>
        </w:rPr>
        <w:t xml:space="preserve">u </w:t>
      </w:r>
      <w:r>
        <w:rPr>
          <w:sz w:val="24"/>
          <w:szCs w:val="24"/>
        </w:rPr>
        <w:t>administracyjny</w:t>
      </w:r>
      <w:r w:rsidR="00A22B45">
        <w:rPr>
          <w:sz w:val="24"/>
          <w:szCs w:val="24"/>
        </w:rPr>
        <w:t xml:space="preserve">m - </w:t>
      </w:r>
      <w:r w:rsidR="00A22B45" w:rsidRPr="00A22B45">
        <w:rPr>
          <w:sz w:val="24"/>
          <w:szCs w:val="24"/>
        </w:rPr>
        <w:t xml:space="preserve">Starosta Nidzicki postanowieniem z dnia 20 maja 2015 r., znak: BOŚ.655.12.2014 </w:t>
      </w:r>
      <w:r w:rsidR="00A22B45" w:rsidRPr="00A22B45">
        <w:rPr>
          <w:bCs/>
          <w:sz w:val="24"/>
          <w:szCs w:val="24"/>
        </w:rPr>
        <w:t>odmówił dopu</w:t>
      </w:r>
      <w:r w:rsidR="00A22B45" w:rsidRPr="008A03EA">
        <w:rPr>
          <w:bCs/>
          <w:sz w:val="24"/>
          <w:szCs w:val="24"/>
        </w:rPr>
        <w:t xml:space="preserve">szczenia </w:t>
      </w:r>
      <w:r w:rsidR="003C6931">
        <w:rPr>
          <w:bCs/>
          <w:sz w:val="24"/>
          <w:szCs w:val="24"/>
        </w:rPr>
        <w:t>………………………………..</w:t>
      </w:r>
      <w:r w:rsidR="00A22B45">
        <w:rPr>
          <w:bCs/>
          <w:sz w:val="24"/>
          <w:szCs w:val="24"/>
        </w:rPr>
        <w:t xml:space="preserve"> </w:t>
      </w:r>
      <w:r w:rsidR="00A22B45" w:rsidRPr="008A03EA">
        <w:rPr>
          <w:sz w:val="24"/>
          <w:szCs w:val="24"/>
        </w:rPr>
        <w:t xml:space="preserve">do udziału </w:t>
      </w:r>
      <w:r w:rsidR="00A22B45" w:rsidRPr="008A03EA">
        <w:rPr>
          <w:bCs/>
          <w:sz w:val="24"/>
          <w:szCs w:val="24"/>
        </w:rPr>
        <w:t>w charakterze strony</w:t>
      </w:r>
      <w:r w:rsidR="009A05D5">
        <w:rPr>
          <w:bCs/>
          <w:sz w:val="24"/>
          <w:szCs w:val="24"/>
        </w:rPr>
        <w:t xml:space="preserve"> </w:t>
      </w:r>
      <w:r w:rsidR="00A22B45" w:rsidRPr="008A03EA">
        <w:rPr>
          <w:sz w:val="24"/>
          <w:szCs w:val="24"/>
        </w:rPr>
        <w:t>w prowadzonym postępowaniu administracyjnym</w:t>
      </w:r>
      <w:r w:rsidR="00A22B45">
        <w:rPr>
          <w:sz w:val="24"/>
          <w:szCs w:val="24"/>
        </w:rPr>
        <w:t>.</w:t>
      </w:r>
    </w:p>
    <w:p w:rsidR="00755AD8" w:rsidRDefault="00755AD8" w:rsidP="00755AD8">
      <w:pPr>
        <w:jc w:val="both"/>
        <w:rPr>
          <w:sz w:val="24"/>
          <w:szCs w:val="24"/>
        </w:rPr>
      </w:pPr>
    </w:p>
    <w:p w:rsidR="00321E39" w:rsidRPr="00BC2E04" w:rsidRDefault="00321E39" w:rsidP="00321E39">
      <w:pPr>
        <w:ind w:firstLine="708"/>
        <w:jc w:val="both"/>
        <w:rPr>
          <w:sz w:val="24"/>
          <w:szCs w:val="24"/>
        </w:rPr>
      </w:pPr>
      <w:r w:rsidRPr="00BC2E04">
        <w:rPr>
          <w:sz w:val="24"/>
          <w:szCs w:val="24"/>
        </w:rPr>
        <w:t xml:space="preserve">Biorąc powyższe pod uwagę Rada Powiatu w Nidzicy uważa skargę Pana </w:t>
      </w:r>
      <w:r w:rsidR="003C6931">
        <w:rPr>
          <w:sz w:val="24"/>
          <w:szCs w:val="24"/>
        </w:rPr>
        <w:t>……………………..</w:t>
      </w:r>
      <w:r w:rsidR="009A05D5">
        <w:rPr>
          <w:sz w:val="24"/>
          <w:szCs w:val="24"/>
        </w:rPr>
        <w:t xml:space="preserve"> </w:t>
      </w:r>
      <w:r w:rsidRPr="00BC2E04">
        <w:rPr>
          <w:sz w:val="24"/>
          <w:szCs w:val="24"/>
        </w:rPr>
        <w:t>za bezzasadną.</w:t>
      </w:r>
    </w:p>
    <w:p w:rsidR="00321E39" w:rsidRDefault="00321E39" w:rsidP="00321E39">
      <w:pPr>
        <w:widowControl w:val="0"/>
        <w:spacing w:line="283" w:lineRule="exact"/>
        <w:jc w:val="right"/>
        <w:rPr>
          <w:sz w:val="24"/>
        </w:rPr>
      </w:pPr>
    </w:p>
    <w:p w:rsidR="00321E39" w:rsidRDefault="00321E39" w:rsidP="00321E39">
      <w:pPr>
        <w:widowControl w:val="0"/>
        <w:spacing w:line="283" w:lineRule="exact"/>
        <w:jc w:val="right"/>
        <w:rPr>
          <w:sz w:val="24"/>
        </w:rPr>
      </w:pPr>
    </w:p>
    <w:p w:rsidR="00321E39" w:rsidRDefault="00321E39" w:rsidP="00321E39">
      <w:pPr>
        <w:widowControl w:val="0"/>
        <w:spacing w:line="283" w:lineRule="exact"/>
        <w:jc w:val="right"/>
        <w:rPr>
          <w:sz w:val="24"/>
        </w:rPr>
      </w:pPr>
    </w:p>
    <w:p w:rsidR="00321E39" w:rsidRDefault="00321E39" w:rsidP="00321E39">
      <w:pPr>
        <w:widowControl w:val="0"/>
        <w:spacing w:line="283" w:lineRule="exact"/>
        <w:jc w:val="right"/>
        <w:rPr>
          <w:sz w:val="24"/>
        </w:rPr>
      </w:pPr>
    </w:p>
    <w:p w:rsidR="00321E39" w:rsidRDefault="00321E39" w:rsidP="00321E39">
      <w:pPr>
        <w:widowControl w:val="0"/>
        <w:spacing w:line="283" w:lineRule="exact"/>
        <w:jc w:val="right"/>
        <w:rPr>
          <w:sz w:val="24"/>
        </w:rPr>
      </w:pPr>
    </w:p>
    <w:p w:rsidR="00321E39" w:rsidRDefault="00321E39" w:rsidP="00321E39">
      <w:pPr>
        <w:widowControl w:val="0"/>
        <w:spacing w:line="283" w:lineRule="exact"/>
        <w:jc w:val="right"/>
        <w:rPr>
          <w:sz w:val="24"/>
        </w:rPr>
      </w:pPr>
    </w:p>
    <w:p w:rsidR="00321E39" w:rsidRDefault="00321E39" w:rsidP="00321E39">
      <w:pPr>
        <w:widowControl w:val="0"/>
        <w:spacing w:line="283" w:lineRule="exact"/>
        <w:jc w:val="right"/>
        <w:rPr>
          <w:sz w:val="24"/>
        </w:rPr>
      </w:pPr>
    </w:p>
    <w:p w:rsidR="00321E39" w:rsidRDefault="00321E39" w:rsidP="00321E39">
      <w:pPr>
        <w:widowControl w:val="0"/>
        <w:spacing w:line="283" w:lineRule="exact"/>
        <w:jc w:val="right"/>
        <w:rPr>
          <w:sz w:val="24"/>
        </w:rPr>
      </w:pPr>
    </w:p>
    <w:p w:rsidR="00321E39" w:rsidRDefault="00321E39" w:rsidP="00321E39">
      <w:pPr>
        <w:widowControl w:val="0"/>
        <w:spacing w:line="283" w:lineRule="exact"/>
        <w:jc w:val="right"/>
        <w:rPr>
          <w:sz w:val="24"/>
        </w:rPr>
      </w:pPr>
    </w:p>
    <w:p w:rsidR="00321E39" w:rsidRDefault="00321E39" w:rsidP="00321E39">
      <w:pPr>
        <w:widowControl w:val="0"/>
        <w:spacing w:line="283" w:lineRule="exact"/>
        <w:jc w:val="right"/>
        <w:rPr>
          <w:sz w:val="24"/>
        </w:rPr>
      </w:pPr>
    </w:p>
    <w:p w:rsidR="00321E39" w:rsidRDefault="00321E39" w:rsidP="00321E39">
      <w:pPr>
        <w:widowControl w:val="0"/>
        <w:spacing w:line="283" w:lineRule="exact"/>
        <w:jc w:val="right"/>
        <w:rPr>
          <w:sz w:val="24"/>
        </w:rPr>
      </w:pPr>
    </w:p>
    <w:sectPr w:rsidR="00321E39" w:rsidSect="00180448">
      <w:footerReference w:type="default" r:id="rId8"/>
      <w:pgSz w:w="12240" w:h="15840"/>
      <w:pgMar w:top="1138" w:right="1417" w:bottom="56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48" w:rsidRDefault="00180448" w:rsidP="001E3D0A">
      <w:r>
        <w:separator/>
      </w:r>
    </w:p>
  </w:endnote>
  <w:endnote w:type="continuationSeparator" w:id="0">
    <w:p w:rsidR="00180448" w:rsidRDefault="00180448" w:rsidP="001E3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48" w:rsidRDefault="007760C2">
    <w:pPr>
      <w:pStyle w:val="Stopka"/>
      <w:jc w:val="right"/>
    </w:pPr>
    <w:fldSimple w:instr=" PAGE   \* MERGEFORMAT ">
      <w:r w:rsidR="003C6931">
        <w:rPr>
          <w:noProof/>
        </w:rPr>
        <w:t>4</w:t>
      </w:r>
    </w:fldSimple>
  </w:p>
  <w:p w:rsidR="00180448" w:rsidRDefault="001804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48" w:rsidRDefault="00180448" w:rsidP="001E3D0A">
      <w:r>
        <w:separator/>
      </w:r>
    </w:p>
  </w:footnote>
  <w:footnote w:type="continuationSeparator" w:id="0">
    <w:p w:rsidR="00180448" w:rsidRDefault="00180448" w:rsidP="001E3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248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D7B1BF5"/>
    <w:multiLevelType w:val="hybridMultilevel"/>
    <w:tmpl w:val="BAD4F3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6A39A0"/>
    <w:multiLevelType w:val="hybridMultilevel"/>
    <w:tmpl w:val="5CCA42F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810805"/>
    <w:multiLevelType w:val="hybridMultilevel"/>
    <w:tmpl w:val="F5EC1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E39"/>
    <w:rsid w:val="00014EE0"/>
    <w:rsid w:val="000A2852"/>
    <w:rsid w:val="000A78C2"/>
    <w:rsid w:val="001273B3"/>
    <w:rsid w:val="001310DF"/>
    <w:rsid w:val="0015266D"/>
    <w:rsid w:val="001550AE"/>
    <w:rsid w:val="00180448"/>
    <w:rsid w:val="001C78AF"/>
    <w:rsid w:val="001D7081"/>
    <w:rsid w:val="001E3D0A"/>
    <w:rsid w:val="00266A60"/>
    <w:rsid w:val="0027214B"/>
    <w:rsid w:val="002A4DD4"/>
    <w:rsid w:val="00321E39"/>
    <w:rsid w:val="003C6931"/>
    <w:rsid w:val="003D08D3"/>
    <w:rsid w:val="004303A2"/>
    <w:rsid w:val="00481270"/>
    <w:rsid w:val="004B72AF"/>
    <w:rsid w:val="004C0653"/>
    <w:rsid w:val="005762E5"/>
    <w:rsid w:val="00592744"/>
    <w:rsid w:val="005F7D18"/>
    <w:rsid w:val="0067571D"/>
    <w:rsid w:val="006C5FF0"/>
    <w:rsid w:val="006F7743"/>
    <w:rsid w:val="00755AD8"/>
    <w:rsid w:val="0076213E"/>
    <w:rsid w:val="007760C2"/>
    <w:rsid w:val="00807123"/>
    <w:rsid w:val="008B0E27"/>
    <w:rsid w:val="009A05D5"/>
    <w:rsid w:val="009A12DC"/>
    <w:rsid w:val="009A780C"/>
    <w:rsid w:val="009D4383"/>
    <w:rsid w:val="00A22B45"/>
    <w:rsid w:val="00AB033D"/>
    <w:rsid w:val="00B35180"/>
    <w:rsid w:val="00B45C7C"/>
    <w:rsid w:val="00B45C9C"/>
    <w:rsid w:val="00B56D87"/>
    <w:rsid w:val="00B73F1B"/>
    <w:rsid w:val="00C057BE"/>
    <w:rsid w:val="00C27E99"/>
    <w:rsid w:val="00C4658C"/>
    <w:rsid w:val="00C47BD1"/>
    <w:rsid w:val="00D276E1"/>
    <w:rsid w:val="00D47E5E"/>
    <w:rsid w:val="00D91562"/>
    <w:rsid w:val="00DD0A2A"/>
    <w:rsid w:val="00EC251E"/>
    <w:rsid w:val="00EC4D96"/>
    <w:rsid w:val="00F30618"/>
    <w:rsid w:val="00F46B50"/>
    <w:rsid w:val="00FD616E"/>
    <w:rsid w:val="00FD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E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21E39"/>
    <w:pPr>
      <w:widowControl w:val="0"/>
    </w:pPr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1E3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321E39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21E39"/>
    <w:rPr>
      <w:rFonts w:ascii="Arial" w:eastAsia="Calibri" w:hAnsi="Arial" w:cs="Mangal"/>
      <w:sz w:val="28"/>
      <w:szCs w:val="28"/>
      <w:lang w:eastAsia="ar-SA"/>
    </w:rPr>
  </w:style>
  <w:style w:type="paragraph" w:styleId="NormalnyWeb">
    <w:name w:val="Normal (Web)"/>
    <w:basedOn w:val="Normalny"/>
    <w:rsid w:val="00321E39"/>
    <w:pPr>
      <w:widowControl w:val="0"/>
      <w:spacing w:before="100" w:after="100" w:line="200" w:lineRule="atLeast"/>
    </w:pPr>
    <w:rPr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321E39"/>
    <w:pPr>
      <w:widowControl w:val="0"/>
      <w:suppressAutoHyphens w:val="0"/>
      <w:autoSpaceDE w:val="0"/>
      <w:autoSpaceDN w:val="0"/>
      <w:adjustRightInd w:val="0"/>
      <w:spacing w:line="360" w:lineRule="atLeast"/>
      <w:ind w:left="720"/>
      <w:contextualSpacing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21E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1E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321E39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21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E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21E39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21E39"/>
    <w:pPr>
      <w:suppressAutoHyphens w:val="0"/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21E39"/>
  </w:style>
  <w:style w:type="paragraph" w:styleId="Tekstdymka">
    <w:name w:val="Balloon Text"/>
    <w:basedOn w:val="Normalny"/>
    <w:link w:val="TekstdymkaZnak"/>
    <w:uiPriority w:val="99"/>
    <w:semiHidden/>
    <w:unhideWhenUsed/>
    <w:rsid w:val="001804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4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Budownictwo2</dc:creator>
  <cp:lastModifiedBy>MW</cp:lastModifiedBy>
  <cp:revision>4</cp:revision>
  <cp:lastPrinted>2015-09-18T05:49:00Z</cp:lastPrinted>
  <dcterms:created xsi:type="dcterms:W3CDTF">2015-09-25T10:38:00Z</dcterms:created>
  <dcterms:modified xsi:type="dcterms:W3CDTF">2015-09-25T10:46:00Z</dcterms:modified>
</cp:coreProperties>
</file>