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6C8E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Projekt</w:t>
      </w:r>
    </w:p>
    <w:p w14:paraId="75F28582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</w:p>
    <w:p w14:paraId="73F8CB14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Uchwała Nr </w:t>
      </w:r>
      <w:r w:rsidR="005C4C38" w:rsidRPr="00AD17B3">
        <w:rPr>
          <w:rFonts w:ascii="Calibri" w:hAnsi="Calibri"/>
          <w:b/>
          <w:color w:val="auto"/>
          <w:sz w:val="24"/>
          <w:szCs w:val="24"/>
        </w:rPr>
        <w:t>……………</w:t>
      </w:r>
      <w:r w:rsidR="007409D3">
        <w:rPr>
          <w:rFonts w:ascii="Calibri" w:hAnsi="Calibri"/>
          <w:b/>
          <w:color w:val="auto"/>
          <w:sz w:val="24"/>
          <w:szCs w:val="24"/>
        </w:rPr>
        <w:t>……..</w:t>
      </w:r>
    </w:p>
    <w:p w14:paraId="2A93AC0A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Rady Powiatu w Nidzicy</w:t>
      </w:r>
    </w:p>
    <w:p w14:paraId="7E3BB327" w14:textId="3DE572B9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z dnia  </w:t>
      </w:r>
      <w:r w:rsidR="007409D3">
        <w:rPr>
          <w:rFonts w:ascii="Calibri" w:hAnsi="Calibri"/>
          <w:b/>
          <w:color w:val="auto"/>
          <w:sz w:val="24"/>
          <w:szCs w:val="24"/>
        </w:rPr>
        <w:t>…...</w:t>
      </w:r>
      <w:r w:rsidRPr="00AD17B3">
        <w:rPr>
          <w:rFonts w:ascii="Calibri" w:hAnsi="Calibri"/>
          <w:b/>
          <w:color w:val="auto"/>
          <w:sz w:val="24"/>
          <w:szCs w:val="24"/>
        </w:rPr>
        <w:t>…</w:t>
      </w:r>
      <w:r w:rsidR="00F67AD4">
        <w:rPr>
          <w:rFonts w:ascii="Calibri" w:hAnsi="Calibri"/>
          <w:b/>
          <w:color w:val="auto"/>
          <w:sz w:val="24"/>
          <w:szCs w:val="24"/>
        </w:rPr>
        <w:t>……...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. </w:t>
      </w:r>
      <w:r w:rsidR="008442AD">
        <w:rPr>
          <w:rFonts w:ascii="Calibri" w:hAnsi="Calibri"/>
          <w:b/>
          <w:color w:val="auto"/>
          <w:sz w:val="24"/>
          <w:szCs w:val="24"/>
        </w:rPr>
        <w:t xml:space="preserve">września </w:t>
      </w:r>
      <w:r w:rsidRPr="00AD17B3">
        <w:rPr>
          <w:rFonts w:ascii="Calibri" w:hAnsi="Calibri"/>
          <w:b/>
          <w:color w:val="auto"/>
          <w:sz w:val="24"/>
          <w:szCs w:val="24"/>
        </w:rPr>
        <w:t>20</w:t>
      </w:r>
      <w:r w:rsidR="003536C6">
        <w:rPr>
          <w:rFonts w:ascii="Calibri" w:hAnsi="Calibri"/>
          <w:b/>
          <w:color w:val="auto"/>
          <w:sz w:val="24"/>
          <w:szCs w:val="24"/>
        </w:rPr>
        <w:t>2</w:t>
      </w:r>
      <w:r w:rsidR="008442AD">
        <w:rPr>
          <w:rFonts w:ascii="Calibri" w:hAnsi="Calibri"/>
          <w:b/>
          <w:color w:val="auto"/>
          <w:sz w:val="24"/>
          <w:szCs w:val="24"/>
        </w:rPr>
        <w:t>2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 roku</w:t>
      </w:r>
    </w:p>
    <w:p w14:paraId="5354CFD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77B70BF3" w14:textId="77777777" w:rsidR="00460C2B" w:rsidRPr="00AD17B3" w:rsidRDefault="00460C2B">
      <w:pPr>
        <w:spacing w:after="0"/>
        <w:ind w:firstLine="284"/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w sprawie przyjęcia Programu współpracy Powiatu Nidzickiego</w:t>
      </w:r>
    </w:p>
    <w:p w14:paraId="44527219" w14:textId="6FFB7761" w:rsidR="00460C2B" w:rsidRPr="00AD17B3" w:rsidRDefault="00460C2B">
      <w:pPr>
        <w:spacing w:after="0"/>
        <w:ind w:firstLine="284"/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z organizacjami pozarządowymi oraz podmiotami wymienionymi w art.</w:t>
      </w:r>
      <w:r w:rsidR="007409D3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b/>
          <w:color w:val="auto"/>
          <w:sz w:val="24"/>
          <w:szCs w:val="24"/>
        </w:rPr>
        <w:t>3 ust. 3 ustawy o działalności pożytku publicznego i o wolontariacie na 20</w:t>
      </w:r>
      <w:r w:rsidR="007409D3">
        <w:rPr>
          <w:rFonts w:ascii="Calibri" w:hAnsi="Calibri"/>
          <w:b/>
          <w:color w:val="auto"/>
          <w:sz w:val="24"/>
          <w:szCs w:val="24"/>
        </w:rPr>
        <w:t>2</w:t>
      </w:r>
      <w:r w:rsidR="008442AD">
        <w:rPr>
          <w:rFonts w:ascii="Calibri" w:hAnsi="Calibri"/>
          <w:b/>
          <w:color w:val="auto"/>
          <w:sz w:val="24"/>
          <w:szCs w:val="24"/>
        </w:rPr>
        <w:t xml:space="preserve">3 </w:t>
      </w:r>
      <w:r w:rsidRPr="00AD17B3">
        <w:rPr>
          <w:rFonts w:ascii="Calibri" w:hAnsi="Calibri"/>
          <w:b/>
          <w:color w:val="auto"/>
          <w:sz w:val="24"/>
          <w:szCs w:val="24"/>
        </w:rPr>
        <w:t>rok</w:t>
      </w:r>
    </w:p>
    <w:p w14:paraId="29EFF6A2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 xml:space="preserve">               </w:t>
      </w:r>
    </w:p>
    <w:p w14:paraId="75D57E9D" w14:textId="42E2C219" w:rsidR="00460C2B" w:rsidRPr="00D1591E" w:rsidRDefault="00460C2B" w:rsidP="00D1591E">
      <w:pPr>
        <w:ind w:firstLine="284"/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Na podstawie art. 4 ust. 1 pkt</w:t>
      </w:r>
      <w:r w:rsidR="007409D3">
        <w:rPr>
          <w:rFonts w:ascii="Calibri" w:hAnsi="Calibri"/>
          <w:color w:val="auto"/>
          <w:sz w:val="24"/>
          <w:szCs w:val="24"/>
        </w:rPr>
        <w:t>.</w:t>
      </w:r>
      <w:r w:rsidRPr="00AD17B3">
        <w:rPr>
          <w:rFonts w:ascii="Calibri" w:hAnsi="Calibri"/>
          <w:color w:val="auto"/>
          <w:sz w:val="24"/>
          <w:szCs w:val="24"/>
        </w:rPr>
        <w:t xml:space="preserve"> 22 ustawy z dnia 5 czerwca 1998 roku o samorządzi</w:t>
      </w:r>
      <w:r w:rsidR="00011D1E" w:rsidRPr="00AD17B3">
        <w:rPr>
          <w:rFonts w:ascii="Calibri" w:hAnsi="Calibri"/>
          <w:color w:val="auto"/>
          <w:sz w:val="24"/>
          <w:szCs w:val="24"/>
        </w:rPr>
        <w:t xml:space="preserve">e powiatowym </w:t>
      </w:r>
      <w:bookmarkStart w:id="0" w:name="_Hlk84596484"/>
      <w:r w:rsidR="008442AD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D1591E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D1591E">
        <w:rPr>
          <w:rFonts w:ascii="Calibri" w:hAnsi="Calibri"/>
          <w:color w:val="auto"/>
          <w:sz w:val="24"/>
          <w:szCs w:val="24"/>
        </w:rPr>
        <w:t xml:space="preserve">. Dz.U.2022 poz. </w:t>
      </w:r>
      <w:r w:rsidR="00D1591E" w:rsidRPr="00D1591E">
        <w:rPr>
          <w:rFonts w:ascii="Calibri" w:hAnsi="Calibri"/>
          <w:color w:val="auto"/>
          <w:sz w:val="24"/>
          <w:szCs w:val="24"/>
        </w:rPr>
        <w:t>1526</w:t>
      </w:r>
      <w:r w:rsidR="00065109">
        <w:rPr>
          <w:rFonts w:ascii="Calibri" w:hAnsi="Calibri"/>
          <w:color w:val="auto"/>
          <w:sz w:val="24"/>
          <w:szCs w:val="24"/>
        </w:rPr>
        <w:t>)</w:t>
      </w:r>
      <w:r w:rsidR="00D1591E" w:rsidRPr="00D1591E">
        <w:rPr>
          <w:rFonts w:ascii="Calibri" w:hAnsi="Calibri"/>
          <w:color w:val="auto"/>
          <w:sz w:val="24"/>
          <w:szCs w:val="24"/>
        </w:rPr>
        <w:t xml:space="preserve"> </w:t>
      </w:r>
      <w:bookmarkEnd w:id="0"/>
      <w:r w:rsidRPr="00AD17B3">
        <w:rPr>
          <w:rFonts w:ascii="Calibri" w:hAnsi="Calibri"/>
          <w:color w:val="auto"/>
          <w:sz w:val="24"/>
          <w:szCs w:val="24"/>
        </w:rPr>
        <w:t>art. 5a ust. 1</w:t>
      </w:r>
      <w:bookmarkStart w:id="1" w:name="_GoBack"/>
      <w:bookmarkEnd w:id="1"/>
      <w:r w:rsidR="00F67AD4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 xml:space="preserve"> ustawy z dnia 24 kwietnia 2003 roku o działalności pożytku publicznego i o wolontariacie </w:t>
      </w:r>
      <w:r w:rsidR="00F67AD4" w:rsidRPr="00F67AD4">
        <w:rPr>
          <w:rFonts w:ascii="Calibri" w:hAnsi="Calibri"/>
          <w:color w:val="auto"/>
          <w:sz w:val="24"/>
          <w:szCs w:val="24"/>
        </w:rPr>
        <w:t xml:space="preserve">( </w:t>
      </w:r>
      <w:proofErr w:type="spellStart"/>
      <w:r w:rsidR="00F67AD4" w:rsidRPr="00F67AD4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F67AD4" w:rsidRPr="00F67AD4">
        <w:rPr>
          <w:rFonts w:ascii="Calibri" w:hAnsi="Calibri"/>
          <w:color w:val="auto"/>
          <w:sz w:val="24"/>
          <w:szCs w:val="24"/>
        </w:rPr>
        <w:t>. Dz.U z 2022 r. poz. 1327 ze zm. )</w:t>
      </w:r>
      <w:r w:rsidR="00D1591E">
        <w:rPr>
          <w:rFonts w:ascii="Calibri" w:hAnsi="Calibri"/>
          <w:color w:val="auto"/>
          <w:sz w:val="24"/>
          <w:szCs w:val="24"/>
        </w:rPr>
        <w:br/>
      </w:r>
      <w:r w:rsidRPr="00AD17B3">
        <w:rPr>
          <w:rFonts w:ascii="Calibri" w:hAnsi="Calibri"/>
          <w:color w:val="auto"/>
          <w:sz w:val="24"/>
          <w:szCs w:val="24"/>
        </w:rPr>
        <w:t>Rada Powiatu uchwala, co następuje:</w:t>
      </w:r>
    </w:p>
    <w:p w14:paraId="1A673E1B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1</w:t>
      </w:r>
    </w:p>
    <w:p w14:paraId="05C64909" w14:textId="5DDD7FB2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Przyjmuje się „Program współpracy Powiatu Nidzickiego z organizacjami pozarządowymi oraz podmiotami wymienionymi w art.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="00F71904">
        <w:rPr>
          <w:rFonts w:ascii="Calibri" w:hAnsi="Calibri"/>
          <w:color w:val="auto"/>
          <w:sz w:val="24"/>
          <w:szCs w:val="24"/>
        </w:rPr>
        <w:t>3</w:t>
      </w:r>
      <w:r w:rsidRPr="00AD17B3">
        <w:rPr>
          <w:rFonts w:ascii="Calibri" w:hAnsi="Calibri"/>
          <w:color w:val="auto"/>
          <w:sz w:val="24"/>
          <w:szCs w:val="24"/>
        </w:rPr>
        <w:t xml:space="preserve"> ust. 3 ustawy o działalności pożytku publicznego</w:t>
      </w:r>
      <w:r w:rsidRPr="00AD17B3">
        <w:rPr>
          <w:rFonts w:ascii="Calibri" w:hAnsi="Calibri"/>
          <w:color w:val="auto"/>
          <w:sz w:val="24"/>
          <w:szCs w:val="24"/>
        </w:rPr>
        <w:br/>
        <w:t>i o wolontariacie na 20</w:t>
      </w:r>
      <w:r w:rsidR="007409D3">
        <w:rPr>
          <w:rFonts w:ascii="Calibri" w:hAnsi="Calibri"/>
          <w:color w:val="auto"/>
          <w:sz w:val="24"/>
          <w:szCs w:val="24"/>
        </w:rPr>
        <w:t>2</w:t>
      </w:r>
      <w:r w:rsidR="00D1591E">
        <w:rPr>
          <w:rFonts w:ascii="Calibri" w:hAnsi="Calibri"/>
          <w:color w:val="auto"/>
          <w:sz w:val="24"/>
          <w:szCs w:val="24"/>
        </w:rPr>
        <w:t>3</w:t>
      </w:r>
      <w:r w:rsidRPr="00AD17B3">
        <w:rPr>
          <w:rFonts w:ascii="Calibri" w:hAnsi="Calibri"/>
          <w:color w:val="auto"/>
          <w:sz w:val="24"/>
          <w:szCs w:val="24"/>
        </w:rPr>
        <w:t xml:space="preserve"> rok”, stanowiący załącznik do niniejszej uchwały.</w:t>
      </w:r>
    </w:p>
    <w:p w14:paraId="22EC8CBA" w14:textId="77777777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7DF86B9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2</w:t>
      </w:r>
    </w:p>
    <w:p w14:paraId="0540482B" w14:textId="77777777" w:rsidR="00460C2B" w:rsidRPr="00AD17B3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Wykonanie uchwały powierza się Zarządowi Powiatu.</w:t>
      </w:r>
    </w:p>
    <w:p w14:paraId="1C95849D" w14:textId="77777777" w:rsidR="004036BD" w:rsidRPr="004036BD" w:rsidRDefault="00460C2B" w:rsidP="004036BD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4036BD">
        <w:rPr>
          <w:rFonts w:ascii="Calibri" w:hAnsi="Calibri"/>
          <w:b/>
          <w:color w:val="auto"/>
          <w:sz w:val="24"/>
          <w:szCs w:val="24"/>
        </w:rPr>
        <w:t>§ 3</w:t>
      </w:r>
    </w:p>
    <w:p w14:paraId="0E1D4EC0" w14:textId="6EDBE05B" w:rsidR="00460C2B" w:rsidRPr="004036BD" w:rsidRDefault="004036BD" w:rsidP="004036BD">
      <w:pPr>
        <w:jc w:val="both"/>
        <w:rPr>
          <w:rFonts w:ascii="Calibri" w:hAnsi="Calibri"/>
          <w:bCs w:val="0"/>
          <w:color w:val="auto"/>
          <w:sz w:val="24"/>
          <w:szCs w:val="24"/>
        </w:rPr>
      </w:pPr>
      <w:r w:rsidRPr="004036BD">
        <w:rPr>
          <w:rFonts w:ascii="Calibri" w:hAnsi="Calibri"/>
          <w:bCs w:val="0"/>
          <w:color w:val="auto"/>
          <w:sz w:val="24"/>
          <w:szCs w:val="24"/>
        </w:rPr>
        <w:t>Uchwała wchodzi w życie po upływie 14 dni od daty ogłoszenia w Dzienniku Urzędowym Województwa Warmińsko-Mazurskiego z mocą obowiązującą od 1 stycznia 2022 roku</w:t>
      </w:r>
      <w:r>
        <w:rPr>
          <w:rFonts w:ascii="Calibri" w:hAnsi="Calibri"/>
          <w:bCs w:val="0"/>
          <w:color w:val="auto"/>
          <w:sz w:val="24"/>
          <w:szCs w:val="24"/>
        </w:rPr>
        <w:t>.</w:t>
      </w:r>
    </w:p>
    <w:p w14:paraId="0125298E" w14:textId="77777777" w:rsidR="00D618F5" w:rsidRPr="00AD17B3" w:rsidRDefault="00D618F5">
      <w:pPr>
        <w:rPr>
          <w:rFonts w:ascii="Calibri" w:hAnsi="Calibri"/>
          <w:color w:val="auto"/>
          <w:sz w:val="24"/>
          <w:szCs w:val="24"/>
        </w:rPr>
      </w:pPr>
    </w:p>
    <w:p w14:paraId="09B7D13B" w14:textId="77777777" w:rsidR="00460C2B" w:rsidRPr="00E64940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>Przewodnicząc</w:t>
      </w:r>
      <w:r w:rsidR="00EC68A9" w:rsidRPr="00E64940">
        <w:rPr>
          <w:rFonts w:ascii="Calibri" w:hAnsi="Calibri"/>
          <w:b/>
          <w:color w:val="auto"/>
          <w:sz w:val="24"/>
          <w:szCs w:val="24"/>
        </w:rPr>
        <w:t>y</w:t>
      </w:r>
      <w:r w:rsidRPr="00E64940">
        <w:rPr>
          <w:rFonts w:ascii="Calibri" w:hAnsi="Calibri"/>
          <w:b/>
          <w:color w:val="auto"/>
          <w:sz w:val="24"/>
          <w:szCs w:val="24"/>
        </w:rPr>
        <w:t xml:space="preserve"> Rady</w:t>
      </w:r>
    </w:p>
    <w:p w14:paraId="6BE27117" w14:textId="77777777" w:rsidR="00460C2B" w:rsidRPr="00E64940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</w:r>
      <w:r w:rsidRPr="00E64940">
        <w:rPr>
          <w:rFonts w:ascii="Calibri" w:hAnsi="Calibri"/>
          <w:b/>
          <w:color w:val="auto"/>
          <w:sz w:val="24"/>
          <w:szCs w:val="24"/>
        </w:rPr>
        <w:tab/>
        <w:t xml:space="preserve"> </w:t>
      </w:r>
      <w:r w:rsidR="00EC68A9" w:rsidRPr="00E64940">
        <w:rPr>
          <w:rFonts w:ascii="Calibri" w:hAnsi="Calibri"/>
          <w:b/>
          <w:color w:val="auto"/>
          <w:sz w:val="24"/>
          <w:szCs w:val="24"/>
        </w:rPr>
        <w:t xml:space="preserve">Andrzej </w:t>
      </w:r>
      <w:proofErr w:type="spellStart"/>
      <w:r w:rsidR="00EC68A9" w:rsidRPr="00E64940">
        <w:rPr>
          <w:rFonts w:ascii="Calibri" w:hAnsi="Calibri"/>
          <w:b/>
          <w:color w:val="auto"/>
          <w:sz w:val="24"/>
          <w:szCs w:val="24"/>
        </w:rPr>
        <w:t>Bróździński</w:t>
      </w:r>
      <w:proofErr w:type="spellEnd"/>
    </w:p>
    <w:p w14:paraId="69196E96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0FB45007" w14:textId="77777777" w:rsidR="00460C2B" w:rsidRDefault="00460C2B">
      <w:pPr>
        <w:rPr>
          <w:rFonts w:ascii="Calibri" w:hAnsi="Calibri"/>
          <w:color w:val="auto"/>
          <w:sz w:val="24"/>
          <w:szCs w:val="24"/>
        </w:rPr>
      </w:pPr>
    </w:p>
    <w:p w14:paraId="136EE6BA" w14:textId="77777777" w:rsidR="0010220F" w:rsidRDefault="0010220F">
      <w:pPr>
        <w:rPr>
          <w:rFonts w:ascii="Calibri" w:hAnsi="Calibri"/>
          <w:color w:val="auto"/>
          <w:sz w:val="24"/>
          <w:szCs w:val="24"/>
        </w:rPr>
      </w:pPr>
    </w:p>
    <w:p w14:paraId="20961A4E" w14:textId="11753AE1" w:rsidR="007409D3" w:rsidRPr="007409D3" w:rsidRDefault="00D1591E">
      <w:pPr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Opracowała: Joanna Jastrzębowska</w:t>
      </w:r>
    </w:p>
    <w:p w14:paraId="397BE6A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lastRenderedPageBreak/>
        <w:t>Uzasadnienie</w:t>
      </w:r>
    </w:p>
    <w:p w14:paraId="614D2122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6FD0E95" w14:textId="08308BB5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  <w:t>Współpraca z organizacjami pozarządowymi jest ustawowym zadaniem samorządu zapisanym w art. 4 ust. 1 pkt 22 ustawy z dnia 5 czerwca 19</w:t>
      </w:r>
      <w:r w:rsidR="001075ED" w:rsidRPr="00AD17B3">
        <w:rPr>
          <w:rFonts w:ascii="Calibri" w:hAnsi="Calibri"/>
          <w:color w:val="auto"/>
          <w:sz w:val="24"/>
          <w:szCs w:val="24"/>
        </w:rPr>
        <w:t xml:space="preserve">98 r. o samorządzie powiatowym </w:t>
      </w:r>
      <w:r w:rsidR="00D1591E" w:rsidRPr="00D1591E">
        <w:rPr>
          <w:rFonts w:ascii="Calibri" w:hAnsi="Calibri"/>
          <w:color w:val="auto"/>
          <w:sz w:val="24"/>
          <w:szCs w:val="24"/>
        </w:rPr>
        <w:t xml:space="preserve"> </w:t>
      </w:r>
      <w:r w:rsidR="00D1591E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D1591E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D1591E">
        <w:rPr>
          <w:rFonts w:ascii="Calibri" w:hAnsi="Calibri"/>
          <w:color w:val="auto"/>
          <w:sz w:val="24"/>
          <w:szCs w:val="24"/>
        </w:rPr>
        <w:t>. Dz.U z 2022 r. poz. 528)</w:t>
      </w:r>
      <w:r w:rsidR="003536C6">
        <w:rPr>
          <w:rFonts w:ascii="Calibri" w:hAnsi="Calibri"/>
          <w:color w:val="auto"/>
          <w:sz w:val="24"/>
          <w:szCs w:val="24"/>
        </w:rPr>
        <w:t xml:space="preserve">. </w:t>
      </w:r>
      <w:r w:rsidRPr="00AD17B3">
        <w:rPr>
          <w:rFonts w:ascii="Calibri" w:hAnsi="Calibri"/>
          <w:color w:val="auto"/>
          <w:sz w:val="24"/>
          <w:szCs w:val="24"/>
        </w:rPr>
        <w:t>Współpracę tę reguluje ustawa z dnia 24 kwietnia 2003 r. o działalności pożytku publicznego i o wolontariacie</w:t>
      </w:r>
      <w:r w:rsidR="00F67AD4" w:rsidRPr="00F67AD4">
        <w:rPr>
          <w:rFonts w:ascii="Calibri" w:hAnsi="Calibri"/>
          <w:color w:val="auto"/>
          <w:sz w:val="24"/>
          <w:szCs w:val="24"/>
        </w:rPr>
        <w:t xml:space="preserve">( </w:t>
      </w:r>
      <w:proofErr w:type="spellStart"/>
      <w:r w:rsidR="00F67AD4" w:rsidRPr="00F67AD4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F67AD4" w:rsidRPr="00F67AD4">
        <w:rPr>
          <w:rFonts w:ascii="Calibri" w:hAnsi="Calibri"/>
          <w:color w:val="auto"/>
          <w:sz w:val="24"/>
          <w:szCs w:val="24"/>
        </w:rPr>
        <w:t xml:space="preserve">. Dz.U z 2022 r. poz. 1327 ze zm. ) </w:t>
      </w:r>
      <w:r w:rsidR="00F67AD4">
        <w:rPr>
          <w:rFonts w:ascii="Calibri" w:hAnsi="Calibri"/>
          <w:color w:val="auto"/>
          <w:sz w:val="24"/>
          <w:szCs w:val="24"/>
        </w:rPr>
        <w:t>,</w:t>
      </w:r>
      <w:r w:rsidRPr="00AD17B3">
        <w:rPr>
          <w:rFonts w:ascii="Calibri" w:hAnsi="Calibri"/>
          <w:color w:val="auto"/>
          <w:sz w:val="24"/>
          <w:szCs w:val="24"/>
        </w:rPr>
        <w:t xml:space="preserve"> która szczegółowo określa sferę zadań publicznych i podmioty, z którymi można współpracować oraz formy i zasady tej współpracy. Zgodnie z art. 5a ust. 1 powyższej ustawy samorząd ma obowiązek do dnia 30 listopada każdego roku, uchwalenia po konsultacjach z organizacjami pozarządowymi oraz podmiotami wymienionymi w art. 3 ust.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3, rocznego programu współpracy na rok następny.</w:t>
      </w:r>
      <w:r w:rsidR="0010220F">
        <w:rPr>
          <w:rFonts w:ascii="Calibri" w:hAnsi="Calibri"/>
          <w:color w:val="auto"/>
          <w:sz w:val="24"/>
          <w:szCs w:val="24"/>
        </w:rPr>
        <w:t xml:space="preserve"> Program został poddany konsultacjom z organizacjami pozarządowymi oraz podmiotami wymienionymi w art. 3 ust. 3 ustawy o działalności pożytku publicznego i o wolontariacie. Do Programu </w:t>
      </w:r>
      <w:r w:rsidR="002F70A7">
        <w:rPr>
          <w:rFonts w:ascii="Calibri" w:hAnsi="Calibri"/>
          <w:color w:val="auto"/>
          <w:sz w:val="24"/>
          <w:szCs w:val="24"/>
        </w:rPr>
        <w:t>wpłynęły/</w:t>
      </w:r>
      <w:r w:rsidR="0010220F">
        <w:rPr>
          <w:rFonts w:ascii="Calibri" w:hAnsi="Calibri"/>
          <w:color w:val="auto"/>
          <w:sz w:val="24"/>
          <w:szCs w:val="24"/>
        </w:rPr>
        <w:t>nie wpłynęły żadne uwagi.</w:t>
      </w:r>
    </w:p>
    <w:p w14:paraId="1525664A" w14:textId="77777777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</w:p>
    <w:p w14:paraId="56D1D789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4B467484" w14:textId="77777777" w:rsidR="00460C2B" w:rsidRPr="00AD17B3" w:rsidRDefault="00460C2B">
      <w:pPr>
        <w:rPr>
          <w:rFonts w:ascii="Calibri" w:hAnsi="Calibri"/>
          <w:color w:val="auto"/>
        </w:rPr>
      </w:pPr>
    </w:p>
    <w:p w14:paraId="68F0CC4F" w14:textId="77777777" w:rsidR="00460C2B" w:rsidRPr="00AD17B3" w:rsidRDefault="00460C2B">
      <w:pPr>
        <w:rPr>
          <w:rFonts w:ascii="Calibri" w:hAnsi="Calibri"/>
          <w:color w:val="auto"/>
        </w:rPr>
      </w:pPr>
    </w:p>
    <w:p w14:paraId="78DAE32A" w14:textId="77777777" w:rsidR="00460C2B" w:rsidRPr="00AD17B3" w:rsidRDefault="00460C2B">
      <w:pPr>
        <w:rPr>
          <w:rFonts w:ascii="Calibri" w:hAnsi="Calibri"/>
          <w:color w:val="auto"/>
          <w:sz w:val="22"/>
        </w:rPr>
      </w:pPr>
    </w:p>
    <w:p w14:paraId="0049B4C1" w14:textId="77777777" w:rsidR="00460C2B" w:rsidRPr="00AD17B3" w:rsidRDefault="00460C2B">
      <w:pPr>
        <w:rPr>
          <w:rFonts w:ascii="Calibri" w:hAnsi="Calibri"/>
          <w:color w:val="auto"/>
          <w:sz w:val="18"/>
        </w:rPr>
      </w:pPr>
    </w:p>
    <w:sectPr w:rsidR="00460C2B" w:rsidRPr="00AD17B3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95"/>
    <w:rsid w:val="00011D1E"/>
    <w:rsid w:val="00065109"/>
    <w:rsid w:val="000C5587"/>
    <w:rsid w:val="000D3149"/>
    <w:rsid w:val="0010220F"/>
    <w:rsid w:val="001075ED"/>
    <w:rsid w:val="002C33B6"/>
    <w:rsid w:val="002F70A7"/>
    <w:rsid w:val="003536C6"/>
    <w:rsid w:val="004036BD"/>
    <w:rsid w:val="00460C2B"/>
    <w:rsid w:val="00532F95"/>
    <w:rsid w:val="005B0895"/>
    <w:rsid w:val="005C4C38"/>
    <w:rsid w:val="005E502B"/>
    <w:rsid w:val="006D78C3"/>
    <w:rsid w:val="007409D3"/>
    <w:rsid w:val="008442AD"/>
    <w:rsid w:val="00865A89"/>
    <w:rsid w:val="00AD17B3"/>
    <w:rsid w:val="00B9098D"/>
    <w:rsid w:val="00D1591E"/>
    <w:rsid w:val="00D618F5"/>
    <w:rsid w:val="00DE1716"/>
    <w:rsid w:val="00E64940"/>
    <w:rsid w:val="00EC68A9"/>
    <w:rsid w:val="00EE29E6"/>
    <w:rsid w:val="00F1083E"/>
    <w:rsid w:val="00F67AD4"/>
    <w:rsid w:val="00F71904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3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bCs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02B"/>
    <w:rPr>
      <w:rFonts w:ascii="Tahoma" w:eastAsia="Calibri" w:hAnsi="Tahoma" w:cs="Tahoma"/>
      <w:bCs/>
      <w:color w:val="31313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A7"/>
    <w:rPr>
      <w:rFonts w:eastAsia="Calibri"/>
      <w:bCs/>
      <w:color w:val="31313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A7"/>
    <w:rPr>
      <w:rFonts w:eastAsia="Calibri"/>
      <w:b/>
      <w:bCs/>
      <w:color w:val="3131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bCs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02B"/>
    <w:rPr>
      <w:rFonts w:ascii="Tahoma" w:eastAsia="Calibri" w:hAnsi="Tahoma" w:cs="Tahoma"/>
      <w:bCs/>
      <w:color w:val="31313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A7"/>
    <w:rPr>
      <w:rFonts w:eastAsia="Calibri"/>
      <w:bCs/>
      <w:color w:val="31313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A7"/>
    <w:rPr>
      <w:rFonts w:eastAsia="Calibri"/>
      <w:b/>
      <w:bCs/>
      <w:color w:val="3131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PRACOWNIK</cp:lastModifiedBy>
  <cp:revision>10</cp:revision>
  <cp:lastPrinted>2022-09-02T09:54:00Z</cp:lastPrinted>
  <dcterms:created xsi:type="dcterms:W3CDTF">2021-10-08T12:50:00Z</dcterms:created>
  <dcterms:modified xsi:type="dcterms:W3CDTF">2022-09-02T09:56:00Z</dcterms:modified>
</cp:coreProperties>
</file>