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C3A" w:rsidRDefault="00880C3A" w:rsidP="002921BD">
      <w:pPr>
        <w:jc w:val="both"/>
        <w:rPr>
          <w:rFonts w:asciiTheme="minorHAnsi" w:hAnsiTheme="minorHAnsi"/>
          <w:noProof/>
          <w:lang w:eastAsia="pl-PL"/>
        </w:rPr>
      </w:pPr>
      <w:r>
        <w:rPr>
          <w:rFonts w:asciiTheme="minorHAnsi" w:hAnsiTheme="minorHAnsi"/>
          <w:noProof/>
          <w:lang w:eastAsia="pl-PL"/>
        </w:rPr>
        <w:tab/>
      </w:r>
      <w:r>
        <w:rPr>
          <w:rFonts w:asciiTheme="minorHAnsi" w:hAnsiTheme="minorHAnsi"/>
          <w:noProof/>
          <w:lang w:eastAsia="pl-PL"/>
        </w:rPr>
        <w:tab/>
      </w:r>
      <w:r>
        <w:rPr>
          <w:rFonts w:asciiTheme="minorHAnsi" w:hAnsiTheme="minorHAnsi"/>
          <w:noProof/>
          <w:lang w:eastAsia="pl-PL"/>
        </w:rPr>
        <w:tab/>
      </w:r>
      <w:r>
        <w:rPr>
          <w:rFonts w:asciiTheme="minorHAnsi" w:hAnsiTheme="minorHAnsi"/>
          <w:noProof/>
          <w:lang w:eastAsia="pl-PL"/>
        </w:rPr>
        <w:tab/>
      </w:r>
      <w:r>
        <w:rPr>
          <w:rFonts w:asciiTheme="minorHAnsi" w:hAnsiTheme="minorHAnsi"/>
          <w:noProof/>
          <w:lang w:eastAsia="pl-PL"/>
        </w:rPr>
        <w:tab/>
      </w:r>
      <w:r>
        <w:rPr>
          <w:rFonts w:asciiTheme="minorHAnsi" w:hAnsiTheme="minorHAnsi"/>
          <w:noProof/>
          <w:lang w:eastAsia="pl-PL"/>
        </w:rPr>
        <w:tab/>
      </w:r>
      <w:r>
        <w:rPr>
          <w:rFonts w:asciiTheme="minorHAnsi" w:hAnsiTheme="minorHAnsi"/>
          <w:noProof/>
          <w:lang w:eastAsia="pl-PL"/>
        </w:rPr>
        <w:tab/>
      </w:r>
      <w:r>
        <w:rPr>
          <w:rFonts w:asciiTheme="minorHAnsi" w:hAnsiTheme="minorHAnsi"/>
          <w:noProof/>
          <w:lang w:eastAsia="pl-PL"/>
        </w:rPr>
        <w:tab/>
      </w:r>
      <w:r>
        <w:rPr>
          <w:rFonts w:asciiTheme="minorHAnsi" w:hAnsiTheme="minorHAnsi"/>
          <w:noProof/>
          <w:lang w:eastAsia="pl-PL"/>
        </w:rPr>
        <w:tab/>
        <w:t>Nidzica 03.07.2019r.</w:t>
      </w:r>
    </w:p>
    <w:p w:rsidR="00F66E51" w:rsidRDefault="00F66E51" w:rsidP="002921BD">
      <w:pPr>
        <w:jc w:val="both"/>
        <w:rPr>
          <w:rFonts w:asciiTheme="minorHAnsi" w:hAnsiTheme="minorHAnsi"/>
          <w:noProof/>
          <w:lang w:eastAsia="pl-PL"/>
        </w:rPr>
      </w:pPr>
    </w:p>
    <w:p w:rsidR="002E34DC" w:rsidRDefault="00F66E51" w:rsidP="002921BD">
      <w:pPr>
        <w:jc w:val="both"/>
        <w:rPr>
          <w:rFonts w:asciiTheme="minorHAnsi" w:hAnsiTheme="minorHAnsi"/>
          <w:noProof/>
          <w:lang w:eastAsia="pl-PL"/>
        </w:rPr>
      </w:pPr>
      <w:r>
        <w:rPr>
          <w:rFonts w:asciiTheme="minorHAnsi" w:hAnsiTheme="minorHAnsi"/>
          <w:noProof/>
          <w:lang w:eastAsia="pl-PL"/>
        </w:rPr>
        <w:t>Nr sprawy: 02/2019</w:t>
      </w:r>
      <w:r>
        <w:rPr>
          <w:rFonts w:asciiTheme="minorHAnsi" w:hAnsiTheme="minorHAnsi"/>
          <w:noProof/>
          <w:lang w:eastAsia="pl-PL"/>
        </w:rPr>
        <w:tab/>
      </w:r>
      <w:r>
        <w:rPr>
          <w:rFonts w:asciiTheme="minorHAnsi" w:hAnsiTheme="minorHAnsi"/>
          <w:noProof/>
          <w:lang w:eastAsia="pl-PL"/>
        </w:rPr>
        <w:tab/>
      </w:r>
      <w:r>
        <w:rPr>
          <w:rFonts w:asciiTheme="minorHAnsi" w:hAnsiTheme="minorHAnsi"/>
          <w:noProof/>
          <w:lang w:eastAsia="pl-PL"/>
        </w:rPr>
        <w:tab/>
      </w:r>
      <w:r>
        <w:rPr>
          <w:rFonts w:asciiTheme="minorHAnsi" w:hAnsiTheme="minorHAnsi"/>
          <w:noProof/>
          <w:lang w:eastAsia="pl-PL"/>
        </w:rPr>
        <w:tab/>
      </w:r>
      <w:r>
        <w:rPr>
          <w:rFonts w:asciiTheme="minorHAnsi" w:hAnsiTheme="minorHAnsi"/>
          <w:noProof/>
          <w:lang w:eastAsia="pl-PL"/>
        </w:rPr>
        <w:tab/>
      </w:r>
      <w:r w:rsidRPr="00B64E32">
        <w:rPr>
          <w:rFonts w:asciiTheme="minorHAnsi" w:hAnsiTheme="minorHAnsi"/>
          <w:b/>
          <w:noProof/>
          <w:lang w:eastAsia="pl-PL"/>
        </w:rPr>
        <w:t>WSZYSCY WYKONAWCY</w:t>
      </w:r>
      <w:r w:rsidR="002E34DC">
        <w:rPr>
          <w:rFonts w:asciiTheme="minorHAnsi" w:hAnsiTheme="minorHAnsi"/>
          <w:noProof/>
          <w:lang w:eastAsia="pl-PL"/>
        </w:rPr>
        <w:tab/>
      </w:r>
      <w:r w:rsidR="002E34DC">
        <w:rPr>
          <w:rFonts w:asciiTheme="minorHAnsi" w:hAnsiTheme="minorHAnsi"/>
          <w:noProof/>
          <w:lang w:eastAsia="pl-PL"/>
        </w:rPr>
        <w:tab/>
      </w:r>
      <w:r w:rsidR="002E34DC">
        <w:rPr>
          <w:rFonts w:asciiTheme="minorHAnsi" w:hAnsiTheme="minorHAnsi"/>
          <w:noProof/>
          <w:lang w:eastAsia="pl-PL"/>
        </w:rPr>
        <w:tab/>
      </w:r>
      <w:r w:rsidR="002E34DC">
        <w:rPr>
          <w:rFonts w:asciiTheme="minorHAnsi" w:hAnsiTheme="minorHAnsi"/>
          <w:noProof/>
          <w:lang w:eastAsia="pl-PL"/>
        </w:rPr>
        <w:tab/>
      </w:r>
      <w:r w:rsidR="002E34DC">
        <w:rPr>
          <w:rFonts w:asciiTheme="minorHAnsi" w:hAnsiTheme="minorHAnsi"/>
          <w:noProof/>
          <w:lang w:eastAsia="pl-PL"/>
        </w:rPr>
        <w:tab/>
      </w:r>
      <w:r w:rsidR="002E34DC">
        <w:rPr>
          <w:rFonts w:asciiTheme="minorHAnsi" w:hAnsiTheme="minorHAnsi"/>
          <w:noProof/>
          <w:lang w:eastAsia="pl-PL"/>
        </w:rPr>
        <w:tab/>
      </w:r>
      <w:r w:rsidR="002E34DC">
        <w:rPr>
          <w:rFonts w:asciiTheme="minorHAnsi" w:hAnsiTheme="minorHAnsi"/>
          <w:noProof/>
          <w:lang w:eastAsia="pl-PL"/>
        </w:rPr>
        <w:tab/>
      </w:r>
      <w:r w:rsidR="002E34DC">
        <w:rPr>
          <w:rFonts w:asciiTheme="minorHAnsi" w:hAnsiTheme="minorHAnsi"/>
          <w:noProof/>
          <w:lang w:eastAsia="pl-PL"/>
        </w:rPr>
        <w:tab/>
      </w:r>
    </w:p>
    <w:p w:rsidR="00B64E32" w:rsidRDefault="00B64E32" w:rsidP="002921BD">
      <w:pPr>
        <w:jc w:val="both"/>
        <w:rPr>
          <w:rFonts w:asciiTheme="minorHAnsi" w:hAnsiTheme="minorHAnsi"/>
          <w:noProof/>
          <w:lang w:eastAsia="pl-PL"/>
        </w:rPr>
      </w:pPr>
    </w:p>
    <w:p w:rsidR="00B64E32" w:rsidRDefault="00B64E32" w:rsidP="002921BD">
      <w:pPr>
        <w:jc w:val="both"/>
        <w:rPr>
          <w:rFonts w:asciiTheme="minorHAnsi" w:hAnsiTheme="minorHAnsi"/>
          <w:noProof/>
          <w:lang w:eastAsia="pl-PL"/>
        </w:rPr>
      </w:pPr>
    </w:p>
    <w:p w:rsidR="002921BD" w:rsidRDefault="002921BD" w:rsidP="002921BD">
      <w:pPr>
        <w:jc w:val="both"/>
        <w:rPr>
          <w:rFonts w:asciiTheme="minorHAnsi" w:hAnsiTheme="minorHAnsi"/>
          <w:noProof/>
          <w:lang w:eastAsia="pl-PL"/>
        </w:rPr>
      </w:pPr>
      <w:r>
        <w:rPr>
          <w:rFonts w:asciiTheme="minorHAnsi" w:hAnsiTheme="minorHAnsi"/>
          <w:noProof/>
          <w:lang w:eastAsia="pl-PL"/>
        </w:rPr>
        <w:t xml:space="preserve">W odpowiedzi  </w:t>
      </w:r>
      <w:r w:rsidR="005811E2">
        <w:rPr>
          <w:rFonts w:asciiTheme="minorHAnsi" w:hAnsiTheme="minorHAnsi"/>
          <w:noProof/>
          <w:lang w:eastAsia="pl-PL"/>
        </w:rPr>
        <w:t xml:space="preserve">na zapytania </w:t>
      </w:r>
      <w:r w:rsidR="00ED1BA0">
        <w:rPr>
          <w:rFonts w:asciiTheme="minorHAnsi" w:hAnsiTheme="minorHAnsi"/>
          <w:noProof/>
          <w:lang w:eastAsia="pl-PL"/>
        </w:rPr>
        <w:t xml:space="preserve">złożone w postępowaniu nr 02/2019 na </w:t>
      </w:r>
      <w:r w:rsidR="005811E2">
        <w:rPr>
          <w:rFonts w:asciiTheme="minorHAnsi" w:hAnsiTheme="minorHAnsi"/>
          <w:noProof/>
          <w:lang w:eastAsia="pl-PL"/>
        </w:rPr>
        <w:t>„Opracowanie dokumentacji projektowej z podziałem na 3 części” Powiatowy Zarzad Dróg w Nidzicy</w:t>
      </w:r>
      <w:r w:rsidR="00ED1BA0">
        <w:rPr>
          <w:rFonts w:asciiTheme="minorHAnsi" w:hAnsiTheme="minorHAnsi"/>
          <w:noProof/>
          <w:lang w:eastAsia="pl-PL"/>
        </w:rPr>
        <w:t xml:space="preserve"> na podstawie art. 38 ust.1 pkt.3 i ust.</w:t>
      </w:r>
      <w:r w:rsidR="001E40B2">
        <w:rPr>
          <w:rFonts w:asciiTheme="minorHAnsi" w:hAnsiTheme="minorHAnsi"/>
          <w:noProof/>
          <w:lang w:eastAsia="pl-PL"/>
        </w:rPr>
        <w:t xml:space="preserve"> </w:t>
      </w:r>
      <w:r w:rsidR="00ED1BA0">
        <w:rPr>
          <w:rFonts w:asciiTheme="minorHAnsi" w:hAnsiTheme="minorHAnsi"/>
          <w:noProof/>
          <w:lang w:eastAsia="pl-PL"/>
        </w:rPr>
        <w:t>2</w:t>
      </w:r>
      <w:r w:rsidR="001E40B2">
        <w:rPr>
          <w:rFonts w:asciiTheme="minorHAnsi" w:hAnsiTheme="minorHAnsi"/>
          <w:noProof/>
          <w:lang w:eastAsia="pl-PL"/>
        </w:rPr>
        <w:t xml:space="preserve"> ustawy Pzp (Dz. U. z 2018 r. pz. 1986 z późn. zm.)</w:t>
      </w:r>
      <w:r w:rsidR="00ED1BA0">
        <w:rPr>
          <w:rFonts w:asciiTheme="minorHAnsi" w:hAnsiTheme="minorHAnsi"/>
          <w:noProof/>
          <w:lang w:eastAsia="pl-PL"/>
        </w:rPr>
        <w:t xml:space="preserve">  </w:t>
      </w:r>
      <w:r w:rsidR="005811E2">
        <w:rPr>
          <w:rFonts w:asciiTheme="minorHAnsi" w:hAnsiTheme="minorHAnsi"/>
          <w:noProof/>
          <w:lang w:eastAsia="pl-PL"/>
        </w:rPr>
        <w:t xml:space="preserve">  </w:t>
      </w:r>
      <w:r w:rsidR="00ED1BA0">
        <w:rPr>
          <w:rFonts w:asciiTheme="minorHAnsi" w:hAnsiTheme="minorHAnsi"/>
          <w:noProof/>
          <w:lang w:eastAsia="pl-PL"/>
        </w:rPr>
        <w:t>udziela odpowiedzi na poniższe zapytania</w:t>
      </w:r>
    </w:p>
    <w:p w:rsidR="00ED1BA0" w:rsidRDefault="00ED1BA0" w:rsidP="002921BD">
      <w:pPr>
        <w:jc w:val="both"/>
        <w:rPr>
          <w:rFonts w:asciiTheme="minorHAnsi" w:hAnsiTheme="minorHAnsi"/>
          <w:noProof/>
          <w:lang w:eastAsia="pl-PL"/>
        </w:rPr>
      </w:pPr>
      <w:r>
        <w:rPr>
          <w:rFonts w:asciiTheme="minorHAnsi" w:hAnsiTheme="minorHAnsi"/>
          <w:noProof/>
          <w:lang w:eastAsia="pl-PL"/>
        </w:rPr>
        <w:t>Pytanie Nr 1</w:t>
      </w:r>
    </w:p>
    <w:p w:rsidR="005811E2" w:rsidRPr="00880C3A" w:rsidRDefault="005811E2" w:rsidP="002921BD">
      <w:pPr>
        <w:jc w:val="both"/>
        <w:rPr>
          <w:rFonts w:asciiTheme="minorHAnsi" w:hAnsiTheme="minorHAnsi"/>
          <w:i/>
          <w:iCs/>
          <w:noProof/>
          <w:lang w:eastAsia="pl-PL"/>
        </w:rPr>
      </w:pPr>
      <w:r w:rsidRPr="00880C3A">
        <w:rPr>
          <w:rFonts w:asciiTheme="minorHAnsi" w:hAnsiTheme="minorHAnsi"/>
          <w:i/>
          <w:iCs/>
          <w:noProof/>
          <w:lang w:eastAsia="pl-PL"/>
        </w:rPr>
        <w:t>Prosimy o podanie zakresu realizacji dla poszczególnych części zamówienia(początek i koniec opracowania, długość ,rodzaj przekroju, sposób przewidywanego odwodnienia, inne przewidywane elementy drogowe (zatoki, parkingi, ścieżki rowerowe, oświetlenie) )?</w:t>
      </w:r>
    </w:p>
    <w:p w:rsidR="00ED1BA0" w:rsidRDefault="00ED1BA0" w:rsidP="00D04A9E">
      <w:pPr>
        <w:spacing w:after="0"/>
        <w:jc w:val="both"/>
        <w:rPr>
          <w:rFonts w:asciiTheme="minorHAnsi" w:hAnsiTheme="minorHAnsi" w:cstheme="minorHAnsi"/>
          <w:noProof/>
          <w:sz w:val="22"/>
          <w:lang w:eastAsia="pl-PL"/>
        </w:rPr>
      </w:pPr>
      <w:r>
        <w:rPr>
          <w:rFonts w:asciiTheme="minorHAnsi" w:hAnsiTheme="minorHAnsi" w:cstheme="minorHAnsi"/>
          <w:noProof/>
          <w:sz w:val="22"/>
          <w:lang w:eastAsia="pl-PL"/>
        </w:rPr>
        <w:t>Odpowiedź:</w:t>
      </w:r>
    </w:p>
    <w:p w:rsidR="00D04A9E" w:rsidRPr="00B352F6" w:rsidRDefault="002921BD" w:rsidP="00D04A9E">
      <w:pPr>
        <w:spacing w:after="0"/>
        <w:jc w:val="both"/>
        <w:rPr>
          <w:rFonts w:asciiTheme="minorHAnsi" w:hAnsiTheme="minorHAnsi" w:cstheme="minorHAnsi"/>
          <w:sz w:val="22"/>
        </w:rPr>
      </w:pPr>
      <w:r w:rsidRPr="00B352F6">
        <w:rPr>
          <w:rFonts w:asciiTheme="minorHAnsi" w:hAnsiTheme="minorHAnsi" w:cstheme="minorHAnsi"/>
          <w:noProof/>
          <w:sz w:val="22"/>
          <w:lang w:eastAsia="pl-PL"/>
        </w:rPr>
        <w:t xml:space="preserve">Część Nr 1 </w:t>
      </w:r>
      <w:r w:rsidRPr="00B352F6">
        <w:rPr>
          <w:rFonts w:asciiTheme="minorHAnsi" w:hAnsiTheme="minorHAnsi" w:cstheme="minorHAnsi"/>
          <w:color w:val="333333"/>
          <w:sz w:val="22"/>
          <w:shd w:val="clear" w:color="auto" w:fill="FFFFFF"/>
        </w:rPr>
        <w:t>Rozbudowa  drogi powiatowej</w:t>
      </w:r>
      <w:r w:rsidRPr="00B352F6">
        <w:rPr>
          <w:rFonts w:asciiTheme="minorHAnsi" w:hAnsiTheme="minorHAnsi" w:cstheme="minorHAnsi"/>
          <w:sz w:val="22"/>
        </w:rPr>
        <w:t xml:space="preserve"> Nr 1613N na odc. Janowiec- Kołaki-Gołębie-Jabłonowo Dyby opracowanie dokumentacji projektowej   </w:t>
      </w:r>
    </w:p>
    <w:p w:rsidR="00D04A9E" w:rsidRDefault="00D04A9E" w:rsidP="00D04A9E">
      <w:pPr>
        <w:pStyle w:val="Akapitzlist"/>
        <w:numPr>
          <w:ilvl w:val="0"/>
          <w:numId w:val="1"/>
        </w:numPr>
        <w:spacing w:after="0"/>
        <w:jc w:val="both"/>
        <w:rPr>
          <w:rFonts w:asciiTheme="minorHAnsi" w:hAnsiTheme="minorHAnsi" w:cstheme="minorHAnsi"/>
          <w:sz w:val="22"/>
        </w:rPr>
      </w:pPr>
      <w:r w:rsidRPr="00B352F6">
        <w:rPr>
          <w:rFonts w:asciiTheme="minorHAnsi" w:hAnsiTheme="minorHAnsi" w:cstheme="minorHAnsi"/>
          <w:sz w:val="22"/>
        </w:rPr>
        <w:t>D</w:t>
      </w:r>
      <w:r w:rsidR="002921BD" w:rsidRPr="00B352F6">
        <w:rPr>
          <w:rFonts w:asciiTheme="minorHAnsi" w:hAnsiTheme="minorHAnsi" w:cstheme="minorHAnsi"/>
          <w:sz w:val="22"/>
        </w:rPr>
        <w:t>ł</w:t>
      </w:r>
      <w:r w:rsidRPr="00B352F6">
        <w:rPr>
          <w:rFonts w:asciiTheme="minorHAnsi" w:hAnsiTheme="minorHAnsi" w:cstheme="minorHAnsi"/>
          <w:sz w:val="22"/>
        </w:rPr>
        <w:t xml:space="preserve">ugość odcinka </w:t>
      </w:r>
      <w:r w:rsidR="002921BD" w:rsidRPr="00B352F6">
        <w:rPr>
          <w:rFonts w:asciiTheme="minorHAnsi" w:hAnsiTheme="minorHAnsi" w:cstheme="minorHAnsi"/>
          <w:sz w:val="22"/>
        </w:rPr>
        <w:t xml:space="preserve"> ok 5,748km </w:t>
      </w:r>
      <w:r w:rsidRPr="00B352F6">
        <w:rPr>
          <w:rFonts w:asciiTheme="minorHAnsi" w:hAnsiTheme="minorHAnsi" w:cstheme="minorHAnsi"/>
          <w:sz w:val="22"/>
        </w:rPr>
        <w:t xml:space="preserve">-zgodnie z załączoną mapką </w:t>
      </w:r>
      <w:r w:rsidR="002921BD" w:rsidRPr="00B352F6">
        <w:rPr>
          <w:rFonts w:asciiTheme="minorHAnsi" w:hAnsiTheme="minorHAnsi" w:cstheme="minorHAnsi"/>
          <w:sz w:val="22"/>
        </w:rPr>
        <w:t xml:space="preserve">, przekrój drogowy szer.6,0m , pobocza obustronne szerokości 1,0m , rowy, obiekty mostowe – do analizy stanu technicznego w miarę potrzeb do remontu </w:t>
      </w:r>
      <w:r w:rsidR="005811E2">
        <w:rPr>
          <w:rFonts w:asciiTheme="minorHAnsi" w:hAnsiTheme="minorHAnsi" w:cstheme="minorHAnsi"/>
          <w:sz w:val="22"/>
        </w:rPr>
        <w:t>, odwodnienie wg. koncepcji projektanta</w:t>
      </w:r>
      <w:r w:rsidR="00ED1BA0">
        <w:rPr>
          <w:rFonts w:asciiTheme="minorHAnsi" w:hAnsiTheme="minorHAnsi" w:cstheme="minorHAnsi"/>
          <w:sz w:val="22"/>
        </w:rPr>
        <w:t>, nie przewiduje się budowy zatok, parkingów, ścieżek rowerowych i oświetlenia.</w:t>
      </w:r>
    </w:p>
    <w:p w:rsidR="005811E2" w:rsidRPr="00B352F6" w:rsidRDefault="005811E2" w:rsidP="005811E2">
      <w:pPr>
        <w:pStyle w:val="Akapitzlist"/>
        <w:spacing w:after="0"/>
        <w:jc w:val="both"/>
        <w:rPr>
          <w:rFonts w:asciiTheme="minorHAnsi" w:hAnsiTheme="minorHAnsi" w:cstheme="minorHAnsi"/>
          <w:sz w:val="22"/>
        </w:rPr>
      </w:pPr>
      <w:r>
        <w:rPr>
          <w:noProof/>
          <w:lang w:eastAsia="pl-PL"/>
        </w:rPr>
        <w:lastRenderedPageBreak/>
        <w:drawing>
          <wp:inline distT="0" distB="0" distL="0" distR="0" wp14:anchorId="58DC3CA7" wp14:editId="140FB3C7">
            <wp:extent cx="2980211" cy="400494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050" cy="406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E51" w:rsidRDefault="00F66E51" w:rsidP="005811E2">
      <w:pPr>
        <w:rPr>
          <w:rFonts w:asciiTheme="minorHAnsi" w:hAnsiTheme="minorHAnsi" w:cstheme="minorHAnsi"/>
          <w:sz w:val="22"/>
        </w:rPr>
      </w:pPr>
    </w:p>
    <w:p w:rsidR="005811E2" w:rsidRPr="00B352F6" w:rsidRDefault="005811E2" w:rsidP="005811E2">
      <w:pPr>
        <w:rPr>
          <w:rFonts w:asciiTheme="minorHAnsi" w:hAnsiTheme="minorHAnsi" w:cstheme="minorHAnsi"/>
          <w:sz w:val="22"/>
        </w:rPr>
      </w:pPr>
      <w:r w:rsidRPr="00B352F6">
        <w:rPr>
          <w:rFonts w:asciiTheme="minorHAnsi" w:hAnsiTheme="minorHAnsi" w:cstheme="minorHAnsi"/>
          <w:sz w:val="22"/>
        </w:rPr>
        <w:t>Część Nr 2  Budowa chodnika w ciągu drogi powiatowej Nr  1253N w m. Gołębiewo opracowanie dokumentacji projektowej .</w:t>
      </w:r>
    </w:p>
    <w:p w:rsidR="00943F30" w:rsidRPr="00943F30" w:rsidRDefault="005811E2" w:rsidP="00943F30">
      <w:pPr>
        <w:spacing w:after="0"/>
        <w:jc w:val="both"/>
        <w:rPr>
          <w:rFonts w:asciiTheme="minorHAnsi" w:hAnsiTheme="minorHAnsi" w:cstheme="minorHAnsi"/>
          <w:sz w:val="22"/>
        </w:rPr>
      </w:pPr>
      <w:r w:rsidRPr="00943F30">
        <w:rPr>
          <w:rFonts w:asciiTheme="minorHAnsi" w:hAnsiTheme="minorHAnsi" w:cstheme="minorHAnsi"/>
          <w:sz w:val="22"/>
        </w:rPr>
        <w:t xml:space="preserve">Długość odcinka ok.330mb zgodnie z załączoną mapką , szerokość 1,5m , odwodnienie  </w:t>
      </w:r>
      <w:r w:rsidR="00880C3A" w:rsidRPr="00943F30">
        <w:rPr>
          <w:rFonts w:asciiTheme="minorHAnsi" w:hAnsiTheme="minorHAnsi" w:cstheme="minorHAnsi"/>
          <w:sz w:val="22"/>
        </w:rPr>
        <w:t>wg. koncepcji projektanta</w:t>
      </w:r>
      <w:r w:rsidRPr="00943F30">
        <w:rPr>
          <w:rFonts w:asciiTheme="minorHAnsi" w:hAnsiTheme="minorHAnsi" w:cstheme="minorHAnsi"/>
          <w:sz w:val="22"/>
        </w:rPr>
        <w:t xml:space="preserve">  </w:t>
      </w:r>
      <w:r w:rsidR="00943F30" w:rsidRPr="00943F30">
        <w:rPr>
          <w:rFonts w:asciiTheme="minorHAnsi" w:hAnsiTheme="minorHAnsi" w:cstheme="minorHAnsi"/>
          <w:sz w:val="22"/>
        </w:rPr>
        <w:t>, nie przewiduje się budowy zatok, parkingów, ścieżek rowerowych i oświetlenia.</w:t>
      </w:r>
    </w:p>
    <w:p w:rsidR="00A714CD" w:rsidRPr="00880C3A" w:rsidRDefault="005811E2" w:rsidP="00880C3A">
      <w:pPr>
        <w:spacing w:after="0"/>
        <w:jc w:val="both"/>
        <w:rPr>
          <w:rFonts w:asciiTheme="minorHAnsi" w:hAnsiTheme="minorHAnsi" w:cstheme="minorHAnsi"/>
          <w:sz w:val="22"/>
        </w:rPr>
      </w:pPr>
      <w:r w:rsidRPr="00880C3A">
        <w:rPr>
          <w:rFonts w:asciiTheme="minorHAnsi" w:hAnsiTheme="minorHAnsi" w:cstheme="minorHAnsi"/>
          <w:sz w:val="22"/>
        </w:rPr>
        <w:t xml:space="preserve">      </w:t>
      </w:r>
    </w:p>
    <w:p w:rsidR="00A714CD" w:rsidRDefault="00A714CD" w:rsidP="005811E2">
      <w:pPr>
        <w:pStyle w:val="Akapitzlist"/>
        <w:spacing w:after="0"/>
        <w:jc w:val="both"/>
        <w:rPr>
          <w:rFonts w:asciiTheme="minorHAnsi" w:hAnsiTheme="minorHAnsi" w:cstheme="minorHAnsi"/>
          <w:sz w:val="22"/>
        </w:rPr>
      </w:pPr>
      <w:r>
        <w:rPr>
          <w:noProof/>
          <w:lang w:eastAsia="pl-PL"/>
        </w:rPr>
        <w:lastRenderedPageBreak/>
        <w:drawing>
          <wp:inline distT="0" distB="0" distL="0" distR="0" wp14:anchorId="2F3C145D" wp14:editId="2EE5FCEB">
            <wp:extent cx="4173855" cy="58497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165" cy="585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4CD" w:rsidRDefault="00A714CD" w:rsidP="005811E2">
      <w:pPr>
        <w:pStyle w:val="Akapitzlist"/>
        <w:spacing w:after="0"/>
        <w:jc w:val="both"/>
        <w:rPr>
          <w:rFonts w:asciiTheme="minorHAnsi" w:hAnsiTheme="minorHAnsi" w:cstheme="minorHAnsi"/>
          <w:sz w:val="22"/>
        </w:rPr>
      </w:pPr>
    </w:p>
    <w:p w:rsidR="00A714CD" w:rsidRDefault="00A714CD" w:rsidP="00A714CD">
      <w:pPr>
        <w:jc w:val="both"/>
        <w:rPr>
          <w:rFonts w:asciiTheme="minorHAnsi" w:hAnsiTheme="minorHAnsi" w:cstheme="minorHAnsi"/>
          <w:sz w:val="22"/>
        </w:rPr>
      </w:pPr>
    </w:p>
    <w:p w:rsidR="00A714CD" w:rsidRDefault="00A714CD" w:rsidP="00A714CD">
      <w:pPr>
        <w:jc w:val="both"/>
        <w:rPr>
          <w:rFonts w:asciiTheme="minorHAnsi" w:hAnsiTheme="minorHAnsi" w:cstheme="minorHAnsi"/>
          <w:sz w:val="22"/>
        </w:rPr>
      </w:pPr>
    </w:p>
    <w:p w:rsidR="00A714CD" w:rsidRDefault="00A714CD" w:rsidP="00A714CD">
      <w:pPr>
        <w:jc w:val="both"/>
        <w:rPr>
          <w:rFonts w:asciiTheme="minorHAnsi" w:hAnsiTheme="minorHAnsi" w:cstheme="minorHAnsi"/>
          <w:sz w:val="22"/>
        </w:rPr>
      </w:pPr>
    </w:p>
    <w:p w:rsidR="00A714CD" w:rsidRDefault="00A714CD" w:rsidP="00A714CD">
      <w:pPr>
        <w:jc w:val="both"/>
        <w:rPr>
          <w:rFonts w:asciiTheme="minorHAnsi" w:hAnsiTheme="minorHAnsi" w:cstheme="minorHAnsi"/>
          <w:sz w:val="22"/>
        </w:rPr>
      </w:pPr>
    </w:p>
    <w:p w:rsidR="00A714CD" w:rsidRDefault="00A714CD" w:rsidP="00A714CD">
      <w:pPr>
        <w:jc w:val="both"/>
        <w:rPr>
          <w:rFonts w:asciiTheme="minorHAnsi" w:hAnsiTheme="minorHAnsi" w:cstheme="minorHAnsi"/>
          <w:sz w:val="22"/>
        </w:rPr>
      </w:pPr>
      <w:r w:rsidRPr="00B352F6">
        <w:rPr>
          <w:rFonts w:asciiTheme="minorHAnsi" w:hAnsiTheme="minorHAnsi" w:cstheme="minorHAnsi"/>
          <w:sz w:val="22"/>
        </w:rPr>
        <w:t>Część Nr 3 Budowa chodnika w ciągu drogi powiatowej Nr 1587N Szkotowo-</w:t>
      </w:r>
      <w:proofErr w:type="spellStart"/>
      <w:r w:rsidRPr="00B352F6">
        <w:rPr>
          <w:rFonts w:asciiTheme="minorHAnsi" w:hAnsiTheme="minorHAnsi" w:cstheme="minorHAnsi"/>
          <w:sz w:val="22"/>
        </w:rPr>
        <w:t>Rogóż</w:t>
      </w:r>
      <w:proofErr w:type="spellEnd"/>
      <w:r w:rsidRPr="00B352F6">
        <w:rPr>
          <w:rFonts w:asciiTheme="minorHAnsi" w:hAnsiTheme="minorHAnsi" w:cstheme="minorHAnsi"/>
          <w:sz w:val="22"/>
        </w:rPr>
        <w:t>-Kozłówko -</w:t>
      </w:r>
      <w:proofErr w:type="spellStart"/>
      <w:r w:rsidRPr="00B352F6">
        <w:rPr>
          <w:rFonts w:asciiTheme="minorHAnsi" w:hAnsiTheme="minorHAnsi" w:cstheme="minorHAnsi"/>
          <w:sz w:val="22"/>
        </w:rPr>
        <w:t>Zakrzewo-Sarnowo-Działdowo</w:t>
      </w:r>
      <w:proofErr w:type="spellEnd"/>
      <w:r w:rsidRPr="00B352F6">
        <w:rPr>
          <w:rFonts w:asciiTheme="minorHAnsi" w:hAnsiTheme="minorHAnsi" w:cstheme="minorHAnsi"/>
          <w:sz w:val="22"/>
        </w:rPr>
        <w:t xml:space="preserve"> (dr.woj.nr 545 ) ul. Kościelna w m. Kozłowo opracowanie dokumentacji projektowej .</w:t>
      </w:r>
    </w:p>
    <w:p w:rsidR="00943F30" w:rsidRPr="00943F30" w:rsidRDefault="00A714CD" w:rsidP="00943F30">
      <w:pPr>
        <w:spacing w:after="0"/>
        <w:jc w:val="both"/>
        <w:rPr>
          <w:rFonts w:asciiTheme="minorHAnsi" w:hAnsiTheme="minorHAnsi" w:cstheme="minorHAnsi"/>
          <w:sz w:val="22"/>
        </w:rPr>
      </w:pPr>
      <w:r w:rsidRPr="00943F30">
        <w:rPr>
          <w:rFonts w:asciiTheme="minorHAnsi" w:hAnsiTheme="minorHAnsi" w:cstheme="minorHAnsi"/>
          <w:sz w:val="22"/>
        </w:rPr>
        <w:lastRenderedPageBreak/>
        <w:t xml:space="preserve">Długość odcinka ok.220mb zgodnie z załączoną mapką , szerokość 1,5m , odwodnienie </w:t>
      </w:r>
      <w:r w:rsidR="00880C3A" w:rsidRPr="00943F30">
        <w:rPr>
          <w:rFonts w:asciiTheme="minorHAnsi" w:hAnsiTheme="minorHAnsi" w:cstheme="minorHAnsi"/>
          <w:sz w:val="22"/>
        </w:rPr>
        <w:t>wg. koncepcji projektanta</w:t>
      </w:r>
      <w:r w:rsidRPr="00943F30">
        <w:rPr>
          <w:rFonts w:asciiTheme="minorHAnsi" w:hAnsiTheme="minorHAnsi" w:cstheme="minorHAnsi"/>
          <w:sz w:val="22"/>
        </w:rPr>
        <w:t xml:space="preserve">  </w:t>
      </w:r>
      <w:r w:rsidR="00943F30" w:rsidRPr="00943F30">
        <w:rPr>
          <w:rFonts w:asciiTheme="minorHAnsi" w:hAnsiTheme="minorHAnsi" w:cstheme="minorHAnsi"/>
          <w:sz w:val="22"/>
        </w:rPr>
        <w:t>, nie przewiduje się budowy zatok, parkingów, ścieżek rowerowych i oświetlenia.</w:t>
      </w:r>
    </w:p>
    <w:p w:rsidR="00A714CD" w:rsidRDefault="00A714CD" w:rsidP="00A714CD">
      <w:r>
        <w:rPr>
          <w:noProof/>
          <w:lang w:eastAsia="pl-PL"/>
        </w:rPr>
        <w:drawing>
          <wp:inline distT="0" distB="0" distL="0" distR="0" wp14:anchorId="4D24F598" wp14:editId="1DEEB34B">
            <wp:extent cx="4364876" cy="594804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866" cy="596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4CD" w:rsidRPr="00B352F6" w:rsidRDefault="00A714CD" w:rsidP="00A714CD">
      <w:pPr>
        <w:jc w:val="both"/>
        <w:rPr>
          <w:rFonts w:asciiTheme="minorHAnsi" w:hAnsiTheme="minorHAnsi" w:cstheme="minorHAnsi"/>
          <w:sz w:val="22"/>
        </w:rPr>
      </w:pPr>
    </w:p>
    <w:p w:rsidR="00A714CD" w:rsidRDefault="00A714CD" w:rsidP="005811E2">
      <w:pPr>
        <w:pStyle w:val="Akapitzlist"/>
        <w:spacing w:after="0"/>
        <w:jc w:val="both"/>
        <w:rPr>
          <w:rFonts w:asciiTheme="minorHAnsi" w:hAnsiTheme="minorHAnsi" w:cstheme="minorHAnsi"/>
          <w:sz w:val="22"/>
        </w:rPr>
      </w:pPr>
    </w:p>
    <w:p w:rsidR="00B64E32" w:rsidRDefault="00B64E32" w:rsidP="00A714CD">
      <w:pPr>
        <w:spacing w:after="0"/>
        <w:jc w:val="both"/>
        <w:rPr>
          <w:rFonts w:asciiTheme="minorHAnsi" w:hAnsiTheme="minorHAnsi" w:cstheme="minorHAnsi"/>
          <w:i/>
          <w:iCs/>
          <w:sz w:val="22"/>
        </w:rPr>
      </w:pPr>
      <w:r>
        <w:rPr>
          <w:rFonts w:asciiTheme="minorHAnsi" w:hAnsiTheme="minorHAnsi" w:cstheme="minorHAnsi"/>
          <w:i/>
          <w:iCs/>
          <w:sz w:val="22"/>
        </w:rPr>
        <w:t xml:space="preserve">Pytanie nr </w:t>
      </w:r>
      <w:r w:rsidR="00A714CD" w:rsidRPr="00880C3A">
        <w:rPr>
          <w:rFonts w:asciiTheme="minorHAnsi" w:hAnsiTheme="minorHAnsi" w:cstheme="minorHAnsi"/>
          <w:i/>
          <w:iCs/>
          <w:sz w:val="22"/>
        </w:rPr>
        <w:t>2</w:t>
      </w:r>
      <w:r>
        <w:rPr>
          <w:rFonts w:asciiTheme="minorHAnsi" w:hAnsiTheme="minorHAnsi" w:cstheme="minorHAnsi"/>
          <w:i/>
          <w:iCs/>
          <w:sz w:val="22"/>
        </w:rPr>
        <w:t>:</w:t>
      </w:r>
    </w:p>
    <w:p w:rsidR="00A714CD" w:rsidRPr="00880C3A" w:rsidRDefault="00A714CD" w:rsidP="00A714CD">
      <w:pPr>
        <w:spacing w:after="0"/>
        <w:jc w:val="both"/>
        <w:rPr>
          <w:rFonts w:asciiTheme="minorHAnsi" w:hAnsiTheme="minorHAnsi" w:cstheme="minorHAnsi"/>
          <w:i/>
          <w:iCs/>
          <w:sz w:val="22"/>
        </w:rPr>
      </w:pPr>
      <w:r>
        <w:rPr>
          <w:rFonts w:asciiTheme="minorHAnsi" w:hAnsiTheme="minorHAnsi" w:cstheme="minorHAnsi"/>
          <w:sz w:val="22"/>
        </w:rPr>
        <w:t xml:space="preserve"> </w:t>
      </w:r>
      <w:r w:rsidRPr="00880C3A">
        <w:rPr>
          <w:rFonts w:asciiTheme="minorHAnsi" w:hAnsiTheme="minorHAnsi" w:cstheme="minorHAnsi"/>
          <w:i/>
          <w:iCs/>
          <w:sz w:val="22"/>
        </w:rPr>
        <w:t xml:space="preserve">Zamawiający w treści SIWZ opisuje następująco przedmioty zamówienia: „Uzyskanie pozwolenia na budowę wraz z wszelkimi koniecznymi uzgodnieniami zgodnie z SIWZ, bądź w przypadku trybu decyzji ZRID wszystkich niezbędnych materiałów do złożenia wniosku o uzyskanie </w:t>
      </w:r>
      <w:proofErr w:type="spellStart"/>
      <w:r w:rsidRPr="00880C3A">
        <w:rPr>
          <w:rFonts w:asciiTheme="minorHAnsi" w:hAnsiTheme="minorHAnsi" w:cstheme="minorHAnsi"/>
          <w:i/>
          <w:iCs/>
          <w:sz w:val="22"/>
        </w:rPr>
        <w:t>decyzcji</w:t>
      </w:r>
      <w:proofErr w:type="spellEnd"/>
      <w:r w:rsidRPr="00880C3A">
        <w:rPr>
          <w:rFonts w:asciiTheme="minorHAnsi" w:hAnsiTheme="minorHAnsi" w:cstheme="minorHAnsi"/>
          <w:i/>
          <w:iCs/>
          <w:sz w:val="22"/>
        </w:rPr>
        <w:t xml:space="preserve"> o zezwoleniu  na realizację inwestycji drogowej (ZRID) w tym załączników decyzji ZRID, podziałów nieruchomości, wykazu właścicieli gruntów, ustalenie granic w terenie”</w:t>
      </w:r>
    </w:p>
    <w:p w:rsidR="00A714CD" w:rsidRPr="00880C3A" w:rsidRDefault="00A714CD" w:rsidP="00A714CD">
      <w:pPr>
        <w:spacing w:after="0"/>
        <w:jc w:val="both"/>
        <w:rPr>
          <w:rFonts w:asciiTheme="minorHAnsi" w:hAnsiTheme="minorHAnsi" w:cstheme="minorHAnsi"/>
          <w:i/>
          <w:iCs/>
          <w:sz w:val="22"/>
        </w:rPr>
      </w:pPr>
      <w:r w:rsidRPr="00880C3A">
        <w:rPr>
          <w:rFonts w:asciiTheme="minorHAnsi" w:hAnsiTheme="minorHAnsi" w:cstheme="minorHAnsi"/>
          <w:i/>
          <w:iCs/>
          <w:sz w:val="22"/>
        </w:rPr>
        <w:lastRenderedPageBreak/>
        <w:t>Jako że sposób realizacji inwestycji w trybie pozwolenia na budowę a w trybie decyzji ZRID ma znaczący wpływ na cenę dokumentacji projektowej zwracamy się o określenie które części zamówienia będą realizowane w oparciu o decyzję ZRID a które w oparciu o pozwolenie na budowę?</w:t>
      </w:r>
    </w:p>
    <w:p w:rsidR="00B64E32" w:rsidRDefault="00B64E32" w:rsidP="00A714CD">
      <w:pPr>
        <w:spacing w:after="0"/>
        <w:jc w:val="both"/>
        <w:rPr>
          <w:rFonts w:asciiTheme="minorHAnsi" w:hAnsiTheme="minorHAnsi" w:cstheme="minorHAnsi"/>
          <w:sz w:val="22"/>
        </w:rPr>
      </w:pPr>
    </w:p>
    <w:p w:rsidR="00A714CD" w:rsidRDefault="00B64E32" w:rsidP="00A714CD">
      <w:pPr>
        <w:spacing w:after="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Odpowiedź:</w:t>
      </w:r>
    </w:p>
    <w:p w:rsidR="00A714CD" w:rsidRDefault="00A714CD" w:rsidP="00A714CD">
      <w:pPr>
        <w:spacing w:after="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Część Nr 1 – decyzja ZRID</w:t>
      </w:r>
    </w:p>
    <w:p w:rsidR="00A714CD" w:rsidRDefault="00A714CD" w:rsidP="00A714CD">
      <w:pPr>
        <w:spacing w:after="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Część Nr 2 </w:t>
      </w:r>
      <w:r w:rsidR="00943F30">
        <w:rPr>
          <w:rFonts w:asciiTheme="minorHAnsi" w:hAnsiTheme="minorHAnsi" w:cstheme="minorHAnsi"/>
          <w:sz w:val="22"/>
        </w:rPr>
        <w:t xml:space="preserve">-  </w:t>
      </w:r>
      <w:r w:rsidR="00880C3A">
        <w:rPr>
          <w:rFonts w:asciiTheme="minorHAnsi" w:hAnsiTheme="minorHAnsi" w:cstheme="minorHAnsi"/>
          <w:sz w:val="22"/>
        </w:rPr>
        <w:t>p</w:t>
      </w:r>
      <w:r>
        <w:rPr>
          <w:rFonts w:asciiTheme="minorHAnsi" w:hAnsiTheme="minorHAnsi" w:cstheme="minorHAnsi"/>
          <w:sz w:val="22"/>
        </w:rPr>
        <w:t>ozwolenie na budowę</w:t>
      </w:r>
    </w:p>
    <w:p w:rsidR="00A714CD" w:rsidRPr="00A714CD" w:rsidRDefault="00A714CD" w:rsidP="00A714CD">
      <w:pPr>
        <w:spacing w:after="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Część Nr 3 </w:t>
      </w:r>
      <w:r w:rsidR="00943F30">
        <w:rPr>
          <w:rFonts w:asciiTheme="minorHAnsi" w:hAnsiTheme="minorHAnsi" w:cstheme="minorHAnsi"/>
          <w:sz w:val="22"/>
        </w:rPr>
        <w:t>– pozwolenie na budowę</w:t>
      </w:r>
    </w:p>
    <w:p w:rsidR="00880C3A" w:rsidRDefault="00880C3A" w:rsidP="00880C3A">
      <w:pPr>
        <w:spacing w:after="0"/>
        <w:jc w:val="both"/>
        <w:rPr>
          <w:rFonts w:asciiTheme="minorHAnsi" w:hAnsiTheme="minorHAnsi" w:cstheme="minorHAnsi"/>
          <w:sz w:val="22"/>
        </w:rPr>
      </w:pPr>
    </w:p>
    <w:p w:rsidR="00880C3A" w:rsidRPr="00880C3A" w:rsidRDefault="00B64E32" w:rsidP="00880C3A">
      <w:pPr>
        <w:spacing w:after="0"/>
        <w:jc w:val="both"/>
        <w:rPr>
          <w:rFonts w:asciiTheme="minorHAnsi" w:hAnsiTheme="minorHAnsi" w:cstheme="minorHAnsi"/>
          <w:i/>
          <w:iCs/>
          <w:sz w:val="22"/>
        </w:rPr>
      </w:pPr>
      <w:r>
        <w:rPr>
          <w:rFonts w:asciiTheme="minorHAnsi" w:hAnsiTheme="minorHAnsi" w:cstheme="minorHAnsi"/>
          <w:i/>
          <w:iCs/>
          <w:sz w:val="22"/>
        </w:rPr>
        <w:t xml:space="preserve">Pytanie nr </w:t>
      </w:r>
      <w:r w:rsidR="00880C3A" w:rsidRPr="00880C3A">
        <w:rPr>
          <w:rFonts w:asciiTheme="minorHAnsi" w:hAnsiTheme="minorHAnsi" w:cstheme="minorHAnsi"/>
          <w:i/>
          <w:iCs/>
          <w:sz w:val="22"/>
        </w:rPr>
        <w:t>3</w:t>
      </w:r>
      <w:r>
        <w:rPr>
          <w:rFonts w:asciiTheme="minorHAnsi" w:hAnsiTheme="minorHAnsi" w:cstheme="minorHAnsi"/>
          <w:i/>
          <w:iCs/>
          <w:sz w:val="22"/>
        </w:rPr>
        <w:t>:</w:t>
      </w:r>
      <w:r w:rsidR="00880C3A" w:rsidRPr="00880C3A">
        <w:rPr>
          <w:rFonts w:asciiTheme="minorHAnsi" w:hAnsiTheme="minorHAnsi" w:cstheme="minorHAnsi"/>
          <w:i/>
          <w:iCs/>
          <w:sz w:val="22"/>
        </w:rPr>
        <w:t xml:space="preserve"> Czy w przypadku realizacji którejś z części zamówienia w oparciu o decyzję ZRID zamawiający jest w stanie podać przybliżoną ilość nieruchomości do podziału ?</w:t>
      </w:r>
    </w:p>
    <w:p w:rsidR="00B64E32" w:rsidRDefault="00B64E32" w:rsidP="00880C3A">
      <w:pPr>
        <w:spacing w:after="0"/>
        <w:jc w:val="both"/>
        <w:rPr>
          <w:rFonts w:asciiTheme="minorHAnsi" w:hAnsiTheme="minorHAnsi" w:cstheme="minorHAnsi"/>
          <w:sz w:val="22"/>
        </w:rPr>
      </w:pPr>
    </w:p>
    <w:p w:rsidR="00880C3A" w:rsidRDefault="00B64E32" w:rsidP="00880C3A">
      <w:pPr>
        <w:spacing w:after="0"/>
        <w:jc w:val="both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Odpowiedź</w:t>
      </w:r>
    </w:p>
    <w:p w:rsidR="00880C3A" w:rsidRPr="00880C3A" w:rsidRDefault="00880C3A" w:rsidP="00880C3A">
      <w:pPr>
        <w:spacing w:after="0"/>
        <w:jc w:val="both"/>
        <w:rPr>
          <w:rFonts w:asciiTheme="minorHAnsi" w:hAnsiTheme="minorHAnsi" w:cstheme="minorHAnsi"/>
          <w:sz w:val="22"/>
        </w:rPr>
      </w:pPr>
      <w:r w:rsidRPr="00880C3A">
        <w:rPr>
          <w:rFonts w:asciiTheme="minorHAnsi" w:hAnsiTheme="minorHAnsi" w:cstheme="minorHAnsi"/>
          <w:sz w:val="22"/>
        </w:rPr>
        <w:t>Na dzień dzisiejszy zamawiający nie jest w stanie podać ilości nieruchomości do podziału</w:t>
      </w:r>
    </w:p>
    <w:p w:rsidR="005811E2" w:rsidRPr="00880C3A" w:rsidRDefault="005811E2" w:rsidP="00880C3A">
      <w:pPr>
        <w:spacing w:after="0"/>
        <w:jc w:val="both"/>
        <w:rPr>
          <w:rFonts w:asciiTheme="minorHAnsi" w:hAnsiTheme="minorHAnsi" w:cstheme="minorHAnsi"/>
          <w:sz w:val="22"/>
        </w:rPr>
      </w:pPr>
      <w:r w:rsidRPr="00880C3A">
        <w:rPr>
          <w:rFonts w:asciiTheme="minorHAnsi" w:hAnsiTheme="minorHAnsi" w:cstheme="minorHAnsi"/>
          <w:sz w:val="22"/>
        </w:rPr>
        <w:t xml:space="preserve">                                                 </w:t>
      </w:r>
    </w:p>
    <w:p w:rsidR="001F32BA" w:rsidRDefault="001F32BA" w:rsidP="00DF39FA"/>
    <w:p w:rsidR="001F32BA" w:rsidRDefault="001F32BA" w:rsidP="001F32BA"/>
    <w:p w:rsidR="001F32BA" w:rsidRDefault="001F32BA" w:rsidP="001F32BA">
      <w:pPr>
        <w:jc w:val="center"/>
      </w:pPr>
      <w:r>
        <w:t>Dyrektor PZD</w:t>
      </w:r>
    </w:p>
    <w:p w:rsidR="00B352F6" w:rsidRPr="001F32BA" w:rsidRDefault="001F32BA" w:rsidP="001F32BA">
      <w:pPr>
        <w:tabs>
          <w:tab w:val="left" w:pos="3900"/>
        </w:tabs>
      </w:pPr>
      <w:r>
        <w:tab/>
        <w:t>Jacek Dłuski</w:t>
      </w:r>
      <w:bookmarkStart w:id="0" w:name="_GoBack"/>
      <w:bookmarkEnd w:id="0"/>
    </w:p>
    <w:sectPr w:rsidR="00B352F6" w:rsidRPr="001F32B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027" w:rsidRDefault="00697027" w:rsidP="00D04A9E">
      <w:pPr>
        <w:spacing w:after="0" w:line="240" w:lineRule="auto"/>
      </w:pPr>
      <w:r>
        <w:separator/>
      </w:r>
    </w:p>
  </w:endnote>
  <w:endnote w:type="continuationSeparator" w:id="0">
    <w:p w:rsidR="00697027" w:rsidRDefault="00697027" w:rsidP="00D04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9FA" w:rsidRDefault="00DF39FA">
    <w:pPr>
      <w:pStyle w:val="Stopka"/>
    </w:pPr>
  </w:p>
  <w:p w:rsidR="00DF39FA" w:rsidRDefault="00DF39FA">
    <w:pPr>
      <w:pStyle w:val="Stopka"/>
    </w:pPr>
  </w:p>
  <w:p w:rsidR="00DF39FA" w:rsidRDefault="00DF39FA">
    <w:pPr>
      <w:pStyle w:val="Stopka"/>
    </w:pPr>
  </w:p>
  <w:p w:rsidR="00DF39FA" w:rsidRDefault="00DF39FA">
    <w:pPr>
      <w:pStyle w:val="Stopka"/>
    </w:pPr>
  </w:p>
  <w:p w:rsidR="00DF39FA" w:rsidRDefault="00DF39FA">
    <w:pPr>
      <w:pStyle w:val="Stopka"/>
    </w:pPr>
  </w:p>
  <w:p w:rsidR="00DF39FA" w:rsidRDefault="00DF39F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027" w:rsidRDefault="00697027" w:rsidP="00D04A9E">
      <w:pPr>
        <w:spacing w:after="0" w:line="240" w:lineRule="auto"/>
      </w:pPr>
      <w:r>
        <w:separator/>
      </w:r>
    </w:p>
  </w:footnote>
  <w:footnote w:type="continuationSeparator" w:id="0">
    <w:p w:rsidR="00697027" w:rsidRDefault="00697027" w:rsidP="00D04A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0121E"/>
    <w:multiLevelType w:val="hybridMultilevel"/>
    <w:tmpl w:val="E5967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146EF"/>
    <w:multiLevelType w:val="hybridMultilevel"/>
    <w:tmpl w:val="341EF3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DD9"/>
    <w:rsid w:val="001C756B"/>
    <w:rsid w:val="001E40B2"/>
    <w:rsid w:val="001F32BA"/>
    <w:rsid w:val="002921BD"/>
    <w:rsid w:val="002E34DC"/>
    <w:rsid w:val="00423DD9"/>
    <w:rsid w:val="004E3A14"/>
    <w:rsid w:val="005811E2"/>
    <w:rsid w:val="006555CE"/>
    <w:rsid w:val="00697027"/>
    <w:rsid w:val="0078104B"/>
    <w:rsid w:val="00880C3A"/>
    <w:rsid w:val="00897C8B"/>
    <w:rsid w:val="00943F30"/>
    <w:rsid w:val="00950A67"/>
    <w:rsid w:val="00A714CD"/>
    <w:rsid w:val="00B352F6"/>
    <w:rsid w:val="00B64E32"/>
    <w:rsid w:val="00D04A9E"/>
    <w:rsid w:val="00DF39FA"/>
    <w:rsid w:val="00ED1BA0"/>
    <w:rsid w:val="00F30662"/>
    <w:rsid w:val="00F66E51"/>
    <w:rsid w:val="00FD3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066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04A9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04A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4A9E"/>
  </w:style>
  <w:style w:type="paragraph" w:styleId="Stopka">
    <w:name w:val="footer"/>
    <w:basedOn w:val="Normalny"/>
    <w:link w:val="StopkaZnak"/>
    <w:uiPriority w:val="99"/>
    <w:unhideWhenUsed/>
    <w:rsid w:val="00D04A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4A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3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066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04A9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04A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4A9E"/>
  </w:style>
  <w:style w:type="paragraph" w:styleId="Stopka">
    <w:name w:val="footer"/>
    <w:basedOn w:val="Normalny"/>
    <w:link w:val="StopkaZnak"/>
    <w:uiPriority w:val="99"/>
    <w:unhideWhenUsed/>
    <w:rsid w:val="00D04A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4A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431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PZD</cp:lastModifiedBy>
  <cp:revision>7</cp:revision>
  <cp:lastPrinted>2019-07-03T09:46:00Z</cp:lastPrinted>
  <dcterms:created xsi:type="dcterms:W3CDTF">2019-07-03T09:29:00Z</dcterms:created>
  <dcterms:modified xsi:type="dcterms:W3CDTF">2019-07-03T10:06:00Z</dcterms:modified>
</cp:coreProperties>
</file>