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54" w:rsidRDefault="00074D54" w:rsidP="00074D54">
      <w:pPr>
        <w:jc w:val="right"/>
        <w:rPr>
          <w:rFonts w:ascii="Times New Roman" w:hAnsi="Times New Roman" w:cs="Times New Roman"/>
          <w:sz w:val="24"/>
          <w:szCs w:val="24"/>
        </w:rPr>
      </w:pPr>
      <w:r w:rsidRPr="00486B29">
        <w:rPr>
          <w:rFonts w:ascii="Times New Roman" w:hAnsi="Times New Roman" w:cs="Times New Roman"/>
          <w:sz w:val="24"/>
          <w:szCs w:val="24"/>
        </w:rPr>
        <w:t xml:space="preserve">Nidzica, dnia </w:t>
      </w:r>
      <w:r>
        <w:rPr>
          <w:rFonts w:ascii="Times New Roman" w:hAnsi="Times New Roman" w:cs="Times New Roman"/>
          <w:sz w:val="24"/>
          <w:szCs w:val="24"/>
        </w:rPr>
        <w:t>6 czerwca</w:t>
      </w:r>
      <w:r w:rsidR="001B6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</w:t>
      </w:r>
      <w:r w:rsidRPr="00486B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6868" w:rsidRPr="00006D62" w:rsidRDefault="001B6868" w:rsidP="001B6868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</w:t>
      </w:r>
    </w:p>
    <w:p w:rsidR="001B6868" w:rsidRPr="00006D62" w:rsidRDefault="001B6868" w:rsidP="001B6868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w Nidzicy</w:t>
      </w:r>
    </w:p>
    <w:p w:rsidR="001B6868" w:rsidRPr="00006D62" w:rsidRDefault="001B6868" w:rsidP="001B6868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ul. Traugutta 23, 13-100 Nidzica</w:t>
      </w:r>
    </w:p>
    <w:p w:rsidR="00074D54" w:rsidRDefault="00074D54" w:rsidP="00074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D54" w:rsidRDefault="00074D54" w:rsidP="00074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G.6821.38.2016</w:t>
      </w:r>
    </w:p>
    <w:p w:rsidR="000C36F2" w:rsidRDefault="000C36F2" w:rsidP="000C36F2">
      <w:pPr>
        <w:jc w:val="center"/>
        <w:rPr>
          <w:b/>
          <w:sz w:val="28"/>
          <w:szCs w:val="28"/>
        </w:rPr>
      </w:pPr>
      <w:r w:rsidRPr="00643AAB">
        <w:rPr>
          <w:b/>
          <w:sz w:val="28"/>
          <w:szCs w:val="28"/>
        </w:rPr>
        <w:t>INFORMACJA</w:t>
      </w:r>
    </w:p>
    <w:p w:rsidR="001B6868" w:rsidRPr="00643AAB" w:rsidRDefault="001B6868" w:rsidP="000C36F2">
      <w:pPr>
        <w:jc w:val="center"/>
        <w:rPr>
          <w:b/>
          <w:sz w:val="28"/>
          <w:szCs w:val="28"/>
        </w:rPr>
      </w:pPr>
    </w:p>
    <w:p w:rsidR="000C36F2" w:rsidRDefault="000C36F2" w:rsidP="000C36F2">
      <w:pPr>
        <w:jc w:val="both"/>
        <w:rPr>
          <w:rFonts w:ascii="Times New Roman" w:hAnsi="Times New Roman" w:cs="Times New Roman"/>
          <w:sz w:val="24"/>
          <w:szCs w:val="24"/>
        </w:rPr>
      </w:pPr>
      <w:r w:rsidRPr="000C36F2">
        <w:rPr>
          <w:rFonts w:ascii="Times New Roman" w:hAnsi="Times New Roman" w:cs="Times New Roman"/>
          <w:b/>
          <w:sz w:val="24"/>
          <w:szCs w:val="24"/>
        </w:rPr>
        <w:t xml:space="preserve">o negatywnym wyniku </w:t>
      </w:r>
      <w:r w:rsidR="005C2F0A">
        <w:rPr>
          <w:rFonts w:ascii="Times New Roman" w:hAnsi="Times New Roman" w:cs="Times New Roman"/>
          <w:b/>
          <w:sz w:val="24"/>
          <w:szCs w:val="24"/>
        </w:rPr>
        <w:t>pierwszych pisemnych nieograniczonych</w:t>
      </w:r>
      <w:r w:rsidRPr="000C36F2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5C2F0A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0C36F2">
        <w:rPr>
          <w:rFonts w:ascii="Times New Roman" w:hAnsi="Times New Roman" w:cs="Times New Roman"/>
          <w:b/>
          <w:sz w:val="24"/>
          <w:szCs w:val="24"/>
        </w:rPr>
        <w:t>przetarg</w:t>
      </w:r>
      <w:r w:rsidR="005C2F0A">
        <w:rPr>
          <w:rFonts w:ascii="Times New Roman" w:hAnsi="Times New Roman" w:cs="Times New Roman"/>
          <w:b/>
          <w:sz w:val="24"/>
          <w:szCs w:val="24"/>
        </w:rPr>
        <w:t>ach</w:t>
      </w:r>
      <w:r w:rsidRPr="000C36F2">
        <w:rPr>
          <w:rFonts w:ascii="Times New Roman" w:hAnsi="Times New Roman" w:cs="Times New Roman"/>
          <w:b/>
          <w:sz w:val="24"/>
          <w:szCs w:val="24"/>
        </w:rPr>
        <w:t xml:space="preserve"> na sprzedaż n/w zbędnych składników rzeczowych majątku ruchomego, stanowiącego własność Skarbu Państwa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4D54" w:rsidRPr="0017551C" w:rsidRDefault="00074D54" w:rsidP="00074D5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551C">
        <w:rPr>
          <w:rFonts w:ascii="Times New Roman" w:hAnsi="Times New Roman" w:cs="Times New Roman"/>
          <w:sz w:val="24"/>
          <w:szCs w:val="24"/>
        </w:rPr>
        <w:t>kombajnu zbożowego BIZON TYP Z 056; nr fabryczny 11789; pojemność 6540 cm</w:t>
      </w:r>
      <w:r w:rsidRPr="001755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551C">
        <w:rPr>
          <w:rFonts w:ascii="Times New Roman" w:hAnsi="Times New Roman" w:cs="Times New Roman"/>
          <w:sz w:val="24"/>
          <w:szCs w:val="24"/>
        </w:rPr>
        <w:t>; moc kW 73,4; rok produkcji 1976,</w:t>
      </w:r>
    </w:p>
    <w:p w:rsidR="00074D54" w:rsidRPr="0017551C" w:rsidRDefault="00074D54" w:rsidP="00074D5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551C">
        <w:rPr>
          <w:rFonts w:ascii="Times New Roman" w:hAnsi="Times New Roman" w:cs="Times New Roman"/>
          <w:sz w:val="24"/>
          <w:szCs w:val="24"/>
        </w:rPr>
        <w:t>kombajnu zbożowego BIZON TYP Z 056; nr fabryczny 29145; pojemność 6540 cm3; moc kW 73,4; rok produkcji 1981,</w:t>
      </w:r>
    </w:p>
    <w:p w:rsidR="00074D54" w:rsidRDefault="00074D54" w:rsidP="00074D5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551C">
        <w:rPr>
          <w:rFonts w:ascii="Times New Roman" w:hAnsi="Times New Roman" w:cs="Times New Roman"/>
          <w:sz w:val="24"/>
          <w:szCs w:val="24"/>
        </w:rPr>
        <w:t>kombajnu zbożowego BIZON TYP Z 056; nr fabryczny 41773; pojemność 6540 cm</w:t>
      </w:r>
      <w:r w:rsidRPr="001755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551C">
        <w:rPr>
          <w:rFonts w:ascii="Times New Roman" w:hAnsi="Times New Roman" w:cs="Times New Roman"/>
          <w:sz w:val="24"/>
          <w:szCs w:val="24"/>
        </w:rPr>
        <w:t>; moc kW 73,4; rok produkcji 1983,</w:t>
      </w:r>
    </w:p>
    <w:p w:rsidR="00074D54" w:rsidRDefault="000C36F2" w:rsidP="00074D54">
      <w:pPr>
        <w:spacing w:after="0" w:line="276" w:lineRule="auto"/>
        <w:ind w:left="6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godnie z postanowieniami §11 pkt 2  </w:t>
      </w:r>
      <w:r w:rsidR="00074D54" w:rsidRPr="0017551C">
        <w:rPr>
          <w:rFonts w:ascii="Times New Roman" w:hAnsi="Times New Roman" w:cs="Times New Roman"/>
          <w:sz w:val="24"/>
          <w:szCs w:val="24"/>
        </w:rPr>
        <w:t>rozporządzenia Rady Ministrów z dnia 4 kwietnia 2017 r. w sprawie szczegółowego sposobu gospodarowania niektórymi składnikami majątku Skarbu Państwa</w:t>
      </w:r>
      <w:r w:rsidR="00074D54">
        <w:rPr>
          <w:rFonts w:ascii="Times New Roman" w:hAnsi="Times New Roman" w:cs="Times New Roman"/>
          <w:sz w:val="24"/>
          <w:szCs w:val="24"/>
        </w:rPr>
        <w:t xml:space="preserve">  (Dz. U. poz. 729)</w:t>
      </w:r>
      <w:r w:rsidR="00074D54" w:rsidRPr="0017551C">
        <w:rPr>
          <w:rFonts w:ascii="Times New Roman" w:hAnsi="Times New Roman" w:cs="Times New Roman"/>
          <w:sz w:val="24"/>
          <w:szCs w:val="24"/>
        </w:rPr>
        <w:t xml:space="preserve"> s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>przedaż w trybie przetargu nie może nastąpić za cenę niższą od ceny wywoławczej. Z uwagi na fakt, że oferowan</w:t>
      </w:r>
      <w:r w:rsidR="00074D54">
        <w:rPr>
          <w:rFonts w:ascii="Times New Roman" w:hAnsi="Times New Roman" w:cs="Times New Roman"/>
          <w:iCs/>
          <w:sz w:val="24"/>
          <w:szCs w:val="24"/>
        </w:rPr>
        <w:t xml:space="preserve">e ceny poszczególnych składników </w:t>
      </w:r>
      <w:r>
        <w:rPr>
          <w:rFonts w:ascii="Times New Roman" w:hAnsi="Times New Roman" w:cs="Times New Roman"/>
          <w:iCs/>
          <w:sz w:val="24"/>
          <w:szCs w:val="24"/>
        </w:rPr>
        <w:t>były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 niższ</w:t>
      </w:r>
      <w:r w:rsidR="00074D54">
        <w:rPr>
          <w:rFonts w:ascii="Times New Roman" w:hAnsi="Times New Roman" w:cs="Times New Roman"/>
          <w:iCs/>
          <w:sz w:val="24"/>
          <w:szCs w:val="24"/>
        </w:rPr>
        <w:t>e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 od cen wywoławcz</w:t>
      </w:r>
      <w:r w:rsidR="00074D54">
        <w:rPr>
          <w:rFonts w:ascii="Times New Roman" w:hAnsi="Times New Roman" w:cs="Times New Roman"/>
          <w:iCs/>
          <w:sz w:val="24"/>
          <w:szCs w:val="24"/>
        </w:rPr>
        <w:t xml:space="preserve">ych, 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 przetarg</w:t>
      </w:r>
      <w:r w:rsidR="005C2F0A">
        <w:rPr>
          <w:rFonts w:ascii="Times New Roman" w:hAnsi="Times New Roman" w:cs="Times New Roman"/>
          <w:iCs/>
          <w:sz w:val="24"/>
          <w:szCs w:val="24"/>
        </w:rPr>
        <w:t>i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 został</w:t>
      </w:r>
      <w:r w:rsidR="005C2F0A">
        <w:rPr>
          <w:rFonts w:ascii="Times New Roman" w:hAnsi="Times New Roman" w:cs="Times New Roman"/>
          <w:iCs/>
          <w:sz w:val="24"/>
          <w:szCs w:val="24"/>
        </w:rPr>
        <w:t>y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 zamknięt</w:t>
      </w:r>
      <w:r w:rsidR="005C2F0A">
        <w:rPr>
          <w:rFonts w:ascii="Times New Roman" w:hAnsi="Times New Roman" w:cs="Times New Roman"/>
          <w:iCs/>
          <w:sz w:val="24"/>
          <w:szCs w:val="24"/>
        </w:rPr>
        <w:t>e</w:t>
      </w:r>
      <w:r w:rsidR="00074D54" w:rsidRPr="0017551C">
        <w:rPr>
          <w:rFonts w:ascii="Times New Roman" w:hAnsi="Times New Roman" w:cs="Times New Roman"/>
          <w:iCs/>
          <w:sz w:val="24"/>
          <w:szCs w:val="24"/>
        </w:rPr>
        <w:t xml:space="preserve"> bez wybrania ofert.</w:t>
      </w:r>
    </w:p>
    <w:p w:rsidR="00074D54" w:rsidRPr="0017551C" w:rsidRDefault="00074D54" w:rsidP="00074D54">
      <w:pPr>
        <w:spacing w:after="12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B6868" w:rsidRDefault="001B6868" w:rsidP="001B686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1B6868" w:rsidRDefault="001B6868" w:rsidP="001B686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1B6868" w:rsidRDefault="001B6868" w:rsidP="001B686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1B6868" w:rsidRDefault="001B6868" w:rsidP="001B686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CF22BC" w:rsidRDefault="001B6868"/>
    <w:sectPr w:rsidR="00CF22BC" w:rsidSect="00074D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9447B"/>
    <w:multiLevelType w:val="hybridMultilevel"/>
    <w:tmpl w:val="7188CAF0"/>
    <w:lvl w:ilvl="0" w:tplc="0DEA3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4"/>
    <w:rsid w:val="00074D54"/>
    <w:rsid w:val="000C36F2"/>
    <w:rsid w:val="001B6868"/>
    <w:rsid w:val="00330ABB"/>
    <w:rsid w:val="005C2F0A"/>
    <w:rsid w:val="00717045"/>
    <w:rsid w:val="00D76D66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2CE5-B249-4E3A-964D-F07544B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3</cp:revision>
  <cp:lastPrinted>2018-06-07T06:33:00Z</cp:lastPrinted>
  <dcterms:created xsi:type="dcterms:W3CDTF">2018-06-06T11:56:00Z</dcterms:created>
  <dcterms:modified xsi:type="dcterms:W3CDTF">2018-06-07T06:34:00Z</dcterms:modified>
</cp:coreProperties>
</file>