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9A0B" w14:textId="7C9BEB78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4A54419" w14:textId="4B6AD8DB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21664112" w14:textId="3DFC5DFF" w:rsid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15AED85B" w14:textId="4ACACDF0" w:rsidR="00E952F2" w:rsidRPr="00F93C08" w:rsidRDefault="00E952F2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39D12452" w14:textId="77777777" w:rsidR="00F93C08" w:rsidRPr="00F93C08" w:rsidRDefault="00F93C08" w:rsidP="00F9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B907" w14:textId="166AB56B" w:rsidR="00F93C08" w:rsidRPr="005E625D" w:rsidRDefault="005E625D" w:rsidP="005E6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25D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8B1C73">
        <w:rPr>
          <w:rFonts w:ascii="Times New Roman" w:hAnsi="Times New Roman" w:cs="Times New Roman"/>
          <w:sz w:val="24"/>
          <w:szCs w:val="24"/>
        </w:rPr>
        <w:t>23 listopada</w:t>
      </w:r>
      <w:r w:rsidRPr="005E625D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7B981257" w14:textId="5D2C5EA9" w:rsidR="00E952F2" w:rsidRDefault="00E952F2" w:rsidP="00E952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</w:t>
      </w:r>
      <w:r w:rsidR="008B1C73">
        <w:rPr>
          <w:rFonts w:ascii="Times New Roman" w:hAnsi="Times New Roman" w:cs="Times New Roman"/>
          <w:b/>
          <w:bCs/>
          <w:sz w:val="24"/>
          <w:szCs w:val="24"/>
        </w:rPr>
        <w:t>283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F76219">
        <w:rPr>
          <w:rFonts w:ascii="Times New Roman" w:hAnsi="Times New Roman" w:cs="Times New Roman"/>
          <w:b/>
          <w:bCs/>
          <w:sz w:val="24"/>
          <w:szCs w:val="24"/>
        </w:rPr>
        <w:t>.KŁ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D8D1F5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29004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F2D7A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2E5D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96972" w14:textId="6D306F18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C08"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78A4EC59" w14:textId="77777777" w:rsidR="00E952F2" w:rsidRDefault="00E952F2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8564" w14:textId="47E84ECE" w:rsidR="00F93C08" w:rsidRDefault="00F93C08" w:rsidP="00F9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B7B0" w14:textId="413C2729" w:rsidR="00F76219" w:rsidRPr="00F76219" w:rsidRDefault="00F93C08" w:rsidP="008B1C73">
      <w:pPr>
        <w:ind w:firstLine="708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76219"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 w:rsidRPr="00F7621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                      o środowisku i jego ochronie, udziale społeczeństwa w ochronie środowiska oraz o ocenach oddziaływania na środowisko (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Dz.U.2021.247 </w:t>
      </w:r>
      <w:proofErr w:type="spellStart"/>
      <w:r w:rsidRPr="00F76219">
        <w:rPr>
          <w:rStyle w:val="ng-binding"/>
          <w:rFonts w:ascii="Times New Roman" w:hAnsi="Times New Roman" w:cs="Times New Roman"/>
          <w:sz w:val="24"/>
          <w:szCs w:val="24"/>
        </w:rPr>
        <w:t>t.j</w:t>
      </w:r>
      <w:proofErr w:type="spellEnd"/>
      <w:r w:rsidRPr="00F76219">
        <w:rPr>
          <w:rStyle w:val="ng-binding"/>
          <w:rFonts w:ascii="Times New Roman" w:hAnsi="Times New Roman" w:cs="Times New Roman"/>
          <w:sz w:val="24"/>
          <w:szCs w:val="24"/>
        </w:rPr>
        <w:t>.) informuję, że została wydana decyzja                         Nr</w:t>
      </w:r>
      <w:r w:rsidR="00A461FE"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="008B1C73">
        <w:rPr>
          <w:rStyle w:val="ng-binding"/>
          <w:rFonts w:ascii="Times New Roman" w:hAnsi="Times New Roman" w:cs="Times New Roman"/>
          <w:sz w:val="24"/>
          <w:szCs w:val="24"/>
        </w:rPr>
        <w:t>236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/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2021 z dnia </w:t>
      </w:r>
      <w:r w:rsidR="008B1C73">
        <w:rPr>
          <w:rStyle w:val="ng-binding"/>
          <w:rFonts w:ascii="Times New Roman" w:hAnsi="Times New Roman" w:cs="Times New Roman"/>
          <w:sz w:val="24"/>
          <w:szCs w:val="24"/>
        </w:rPr>
        <w:t>15 listopada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 xml:space="preserve"> 2021 r., znak: BOŚ.6740.</w:t>
      </w:r>
      <w:r w:rsidR="008B1C73">
        <w:rPr>
          <w:rStyle w:val="ng-binding"/>
          <w:rFonts w:ascii="Times New Roman" w:hAnsi="Times New Roman" w:cs="Times New Roman"/>
          <w:sz w:val="24"/>
          <w:szCs w:val="24"/>
        </w:rPr>
        <w:t>283</w:t>
      </w:r>
      <w:r w:rsidRPr="00F76219">
        <w:rPr>
          <w:rStyle w:val="ng-binding"/>
          <w:rFonts w:ascii="Times New Roman" w:hAnsi="Times New Roman" w:cs="Times New Roman"/>
          <w:sz w:val="24"/>
          <w:szCs w:val="24"/>
        </w:rPr>
        <w:t>.2021</w:t>
      </w:r>
      <w:r w:rsidR="00F76219" w:rsidRPr="00F76219">
        <w:rPr>
          <w:rStyle w:val="ng-binding"/>
          <w:rFonts w:ascii="Times New Roman" w:hAnsi="Times New Roman" w:cs="Times New Roman"/>
          <w:sz w:val="24"/>
          <w:szCs w:val="24"/>
        </w:rPr>
        <w:t>.KŁ</w:t>
      </w:r>
      <w:r w:rsidR="008B1C73">
        <w:rPr>
          <w:rStyle w:val="ng-binding"/>
          <w:rFonts w:ascii="Times New Roman" w:hAnsi="Times New Roman" w:cs="Times New Roman"/>
          <w:sz w:val="24"/>
          <w:szCs w:val="24"/>
        </w:rPr>
        <w:t xml:space="preserve"> o pozwoleniu na budowę </w:t>
      </w:r>
      <w:r w:rsidR="008B1C73" w:rsidRPr="008B1C73">
        <w:rPr>
          <w:rStyle w:val="ng-binding"/>
          <w:rFonts w:ascii="Times New Roman" w:hAnsi="Times New Roman" w:cs="Times New Roman"/>
          <w:b/>
          <w:bCs/>
          <w:sz w:val="24"/>
          <w:szCs w:val="24"/>
        </w:rPr>
        <w:t>elektrowni</w:t>
      </w:r>
      <w:r w:rsidR="00F76219" w:rsidRPr="008B1C73">
        <w:rPr>
          <w:rFonts w:ascii="Times New Roman" w:hAnsi="Times New Roman" w:cs="Times New Roman"/>
          <w:b/>
          <w:bCs/>
        </w:rPr>
        <w:t xml:space="preserve"> </w:t>
      </w:r>
      <w:r w:rsidR="008B1C73">
        <w:rPr>
          <w:rFonts w:ascii="Times New Roman" w:hAnsi="Times New Roman" w:cs="Times New Roman"/>
          <w:b/>
          <w:bCs/>
        </w:rPr>
        <w:t>fotowoltaicznej PV Radomin o mocy do 1MW na działce nr 67 obręb Radomin, gm. Nidzica.</w:t>
      </w:r>
      <w:bookmarkStart w:id="0" w:name="_GoBack"/>
      <w:bookmarkEnd w:id="0"/>
    </w:p>
    <w:p w14:paraId="0DBE44A1" w14:textId="6FB50C03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C18F5">
        <w:rPr>
          <w:rStyle w:val="ng-binding"/>
          <w:rFonts w:ascii="Times New Roman" w:hAnsi="Times New Roman" w:cs="Times New Roman"/>
          <w:color w:val="auto"/>
        </w:rPr>
        <w:t xml:space="preserve">  </w:t>
      </w:r>
      <w:r w:rsidRPr="00BC18F5"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 w:rsidRPr="00BC18F5"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 41 - od poniedziałku do piątku w godzinach od 8.00 do 15.00</w:t>
      </w:r>
      <w:r w:rsidR="00E952F2">
        <w:rPr>
          <w:rFonts w:ascii="Times New Roman" w:hAnsi="Times New Roman" w:cs="Times New Roman"/>
          <w:color w:val="auto"/>
        </w:rPr>
        <w:t>, tel. 89 625 82 11, 89 625 3113</w:t>
      </w:r>
      <w:r w:rsidRPr="00BC18F5">
        <w:rPr>
          <w:rFonts w:ascii="Times New Roman" w:hAnsi="Times New Roman" w:cs="Times New Roman"/>
          <w:color w:val="auto"/>
        </w:rPr>
        <w:t xml:space="preserve"> </w:t>
      </w:r>
    </w:p>
    <w:p w14:paraId="20C78086" w14:textId="77777777" w:rsidR="00BF6E6A" w:rsidRDefault="00BF6E6A" w:rsidP="00BC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5370" w14:textId="362E1424" w:rsidR="00BC18F5" w:rsidRPr="00BC18F5" w:rsidRDefault="00BC18F5" w:rsidP="00B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BC18F5">
        <w:rPr>
          <w:rFonts w:ascii="Times New Roman" w:hAnsi="Times New Roman" w:cs="Times New Roman"/>
          <w:sz w:val="24"/>
          <w:szCs w:val="24"/>
        </w:rPr>
        <w:tab/>
        <w:t>Udostępnienie ww. dokumentacji sprawy następuje zgodnie z przepisami działu II</w:t>
      </w:r>
      <w:r w:rsidR="00A037DB">
        <w:rPr>
          <w:rFonts w:ascii="Times New Roman" w:hAnsi="Times New Roman" w:cs="Times New Roman"/>
          <w:sz w:val="24"/>
          <w:szCs w:val="24"/>
        </w:rPr>
        <w:t xml:space="preserve">,                   tj. artykuły 8 ÷ 28 </w:t>
      </w:r>
      <w:r w:rsidRPr="00BC18F5">
        <w:rPr>
          <w:rFonts w:ascii="Times New Roman" w:hAnsi="Times New Roman" w:cs="Times New Roman"/>
          <w:sz w:val="24"/>
          <w:szCs w:val="24"/>
        </w:rPr>
        <w:t xml:space="preserve">ww. ustawy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udostępnianiu informacji</w:t>
      </w:r>
      <w:r w:rsidRPr="00BC1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93C0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BC18F5">
        <w:rPr>
          <w:rFonts w:ascii="Times New Roman" w:hAnsi="Times New Roman" w:cs="Times New Roman"/>
          <w:sz w:val="24"/>
          <w:szCs w:val="24"/>
        </w:rPr>
        <w:t>.</w:t>
      </w:r>
    </w:p>
    <w:p w14:paraId="59C4E9F0" w14:textId="77777777" w:rsidR="00F93C08" w:rsidRPr="00BC18F5" w:rsidRDefault="00F93C08" w:rsidP="00F93C08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FF264EA" w14:textId="33D8B908" w:rsidR="00F93C08" w:rsidRDefault="00F93C08" w:rsidP="00F93C08">
      <w:pPr>
        <w:pStyle w:val="Nagwek3"/>
        <w:spacing w:before="0" w:line="240" w:lineRule="auto"/>
        <w:jc w:val="both"/>
      </w:pPr>
      <w:r>
        <w:t xml:space="preserve">  </w:t>
      </w:r>
    </w:p>
    <w:p w14:paraId="1C3F43D9" w14:textId="421A8A70" w:rsidR="00E952F2" w:rsidRDefault="00E952F2" w:rsidP="00E952F2"/>
    <w:p w14:paraId="0F3DC3C8" w14:textId="4F8C8202" w:rsidR="00E952F2" w:rsidRDefault="00E952F2" w:rsidP="00E952F2"/>
    <w:p w14:paraId="5C6462F6" w14:textId="77777777" w:rsidR="00E952F2" w:rsidRPr="00E952F2" w:rsidRDefault="00E952F2" w:rsidP="00E952F2"/>
    <w:p w14:paraId="5DA99A2D" w14:textId="0B1C7736" w:rsidR="00F93C08" w:rsidRPr="00E952F2" w:rsidRDefault="00E952F2" w:rsidP="00E952F2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 w:rsidRPr="00E952F2">
        <w:rPr>
          <w:rFonts w:ascii="Times New Roman" w:hAnsi="Times New Roman" w:cs="Times New Roman"/>
          <w:b/>
          <w:bCs/>
        </w:rPr>
        <w:t>Z up. Starosty</w:t>
      </w:r>
    </w:p>
    <w:p w14:paraId="44DF29FC" w14:textId="723388DE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Agnieszka Szczepkowska</w:t>
      </w:r>
    </w:p>
    <w:p w14:paraId="02B5513A" w14:textId="77777777" w:rsid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4E5A6082" w14:textId="5E15F8D3" w:rsidR="00E952F2" w:rsidRPr="00E952F2" w:rsidRDefault="00E952F2" w:rsidP="00E952F2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E952F2">
        <w:rPr>
          <w:rFonts w:ascii="Times New Roman" w:hAnsi="Times New Roman" w:cs="Times New Roman"/>
          <w:sz w:val="24"/>
          <w:szCs w:val="24"/>
        </w:rPr>
        <w:t>i Ochrony Środowiska</w:t>
      </w:r>
    </w:p>
    <w:p w14:paraId="00EEA17E" w14:textId="0F9AC10F" w:rsidR="00F93C08" w:rsidRDefault="00F93C08" w:rsidP="00F93C08">
      <w:pPr>
        <w:pStyle w:val="Nagwek3"/>
        <w:spacing w:before="0" w:line="240" w:lineRule="auto"/>
        <w:jc w:val="both"/>
      </w:pPr>
    </w:p>
    <w:p w14:paraId="3EED1A91" w14:textId="2920F668" w:rsidR="00E952F2" w:rsidRDefault="00E952F2" w:rsidP="00E952F2"/>
    <w:p w14:paraId="7099C36D" w14:textId="55EB3005" w:rsidR="00E952F2" w:rsidRDefault="00E952F2" w:rsidP="00E952F2"/>
    <w:p w14:paraId="3A9E20BC" w14:textId="5F5A9BDE" w:rsidR="00E952F2" w:rsidRDefault="00E952F2" w:rsidP="00E952F2"/>
    <w:p w14:paraId="321A901B" w14:textId="40172A55" w:rsidR="00E952F2" w:rsidRDefault="00E952F2" w:rsidP="00E952F2"/>
    <w:sectPr w:rsidR="00E9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5E625D"/>
    <w:rsid w:val="00802FA7"/>
    <w:rsid w:val="008B1C73"/>
    <w:rsid w:val="0094665E"/>
    <w:rsid w:val="00A037DB"/>
    <w:rsid w:val="00A461FE"/>
    <w:rsid w:val="00BC18F5"/>
    <w:rsid w:val="00BF6E6A"/>
    <w:rsid w:val="00D4191A"/>
    <w:rsid w:val="00E952F2"/>
    <w:rsid w:val="00F76219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880"/>
  <w15:chartTrackingRefBased/>
  <w15:docId w15:val="{9CCE36E1-4BD9-4E5D-9994-610B371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3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3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3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F9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Agnieszka</dc:creator>
  <cp:keywords/>
  <dc:description/>
  <cp:lastModifiedBy>LP</cp:lastModifiedBy>
  <cp:revision>2</cp:revision>
  <dcterms:created xsi:type="dcterms:W3CDTF">2021-11-23T12:39:00Z</dcterms:created>
  <dcterms:modified xsi:type="dcterms:W3CDTF">2021-11-23T12:39:00Z</dcterms:modified>
</cp:coreProperties>
</file>