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Pr="005E05EC" w:rsidRDefault="003704E5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5E05EC">
        <w:rPr>
          <w:rFonts w:asciiTheme="minorHAnsi" w:eastAsiaTheme="minorHAnsi" w:hAnsiTheme="minorHAnsi" w:cs="Arial"/>
          <w:b/>
          <w:sz w:val="22"/>
          <w:szCs w:val="22"/>
        </w:rPr>
        <w:t>Nidzica, 12</w:t>
      </w:r>
      <w:r w:rsidR="003F215B" w:rsidRPr="005E05EC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5E05EC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5E05EC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5E05EC">
        <w:rPr>
          <w:rFonts w:asciiTheme="minorHAnsi" w:eastAsiaTheme="minorHAnsi" w:hAnsiTheme="minorHAnsi" w:cs="Arial"/>
          <w:b/>
          <w:sz w:val="22"/>
          <w:szCs w:val="22"/>
        </w:rPr>
        <w:t>r.</w:t>
      </w:r>
      <w:bookmarkStart w:id="0" w:name="_GoBack"/>
      <w:bookmarkEnd w:id="0"/>
    </w:p>
    <w:p w:rsidR="00704C2F" w:rsidRPr="005E05EC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5E05EC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3F215B" w:rsidRPr="005E05EC">
        <w:rPr>
          <w:rFonts w:asciiTheme="minorHAnsi" w:eastAsiaTheme="minorHAnsi" w:hAnsiTheme="minorHAnsi" w:cs="Arial"/>
          <w:b/>
          <w:sz w:val="22"/>
          <w:szCs w:val="22"/>
        </w:rPr>
        <w:t>9</w:t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5E05EC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5E05EC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5E05EC" w:rsidRDefault="00704C2F" w:rsidP="003F215B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5E05EC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5E05EC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5E05E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3F215B" w:rsidRPr="005E05EC">
        <w:rPr>
          <w:rFonts w:asciiTheme="minorHAnsi" w:eastAsiaTheme="minorHAnsi" w:hAnsiTheme="minorHAnsi" w:cstheme="minorBidi"/>
          <w:noProof/>
          <w:sz w:val="22"/>
          <w:szCs w:val="22"/>
        </w:rPr>
        <w:t>9</w:t>
      </w:r>
      <w:r w:rsidRPr="005E05EC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5E05EC">
        <w:rPr>
          <w:rFonts w:asciiTheme="minorHAnsi" w:hAnsiTheme="minorHAnsi" w:cs="Arial"/>
          <w:b/>
          <w:sz w:val="22"/>
          <w:szCs w:val="22"/>
        </w:rPr>
        <w:t>„</w:t>
      </w:r>
      <w:r w:rsidR="003F215B" w:rsidRPr="005E05E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Zakup ciągnika z osprzętem</w:t>
      </w:r>
      <w:r w:rsidRPr="005E05EC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5E05EC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5E05EC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5E05EC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5E05EC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5E05EC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5E05EC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DB7A7F" w:rsidRPr="005E05EC" w:rsidRDefault="008B1D32" w:rsidP="003F215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7 Specyfikacja techniczna ciągnika z osprzętem – poprawiony załącznik znajduje się pod nazwą </w:t>
      </w:r>
      <w:r w:rsidRPr="005E05E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Poprawiony Załącznik nr 7 – Specyfikacja Techniczna Ciągnika z Osprzętem.</w:t>
      </w:r>
    </w:p>
    <w:p w:rsidR="006B6386" w:rsidRPr="006B6386" w:rsidRDefault="008B1D32" w:rsidP="006B638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Zmianie ulega Załącznik nr 8 Przedmiot zamówienia – poprawiony załącznik znajduj</w:t>
      </w:r>
      <w:r w:rsidR="000A3C32">
        <w:rPr>
          <w:rFonts w:asciiTheme="minorHAnsi" w:eastAsia="Times New Roman" w:hAnsiTheme="minorHAnsi" w:cs="Arial"/>
          <w:sz w:val="22"/>
          <w:szCs w:val="22"/>
          <w:lang w:eastAsia="pl-PL"/>
        </w:rPr>
        <w:t>e</w:t>
      </w: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się pod nazwą </w:t>
      </w:r>
      <w:r w:rsidRPr="005E05E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Poprawiony Załącznik nr 8 – Przedmiot zamówienia.</w:t>
      </w:r>
    </w:p>
    <w:p w:rsidR="006B6386" w:rsidRPr="006B6386" w:rsidRDefault="006B6386" w:rsidP="006B638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W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Zalączniku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nr 9 – Projekt umowy zmianie ulega nazwa § 7:</w:t>
      </w:r>
    </w:p>
    <w:p w:rsidR="006B6386" w:rsidRPr="006B6386" w:rsidRDefault="006B6386" w:rsidP="006B6386">
      <w:pPr>
        <w:pStyle w:val="Akapitzlist"/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- z treści § 7 Postanowienia końcowe zmienia się na treść - § 7. Zmiana umowy  </w:t>
      </w:r>
    </w:p>
    <w:p w:rsidR="008B1D32" w:rsidRPr="005E05EC" w:rsidRDefault="008B1D32" w:rsidP="003F215B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Zmianie ulega w Części I § 11 ust. 18:</w:t>
      </w:r>
    </w:p>
    <w:p w:rsidR="008B1D32" w:rsidRPr="005E05EC" w:rsidRDefault="008B1D32" w:rsidP="008B1D32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8B1D32" w:rsidRPr="005E05EC" w:rsidRDefault="008B1D32" w:rsidP="008B1D32">
      <w:pPr>
        <w:pStyle w:val="Framecontents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val="pl-PL" w:eastAsia="pl-PL"/>
        </w:rPr>
        <w:t>-</w:t>
      </w: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Ofertę wraz z wymaganymi oświadczeniami i dokumentami należy umieścić w dwóch zamkniętych kopertach, uniemożliwiających odczytanie treści oferty bez ich uszkodzenia.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>Kopertę zewnętrzną, nie oznakowaną nazwą Wykonawcy należy zaadresować:</w:t>
      </w:r>
    </w:p>
    <w:p w:rsidR="008B1D32" w:rsidRPr="005E05EC" w:rsidRDefault="008B1D32" w:rsidP="008B1D32">
      <w:pPr>
        <w:pStyle w:val="Framecontents"/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Powiatowy Zarząd Dróg  w Nidzicy,</w:t>
      </w:r>
    </w:p>
    <w:p w:rsidR="008B1D32" w:rsidRPr="005E05EC" w:rsidRDefault="008B1D32" w:rsidP="008B1D32">
      <w:pPr>
        <w:pStyle w:val="Framecontents"/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13-100 Nidzica ul. Kolejowa 29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 i zamieścić poniższą  treść:</w:t>
      </w:r>
    </w:p>
    <w:p w:rsidR="008B1D32" w:rsidRPr="005E05EC" w:rsidRDefault="008B1D32" w:rsidP="008B1D32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Oferta  w postępowaniu nr </w:t>
      </w: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19/2020 na:</w:t>
      </w:r>
      <w:r w:rsidRPr="005E05EC">
        <w:rPr>
          <w:rFonts w:asciiTheme="minorHAnsi" w:hAnsiTheme="minorHAnsi" w:cs="Arial"/>
          <w:b/>
          <w:sz w:val="22"/>
          <w:szCs w:val="22"/>
        </w:rPr>
        <w:t xml:space="preserve"> „</w:t>
      </w:r>
      <w:r w:rsidRPr="005E05EC">
        <w:rPr>
          <w:rFonts w:asciiTheme="minorHAnsi" w:eastAsia="MS Mincho" w:hAnsiTheme="minorHAnsi" w:cs="Arial"/>
          <w:b/>
          <w:sz w:val="22"/>
          <w:szCs w:val="22"/>
          <w:lang w:eastAsia="pl-PL"/>
        </w:rPr>
        <w:t>Zakup ciągnika z osprzętem</w:t>
      </w:r>
      <w:r w:rsidRPr="005E05EC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” </w:t>
      </w:r>
    </w:p>
    <w:p w:rsidR="008B1D32" w:rsidRPr="005E05EC" w:rsidRDefault="008B1D32" w:rsidP="008B1D32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Nie otwierać przed dniem 15.01.2021 r.  godz. 09:45”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>Koperta wewnętrzna oprócz opisu jw. winna zawierać nazwę i adres Wykonawcy</w:t>
      </w:r>
    </w:p>
    <w:p w:rsidR="008B1D32" w:rsidRPr="005E05EC" w:rsidRDefault="008B1D32" w:rsidP="008B1D32">
      <w:pPr>
        <w:pStyle w:val="Akapitzlist"/>
        <w:widowControl/>
        <w:suppressAutoHyphens w:val="0"/>
        <w:jc w:val="both"/>
        <w:rPr>
          <w:rFonts w:asciiTheme="minorHAnsi" w:hAnsiTheme="minorHAnsi"/>
          <w:sz w:val="22"/>
          <w:szCs w:val="22"/>
          <w:lang w:val="x-none"/>
        </w:rPr>
      </w:pPr>
    </w:p>
    <w:p w:rsidR="00DB7A7F" w:rsidRPr="005E05EC" w:rsidRDefault="008B1D32" w:rsidP="00DB7A7F">
      <w:pPr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hAnsiTheme="minorHAnsi"/>
          <w:sz w:val="22"/>
          <w:szCs w:val="22"/>
        </w:rPr>
        <w:t>Zmienia się na treść:</w:t>
      </w:r>
    </w:p>
    <w:p w:rsidR="008B1D32" w:rsidRPr="005E05EC" w:rsidRDefault="008B1D32" w:rsidP="00DB7A7F">
      <w:pPr>
        <w:rPr>
          <w:rFonts w:asciiTheme="minorHAnsi" w:hAnsiTheme="minorHAnsi"/>
          <w:sz w:val="22"/>
          <w:szCs w:val="22"/>
        </w:rPr>
      </w:pPr>
    </w:p>
    <w:p w:rsidR="008B1D32" w:rsidRPr="005E05EC" w:rsidRDefault="008B1D32" w:rsidP="008B1D32">
      <w:pPr>
        <w:pStyle w:val="Framecontents"/>
        <w:spacing w:after="0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val="pl-PL" w:eastAsia="pl-PL"/>
        </w:rPr>
        <w:t>-</w:t>
      </w: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>Ofertę wraz z wymaganymi oświadczeniami i dokumentami należy umieścić w dwóch zamkniętych kopertach, uniemożliwiających odczytanie treści oferty bez ich uszkodzenia.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5E05E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>Kopertę zewnętrzną, nie oznakowaną nazwą Wykonawcy należy zaadresować:</w:t>
      </w:r>
    </w:p>
    <w:p w:rsidR="008B1D32" w:rsidRPr="005E05EC" w:rsidRDefault="008B1D32" w:rsidP="008B1D32">
      <w:pPr>
        <w:pStyle w:val="Framecontents"/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Powiatowy Zarząd Dróg  w Nidzicy,</w:t>
      </w:r>
    </w:p>
    <w:p w:rsidR="008B1D32" w:rsidRPr="005E05EC" w:rsidRDefault="008B1D32" w:rsidP="008B1D32">
      <w:pPr>
        <w:pStyle w:val="Framecontents"/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13-100 Nidzica ul. Kolejowa 29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 i zamieścić poniższą  treść:</w:t>
      </w:r>
    </w:p>
    <w:p w:rsidR="008B1D32" w:rsidRPr="005E05EC" w:rsidRDefault="008B1D32" w:rsidP="008B1D32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Oferta  w postępowaniu nr </w:t>
      </w: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19/2020 na:</w:t>
      </w:r>
      <w:r w:rsidRPr="005E05EC">
        <w:rPr>
          <w:rFonts w:asciiTheme="minorHAnsi" w:hAnsiTheme="minorHAnsi" w:cs="Arial"/>
          <w:b/>
          <w:sz w:val="22"/>
          <w:szCs w:val="22"/>
        </w:rPr>
        <w:t xml:space="preserve"> „</w:t>
      </w:r>
      <w:r w:rsidRPr="005E05EC">
        <w:rPr>
          <w:rFonts w:asciiTheme="minorHAnsi" w:eastAsia="MS Mincho" w:hAnsiTheme="minorHAnsi" w:cs="Arial"/>
          <w:b/>
          <w:sz w:val="22"/>
          <w:szCs w:val="22"/>
          <w:lang w:eastAsia="pl-PL"/>
        </w:rPr>
        <w:t>Zakup ciągnika z osprzętem</w:t>
      </w:r>
      <w:r w:rsidRPr="005E05EC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” </w:t>
      </w:r>
    </w:p>
    <w:p w:rsidR="008B1D32" w:rsidRPr="005E05EC" w:rsidRDefault="008B1D32" w:rsidP="008B1D32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b/>
          <w:color w:val="000000"/>
          <w:sz w:val="22"/>
          <w:szCs w:val="22"/>
        </w:rPr>
        <w:t>Nie otwierać przed dniem 20.01.2021 r.  godz. 09:45”</w:t>
      </w:r>
    </w:p>
    <w:p w:rsidR="008B1D32" w:rsidRPr="005E05EC" w:rsidRDefault="008B1D32" w:rsidP="008B1D32">
      <w:pPr>
        <w:pStyle w:val="Framecontents"/>
        <w:spacing w:after="0" w:line="276" w:lineRule="auto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>Koperta wewnętrzna oprócz opisu jw. winna zawierać nazwę i adres Wykonawcy</w:t>
      </w:r>
    </w:p>
    <w:p w:rsidR="00DB7A7F" w:rsidRPr="005E05EC" w:rsidRDefault="00DB7A7F" w:rsidP="00DB7A7F">
      <w:pPr>
        <w:rPr>
          <w:rFonts w:asciiTheme="minorHAnsi" w:hAnsiTheme="minorHAnsi"/>
          <w:sz w:val="22"/>
          <w:szCs w:val="22"/>
        </w:rPr>
      </w:pPr>
    </w:p>
    <w:p w:rsidR="00334319" w:rsidRPr="005E05EC" w:rsidRDefault="00964D03" w:rsidP="00334319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hAnsiTheme="minorHAnsi"/>
          <w:sz w:val="22"/>
          <w:szCs w:val="22"/>
        </w:rPr>
        <w:t>Zmianie ulega w części nr I § 12 ust. 1 i 2:</w:t>
      </w:r>
    </w:p>
    <w:p w:rsidR="00964D03" w:rsidRPr="005E05EC" w:rsidRDefault="00964D03" w:rsidP="00964D03">
      <w:pPr>
        <w:pStyle w:val="Akapitzlist"/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hAnsiTheme="minorHAnsi"/>
          <w:sz w:val="22"/>
          <w:szCs w:val="22"/>
        </w:rPr>
        <w:t>Z treści:</w:t>
      </w:r>
    </w:p>
    <w:p w:rsidR="00964D03" w:rsidRPr="005E05EC" w:rsidRDefault="00964D03" w:rsidP="00964D03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1.  Ofertę należy złożyć w siedzibie Powiatowego Zarządu Dróg w Nidzicy, ul. Kolejowa 29 , 13-100 Nidzica pok. Nr 1 (I piętro)  do dnia </w:t>
      </w:r>
      <w:r w:rsidRPr="005E05EC">
        <w:rPr>
          <w:rFonts w:asciiTheme="minorHAnsi" w:hAnsiTheme="minorHAnsi" w:cs="Arial"/>
          <w:color w:val="000000"/>
          <w:sz w:val="22"/>
          <w:szCs w:val="22"/>
          <w:lang w:val="pl-PL"/>
        </w:rPr>
        <w:t>15.01.2021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 r.  do godz.</w:t>
      </w:r>
      <w:r w:rsidRPr="005E05EC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09:30</w:t>
      </w:r>
    </w:p>
    <w:p w:rsidR="00964D03" w:rsidRPr="005E05EC" w:rsidRDefault="00964D03" w:rsidP="00964D03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2.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Otwarcie ofert nastąpi w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15</w:t>
      </w:r>
      <w:r w:rsidRPr="005E05EC">
        <w:rPr>
          <w:rFonts w:asciiTheme="minorHAnsi" w:hAnsiTheme="minorHAnsi" w:cs="Arial"/>
          <w:bCs/>
          <w:sz w:val="22"/>
          <w:szCs w:val="22"/>
          <w:lang w:val="pl-PL"/>
        </w:rPr>
        <w:t>.01.2021</w:t>
      </w:r>
      <w:r w:rsidRPr="005E05EC">
        <w:rPr>
          <w:rFonts w:asciiTheme="minorHAnsi" w:hAnsiTheme="minorHAnsi" w:cs="Arial"/>
          <w:bCs/>
          <w:sz w:val="22"/>
          <w:szCs w:val="22"/>
        </w:rPr>
        <w:t xml:space="preserve"> r</w:t>
      </w:r>
      <w:r w:rsidRPr="005E05EC">
        <w:rPr>
          <w:rFonts w:asciiTheme="minorHAnsi" w:hAnsiTheme="minorHAnsi" w:cs="Arial"/>
          <w:bCs/>
          <w:color w:val="FF0000"/>
          <w:sz w:val="22"/>
          <w:szCs w:val="22"/>
        </w:rPr>
        <w:t>.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o godz.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09:45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>w   Powiatowym Zarządzie Dróg w Nidzicy, 13-100 Nidzica  ul. Kolejowa 29 pokój nr 2 (I piętro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964D03" w:rsidRPr="005E05EC" w:rsidRDefault="00964D03" w:rsidP="00964D03">
      <w:pPr>
        <w:pStyle w:val="Akapitzlist"/>
        <w:rPr>
          <w:rFonts w:asciiTheme="minorHAnsi" w:hAnsiTheme="minorHAnsi"/>
          <w:sz w:val="22"/>
          <w:szCs w:val="22"/>
        </w:rPr>
      </w:pPr>
    </w:p>
    <w:p w:rsidR="00964D03" w:rsidRPr="005E05EC" w:rsidRDefault="00964D03" w:rsidP="00964D03">
      <w:pPr>
        <w:pStyle w:val="Akapitzlist"/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hAnsiTheme="minorHAnsi"/>
          <w:sz w:val="22"/>
          <w:szCs w:val="22"/>
        </w:rPr>
        <w:t>Zmienia się na treść:</w:t>
      </w:r>
    </w:p>
    <w:p w:rsidR="00964D03" w:rsidRPr="005E05EC" w:rsidRDefault="00964D03" w:rsidP="00964D03">
      <w:pPr>
        <w:rPr>
          <w:rFonts w:asciiTheme="minorHAnsi" w:hAnsiTheme="minorHAnsi"/>
          <w:sz w:val="22"/>
          <w:szCs w:val="22"/>
        </w:rPr>
      </w:pPr>
    </w:p>
    <w:p w:rsidR="00964D03" w:rsidRPr="005E05EC" w:rsidRDefault="00964D03" w:rsidP="00964D03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1.  Ofertę należy złożyć w siedzibie Powiatowego Zarządu Dróg w Nidzicy, ul. Kolejowa 29 , 13-100 Nidzica pok. Nr 1 (I piętro)  do dnia </w:t>
      </w:r>
      <w:r w:rsidRPr="005E05EC">
        <w:rPr>
          <w:rFonts w:asciiTheme="minorHAnsi" w:hAnsiTheme="minorHAnsi" w:cs="Arial"/>
          <w:color w:val="000000"/>
          <w:sz w:val="22"/>
          <w:szCs w:val="22"/>
          <w:lang w:val="pl-PL"/>
        </w:rPr>
        <w:t>20.01.2021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 r.  do godz.</w:t>
      </w:r>
      <w:r w:rsidRPr="005E05EC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 09:30</w:t>
      </w:r>
    </w:p>
    <w:p w:rsidR="00964D03" w:rsidRPr="005E05EC" w:rsidRDefault="00964D03" w:rsidP="00964D03">
      <w:pPr>
        <w:pStyle w:val="Framecontents"/>
        <w:spacing w:after="0" w:line="276" w:lineRule="auto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5E05EC">
        <w:rPr>
          <w:rFonts w:asciiTheme="minorHAnsi" w:hAnsiTheme="minorHAnsi" w:cs="Arial"/>
          <w:color w:val="000000"/>
          <w:sz w:val="22"/>
          <w:szCs w:val="22"/>
        </w:rPr>
        <w:t xml:space="preserve">2.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Otwarcie ofert nastąpi w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20</w:t>
      </w:r>
      <w:r w:rsidRPr="005E05EC">
        <w:rPr>
          <w:rFonts w:asciiTheme="minorHAnsi" w:hAnsiTheme="minorHAnsi" w:cs="Arial"/>
          <w:bCs/>
          <w:sz w:val="22"/>
          <w:szCs w:val="22"/>
          <w:lang w:val="pl-PL"/>
        </w:rPr>
        <w:t>.01.2021</w:t>
      </w:r>
      <w:r w:rsidRPr="005E05EC">
        <w:rPr>
          <w:rFonts w:asciiTheme="minorHAnsi" w:hAnsiTheme="minorHAnsi" w:cs="Arial"/>
          <w:bCs/>
          <w:sz w:val="22"/>
          <w:szCs w:val="22"/>
        </w:rPr>
        <w:t xml:space="preserve"> r</w:t>
      </w:r>
      <w:r w:rsidRPr="005E05EC">
        <w:rPr>
          <w:rFonts w:asciiTheme="minorHAnsi" w:hAnsiTheme="minorHAnsi" w:cs="Arial"/>
          <w:bCs/>
          <w:color w:val="FF0000"/>
          <w:sz w:val="22"/>
          <w:szCs w:val="22"/>
        </w:rPr>
        <w:t>.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o godz. </w:t>
      </w:r>
      <w:r w:rsidRPr="005E05EC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09:45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5E05EC">
        <w:rPr>
          <w:rFonts w:asciiTheme="minorHAnsi" w:hAnsiTheme="minorHAnsi" w:cs="Arial"/>
          <w:color w:val="000000"/>
          <w:sz w:val="22"/>
          <w:szCs w:val="22"/>
        </w:rPr>
        <w:t>w   Powiatowym Zarządzie Dróg w Nidzicy, 13-100 Nidzica  ul. Kolejowa 29 pokój nr 2 (I piętro</w:t>
      </w:r>
      <w:r w:rsidRPr="005E05EC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5E05EC" w:rsidRPr="005E05EC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.</w:t>
      </w:r>
    </w:p>
    <w:p w:rsidR="00964D03" w:rsidRPr="005E05EC" w:rsidRDefault="00964D03" w:rsidP="00964D03">
      <w:pPr>
        <w:rPr>
          <w:rFonts w:asciiTheme="minorHAnsi" w:hAnsiTheme="minorHAnsi"/>
          <w:sz w:val="22"/>
          <w:szCs w:val="22"/>
        </w:rPr>
      </w:pPr>
    </w:p>
    <w:p w:rsidR="00DB7A7F" w:rsidRPr="005E05EC" w:rsidRDefault="00DB7A7F" w:rsidP="00DB7A7F">
      <w:pPr>
        <w:rPr>
          <w:rFonts w:asciiTheme="minorHAnsi" w:hAnsiTheme="minorHAnsi"/>
          <w:sz w:val="22"/>
          <w:szCs w:val="22"/>
        </w:rPr>
      </w:pPr>
    </w:p>
    <w:p w:rsidR="00DB7A7F" w:rsidRPr="005E05EC" w:rsidRDefault="00DB7A7F" w:rsidP="00DB7A7F">
      <w:pPr>
        <w:rPr>
          <w:rFonts w:asciiTheme="minorHAnsi" w:hAnsiTheme="minorHAnsi"/>
          <w:sz w:val="22"/>
          <w:szCs w:val="22"/>
        </w:rPr>
      </w:pPr>
    </w:p>
    <w:p w:rsidR="004600AE" w:rsidRDefault="00DB7A7F" w:rsidP="008B1D32">
      <w:pPr>
        <w:tabs>
          <w:tab w:val="left" w:pos="5700"/>
        </w:tabs>
        <w:rPr>
          <w:rFonts w:asciiTheme="minorHAnsi" w:hAnsiTheme="minorHAnsi"/>
          <w:sz w:val="22"/>
          <w:szCs w:val="22"/>
        </w:rPr>
      </w:pPr>
      <w:r w:rsidRPr="005E05EC">
        <w:rPr>
          <w:rFonts w:asciiTheme="minorHAnsi" w:hAnsiTheme="minorHAnsi"/>
          <w:sz w:val="22"/>
          <w:szCs w:val="22"/>
        </w:rPr>
        <w:tab/>
      </w:r>
      <w:r w:rsidR="004600AE">
        <w:rPr>
          <w:rFonts w:asciiTheme="minorHAnsi" w:hAnsiTheme="minorHAnsi"/>
          <w:sz w:val="22"/>
          <w:szCs w:val="22"/>
        </w:rPr>
        <w:t>Dyrektor PZD</w:t>
      </w:r>
    </w:p>
    <w:p w:rsidR="004600AE" w:rsidRDefault="004600AE" w:rsidP="004600AE">
      <w:pPr>
        <w:rPr>
          <w:rFonts w:asciiTheme="minorHAnsi" w:hAnsiTheme="minorHAnsi"/>
          <w:sz w:val="22"/>
          <w:szCs w:val="22"/>
        </w:rPr>
      </w:pPr>
    </w:p>
    <w:p w:rsidR="00264AEC" w:rsidRPr="004600AE" w:rsidRDefault="004600AE" w:rsidP="004600AE">
      <w:pPr>
        <w:tabs>
          <w:tab w:val="left" w:pos="57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Jacek Dłuski</w:t>
      </w:r>
    </w:p>
    <w:sectPr w:rsidR="00264AEC" w:rsidRPr="0046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264AEC"/>
    <w:rsid w:val="00334319"/>
    <w:rsid w:val="003704E5"/>
    <w:rsid w:val="003F215B"/>
    <w:rsid w:val="004600AE"/>
    <w:rsid w:val="00495D02"/>
    <w:rsid w:val="0050412E"/>
    <w:rsid w:val="005E05EC"/>
    <w:rsid w:val="006B6386"/>
    <w:rsid w:val="00704C2F"/>
    <w:rsid w:val="0072566F"/>
    <w:rsid w:val="007851CA"/>
    <w:rsid w:val="008B1D32"/>
    <w:rsid w:val="00964D03"/>
    <w:rsid w:val="009F7B0A"/>
    <w:rsid w:val="00B61B94"/>
    <w:rsid w:val="00C10BE1"/>
    <w:rsid w:val="00DB7A7F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9</cp:revision>
  <cp:lastPrinted>2021-01-12T10:16:00Z</cp:lastPrinted>
  <dcterms:created xsi:type="dcterms:W3CDTF">2021-01-12T09:12:00Z</dcterms:created>
  <dcterms:modified xsi:type="dcterms:W3CDTF">2021-01-12T10:25:00Z</dcterms:modified>
</cp:coreProperties>
</file>