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49" w:rsidRPr="00866E2D" w:rsidRDefault="00223449" w:rsidP="00223449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866E2D">
        <w:rPr>
          <w:rFonts w:ascii="Calibri" w:hAnsi="Calibri" w:cs="Calibri"/>
          <w:b/>
          <w:bCs/>
          <w:sz w:val="26"/>
          <w:szCs w:val="26"/>
        </w:rPr>
        <w:t xml:space="preserve">Uchwała Nr </w:t>
      </w:r>
      <w:r w:rsidR="000D1A1C">
        <w:rPr>
          <w:rFonts w:ascii="Calibri" w:hAnsi="Calibri" w:cs="Calibri"/>
          <w:b/>
          <w:bCs/>
          <w:sz w:val="26"/>
          <w:szCs w:val="26"/>
        </w:rPr>
        <w:t>10/2</w:t>
      </w:r>
      <w:r w:rsidR="00886368">
        <w:rPr>
          <w:rFonts w:ascii="Calibri" w:hAnsi="Calibri" w:cs="Calibri"/>
          <w:b/>
          <w:bCs/>
          <w:sz w:val="26"/>
          <w:szCs w:val="26"/>
        </w:rPr>
        <w:t>8</w:t>
      </w:r>
      <w:bookmarkStart w:id="0" w:name="_GoBack"/>
      <w:bookmarkEnd w:id="0"/>
      <w:r w:rsidRPr="00866E2D">
        <w:rPr>
          <w:rFonts w:ascii="Calibri" w:hAnsi="Calibri" w:cs="Calibri"/>
          <w:b/>
          <w:bCs/>
          <w:sz w:val="26"/>
          <w:szCs w:val="26"/>
        </w:rPr>
        <w:t>/201</w:t>
      </w:r>
      <w:r w:rsidR="00866E2D" w:rsidRPr="00866E2D">
        <w:rPr>
          <w:rFonts w:ascii="Calibri" w:hAnsi="Calibri" w:cs="Calibri"/>
          <w:b/>
          <w:bCs/>
          <w:sz w:val="26"/>
          <w:szCs w:val="26"/>
        </w:rPr>
        <w:t>9</w:t>
      </w:r>
    </w:p>
    <w:p w:rsidR="00223449" w:rsidRPr="00866E2D" w:rsidRDefault="00223449" w:rsidP="00223449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866E2D">
        <w:rPr>
          <w:rFonts w:ascii="Calibri" w:hAnsi="Calibri" w:cs="Calibri"/>
          <w:b/>
          <w:bCs/>
          <w:sz w:val="26"/>
          <w:szCs w:val="26"/>
        </w:rPr>
        <w:t>Zarządu Powiatu w Nidzicy</w:t>
      </w:r>
    </w:p>
    <w:p w:rsidR="00223449" w:rsidRPr="00866E2D" w:rsidRDefault="00223449" w:rsidP="00223449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866E2D">
        <w:rPr>
          <w:rFonts w:ascii="Calibri" w:hAnsi="Calibri" w:cs="Calibri"/>
          <w:b/>
          <w:bCs/>
          <w:sz w:val="26"/>
          <w:szCs w:val="26"/>
        </w:rPr>
        <w:t>z dnia</w:t>
      </w:r>
      <w:r w:rsidR="000D1A1C">
        <w:rPr>
          <w:rFonts w:ascii="Calibri" w:hAnsi="Calibri" w:cs="Calibri"/>
          <w:b/>
          <w:bCs/>
          <w:sz w:val="26"/>
          <w:szCs w:val="26"/>
        </w:rPr>
        <w:t xml:space="preserve"> 11 marca</w:t>
      </w:r>
      <w:r w:rsidRPr="00866E2D">
        <w:rPr>
          <w:rFonts w:ascii="Calibri" w:hAnsi="Calibri" w:cs="Calibri"/>
          <w:b/>
          <w:bCs/>
          <w:sz w:val="26"/>
          <w:szCs w:val="26"/>
        </w:rPr>
        <w:t xml:space="preserve"> 201</w:t>
      </w:r>
      <w:r w:rsidR="00866E2D" w:rsidRPr="00866E2D">
        <w:rPr>
          <w:rFonts w:ascii="Calibri" w:hAnsi="Calibri" w:cs="Calibri"/>
          <w:b/>
          <w:bCs/>
          <w:sz w:val="26"/>
          <w:szCs w:val="26"/>
        </w:rPr>
        <w:t>9</w:t>
      </w:r>
      <w:r w:rsidRPr="00866E2D">
        <w:rPr>
          <w:rFonts w:ascii="Calibri" w:hAnsi="Calibri" w:cs="Calibri"/>
          <w:b/>
          <w:bCs/>
          <w:sz w:val="26"/>
          <w:szCs w:val="26"/>
        </w:rPr>
        <w:t xml:space="preserve"> r.</w:t>
      </w:r>
    </w:p>
    <w:p w:rsidR="00223449" w:rsidRPr="00866E2D" w:rsidRDefault="00223449" w:rsidP="00223449">
      <w:pPr>
        <w:jc w:val="center"/>
        <w:rPr>
          <w:rFonts w:ascii="Calibri" w:hAnsi="Calibri" w:cs="Calibri"/>
          <w:b/>
          <w:bCs/>
        </w:rPr>
      </w:pPr>
    </w:p>
    <w:p w:rsidR="00223449" w:rsidRPr="00866E2D" w:rsidRDefault="00223449" w:rsidP="008D5D1D">
      <w:pPr>
        <w:pStyle w:val="Standard"/>
        <w:jc w:val="center"/>
        <w:rPr>
          <w:rFonts w:ascii="Calibri" w:hAnsi="Calibri"/>
          <w:b/>
          <w:bCs/>
        </w:rPr>
      </w:pPr>
      <w:r w:rsidRPr="00866E2D">
        <w:rPr>
          <w:rFonts w:ascii="Calibri" w:hAnsi="Calibri"/>
          <w:b/>
          <w:bCs/>
        </w:rPr>
        <w:t>w sprawie naboru kandydatów na członków komisji konkursowych do oceny ofert na realizację zadań publicznych Powiatu Nidzickiego w roku 201</w:t>
      </w:r>
      <w:r w:rsidR="00866E2D" w:rsidRPr="00866E2D">
        <w:rPr>
          <w:rFonts w:ascii="Calibri" w:hAnsi="Calibri"/>
          <w:b/>
          <w:bCs/>
        </w:rPr>
        <w:t>9</w:t>
      </w:r>
    </w:p>
    <w:p w:rsidR="00223449" w:rsidRPr="00866E2D" w:rsidRDefault="00223449" w:rsidP="00223449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223449" w:rsidRPr="00866E2D" w:rsidRDefault="00223449" w:rsidP="00223449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223449" w:rsidRPr="00570012" w:rsidRDefault="00223449" w:rsidP="00223449">
      <w:pPr>
        <w:ind w:firstLine="709"/>
        <w:jc w:val="both"/>
        <w:rPr>
          <w:rFonts w:ascii="Calibri" w:hAnsi="Calibri"/>
          <w:b/>
        </w:rPr>
      </w:pPr>
      <w:r w:rsidRPr="00570012">
        <w:rPr>
          <w:rFonts w:ascii="Calibri" w:hAnsi="Calibri"/>
        </w:rPr>
        <w:t>Na podstawie</w:t>
      </w:r>
      <w:r w:rsidR="00594787" w:rsidRPr="00570012">
        <w:rPr>
          <w:rFonts w:ascii="Calibri" w:hAnsi="Calibri" w:cs="Times New Roman"/>
        </w:rPr>
        <w:t xml:space="preserve"> art. 32 ust. 1</w:t>
      </w:r>
      <w:r w:rsidR="00196561">
        <w:rPr>
          <w:rFonts w:ascii="Calibri" w:hAnsi="Calibri" w:cs="Times New Roman"/>
        </w:rPr>
        <w:t xml:space="preserve"> </w:t>
      </w:r>
      <w:r w:rsidR="00594787" w:rsidRPr="00570012">
        <w:rPr>
          <w:rFonts w:ascii="Calibri" w:hAnsi="Calibri" w:cs="Times New Roman"/>
        </w:rPr>
        <w:t xml:space="preserve">ustawy z dnia 5 czerwca  1998 r. o samorządzie powiatowym </w:t>
      </w:r>
      <w:r w:rsidR="00196561">
        <w:rPr>
          <w:rFonts w:ascii="Calibri" w:hAnsi="Calibri" w:cs="Times New Roman"/>
        </w:rPr>
        <w:br/>
      </w:r>
      <w:r w:rsidR="00594787" w:rsidRPr="00570012">
        <w:rPr>
          <w:rFonts w:ascii="Calibri" w:hAnsi="Calibri" w:cs="Times New Roman"/>
        </w:rPr>
        <w:t xml:space="preserve">(Dz. U. 2018 r.  poz. 995  ze zmianami), </w:t>
      </w:r>
      <w:r w:rsidRPr="00570012">
        <w:rPr>
          <w:rFonts w:ascii="Calibri" w:hAnsi="Calibri"/>
        </w:rPr>
        <w:t xml:space="preserve"> art. 15 ust. 2d ustawy z dnia 24 kwietnia 2003 r.</w:t>
      </w:r>
      <w:r w:rsidR="00391569" w:rsidRPr="00570012">
        <w:rPr>
          <w:rFonts w:ascii="Calibri" w:hAnsi="Calibri"/>
        </w:rPr>
        <w:t xml:space="preserve"> </w:t>
      </w:r>
      <w:r w:rsidRPr="00570012">
        <w:rPr>
          <w:rFonts w:ascii="Calibri" w:hAnsi="Calibri"/>
        </w:rPr>
        <w:t xml:space="preserve">o działalności pożytku publicznego i o wolontariacie </w:t>
      </w:r>
      <w:r w:rsidR="00052920" w:rsidRPr="00570012">
        <w:rPr>
          <w:rFonts w:ascii="Calibri" w:hAnsi="Calibri"/>
        </w:rPr>
        <w:t xml:space="preserve">(Dz. U. z 2018 r., poz. 450 z </w:t>
      </w:r>
      <w:proofErr w:type="spellStart"/>
      <w:r w:rsidR="00052920" w:rsidRPr="00570012">
        <w:rPr>
          <w:rFonts w:ascii="Calibri" w:hAnsi="Calibri"/>
        </w:rPr>
        <w:t>późn</w:t>
      </w:r>
      <w:proofErr w:type="spellEnd"/>
      <w:r w:rsidR="00052920" w:rsidRPr="00570012">
        <w:rPr>
          <w:rFonts w:ascii="Calibri" w:hAnsi="Calibri"/>
        </w:rPr>
        <w:t>. zm.)</w:t>
      </w:r>
      <w:r w:rsidRPr="00570012">
        <w:rPr>
          <w:rFonts w:ascii="Calibri" w:hAnsi="Calibri"/>
        </w:rPr>
        <w:t xml:space="preserve"> </w:t>
      </w:r>
      <w:r w:rsidRPr="00570012">
        <w:rPr>
          <w:rFonts w:ascii="Calibri" w:hAnsi="Calibri"/>
          <w:b/>
        </w:rPr>
        <w:t>uchwala się co następuje:</w:t>
      </w:r>
    </w:p>
    <w:p w:rsidR="00223449" w:rsidRPr="00866E2D" w:rsidRDefault="00223449" w:rsidP="00223449">
      <w:pPr>
        <w:ind w:firstLine="709"/>
        <w:jc w:val="both"/>
        <w:rPr>
          <w:rFonts w:ascii="Calibri" w:hAnsi="Calibri" w:cs="Calibri"/>
          <w:b/>
          <w:bCs/>
        </w:rPr>
      </w:pPr>
    </w:p>
    <w:p w:rsidR="00223449" w:rsidRPr="00866E2D" w:rsidRDefault="00223449" w:rsidP="00223449">
      <w:pPr>
        <w:ind w:firstLine="709"/>
        <w:jc w:val="both"/>
        <w:rPr>
          <w:rFonts w:ascii="Calibri" w:hAnsi="Calibri" w:cs="Calibri"/>
          <w:b/>
          <w:bCs/>
        </w:rPr>
      </w:pPr>
    </w:p>
    <w:p w:rsidR="00223449" w:rsidRPr="00866E2D" w:rsidRDefault="00223449" w:rsidP="00223449">
      <w:pPr>
        <w:jc w:val="center"/>
        <w:rPr>
          <w:rFonts w:ascii="Calibri" w:hAnsi="Calibri" w:cs="Calibri"/>
        </w:rPr>
      </w:pPr>
      <w:r w:rsidRPr="00866E2D">
        <w:rPr>
          <w:rFonts w:ascii="Calibri" w:hAnsi="Calibri" w:cs="Calibri"/>
          <w:b/>
          <w:bCs/>
        </w:rPr>
        <w:t>§1</w:t>
      </w:r>
    </w:p>
    <w:p w:rsidR="00223449" w:rsidRPr="00866E2D" w:rsidRDefault="00223449" w:rsidP="00223449">
      <w:pPr>
        <w:jc w:val="both"/>
        <w:rPr>
          <w:rFonts w:ascii="Calibri" w:hAnsi="Calibri"/>
        </w:rPr>
      </w:pPr>
      <w:r w:rsidRPr="00866E2D">
        <w:rPr>
          <w:rFonts w:ascii="Calibri" w:hAnsi="Calibri" w:cs="Calibri"/>
          <w:b/>
          <w:bCs/>
        </w:rPr>
        <w:tab/>
      </w:r>
      <w:r w:rsidRPr="00866E2D">
        <w:rPr>
          <w:rFonts w:ascii="Calibri" w:hAnsi="Calibri" w:cs="Calibri"/>
          <w:bCs/>
        </w:rPr>
        <w:t xml:space="preserve">Ogłasza się nabór kandydatów na członków komisji konkursowej reprezentujących organizacje pozarządowe oraz inne podmioty wymienione w art. 3 ust. 3 ustawy z dnia 24 kwietnia 2003 r. o działalności pożytku publicznego i wolontariacie </w:t>
      </w:r>
      <w:r w:rsidR="00052920" w:rsidRPr="00866E2D">
        <w:rPr>
          <w:rFonts w:ascii="Calibri" w:hAnsi="Calibri"/>
        </w:rPr>
        <w:t xml:space="preserve">(Dz. U. z 2018 r., poz. 450 z </w:t>
      </w:r>
      <w:proofErr w:type="spellStart"/>
      <w:r w:rsidR="00052920" w:rsidRPr="00866E2D">
        <w:rPr>
          <w:rFonts w:ascii="Calibri" w:hAnsi="Calibri"/>
        </w:rPr>
        <w:t>późn</w:t>
      </w:r>
      <w:proofErr w:type="spellEnd"/>
      <w:r w:rsidR="00052920" w:rsidRPr="00866E2D">
        <w:rPr>
          <w:rFonts w:ascii="Calibri" w:hAnsi="Calibri"/>
        </w:rPr>
        <w:t xml:space="preserve">. zm.) </w:t>
      </w:r>
      <w:r w:rsidRPr="00866E2D">
        <w:rPr>
          <w:rFonts w:ascii="Calibri" w:hAnsi="Calibri" w:cs="Calibri"/>
          <w:bCs/>
        </w:rPr>
        <w:t xml:space="preserve">do opiniowania ofert złożonych w otwartych konkursach ofert </w:t>
      </w:r>
      <w:r w:rsidRPr="00866E2D">
        <w:rPr>
          <w:rFonts w:ascii="Calibri" w:hAnsi="Calibri"/>
        </w:rPr>
        <w:t xml:space="preserve">na realizację zadań publicznych Powiatu Nidzickiego </w:t>
      </w:r>
      <w:r w:rsidR="00052920" w:rsidRPr="00866E2D">
        <w:rPr>
          <w:rFonts w:ascii="Calibri" w:hAnsi="Calibri"/>
        </w:rPr>
        <w:t>ogłaszanych w 2019 roku</w:t>
      </w:r>
      <w:r w:rsidRPr="00866E2D">
        <w:rPr>
          <w:rFonts w:ascii="Calibri" w:hAnsi="Calibri"/>
        </w:rPr>
        <w:t>.</w:t>
      </w:r>
    </w:p>
    <w:p w:rsidR="00223449" w:rsidRPr="00866E2D" w:rsidRDefault="00223449" w:rsidP="00223449">
      <w:pPr>
        <w:jc w:val="both"/>
        <w:rPr>
          <w:rFonts w:ascii="Calibri" w:hAnsi="Calibri" w:cs="Calibri"/>
          <w:bCs/>
        </w:rPr>
      </w:pPr>
    </w:p>
    <w:p w:rsidR="00223449" w:rsidRPr="00866E2D" w:rsidRDefault="00223449" w:rsidP="00223449">
      <w:pPr>
        <w:jc w:val="center"/>
        <w:rPr>
          <w:rFonts w:ascii="Calibri" w:hAnsi="Calibri" w:cs="Calibri"/>
        </w:rPr>
      </w:pPr>
      <w:r w:rsidRPr="00866E2D">
        <w:rPr>
          <w:rFonts w:ascii="Calibri" w:hAnsi="Calibri" w:cs="Calibri"/>
          <w:b/>
          <w:bCs/>
        </w:rPr>
        <w:t>§2</w:t>
      </w:r>
    </w:p>
    <w:p w:rsidR="00223449" w:rsidRPr="00866E2D" w:rsidRDefault="00223449" w:rsidP="00223449">
      <w:pPr>
        <w:jc w:val="both"/>
        <w:rPr>
          <w:rFonts w:ascii="Calibri" w:hAnsi="Calibri" w:cs="Calibri"/>
          <w:bCs/>
        </w:rPr>
      </w:pPr>
      <w:r w:rsidRPr="00866E2D">
        <w:rPr>
          <w:rFonts w:ascii="Calibri" w:hAnsi="Calibri" w:cs="Calibri"/>
          <w:bCs/>
        </w:rPr>
        <w:tab/>
        <w:t>Ogłoszenie o naborze kandydatów na członków komisji konkursowych stanowi załącznik do niniejszej uchwały.</w:t>
      </w:r>
    </w:p>
    <w:p w:rsidR="00223449" w:rsidRPr="00866E2D" w:rsidRDefault="00223449" w:rsidP="00223449">
      <w:pPr>
        <w:jc w:val="both"/>
        <w:rPr>
          <w:rFonts w:ascii="Calibri" w:hAnsi="Calibri" w:cs="Calibri"/>
          <w:bCs/>
        </w:rPr>
      </w:pPr>
    </w:p>
    <w:p w:rsidR="00223449" w:rsidRPr="00866E2D" w:rsidRDefault="00223449" w:rsidP="00223449">
      <w:pPr>
        <w:jc w:val="center"/>
        <w:rPr>
          <w:rFonts w:ascii="Calibri" w:hAnsi="Calibri" w:cs="Calibri"/>
        </w:rPr>
      </w:pPr>
      <w:r w:rsidRPr="00866E2D">
        <w:rPr>
          <w:rFonts w:ascii="Calibri" w:hAnsi="Calibri" w:cs="Calibri"/>
          <w:b/>
          <w:bCs/>
        </w:rPr>
        <w:t>§3</w:t>
      </w:r>
    </w:p>
    <w:p w:rsidR="00223449" w:rsidRPr="00866E2D" w:rsidRDefault="00223449" w:rsidP="00223449">
      <w:pPr>
        <w:jc w:val="both"/>
        <w:rPr>
          <w:rFonts w:ascii="Calibri" w:hAnsi="Calibri" w:cs="Calibri"/>
          <w:bCs/>
        </w:rPr>
      </w:pPr>
      <w:r w:rsidRPr="00866E2D">
        <w:rPr>
          <w:rFonts w:ascii="Calibri" w:hAnsi="Calibri" w:cs="Calibri"/>
          <w:bCs/>
        </w:rPr>
        <w:t xml:space="preserve">Uchwała wchodzi w </w:t>
      </w:r>
      <w:r w:rsidR="003E6C12" w:rsidRPr="00866E2D">
        <w:rPr>
          <w:rFonts w:ascii="Calibri" w:hAnsi="Calibri" w:cs="Calibri"/>
          <w:bCs/>
        </w:rPr>
        <w:t>ż</w:t>
      </w:r>
      <w:r w:rsidRPr="00866E2D">
        <w:rPr>
          <w:rFonts w:ascii="Calibri" w:hAnsi="Calibri" w:cs="Calibri"/>
          <w:bCs/>
        </w:rPr>
        <w:t>ycie z dniem podjęcia.</w:t>
      </w:r>
    </w:p>
    <w:p w:rsidR="00C708FF" w:rsidRPr="00866E2D" w:rsidRDefault="00C708FF">
      <w:pPr>
        <w:pStyle w:val="Standard"/>
        <w:spacing w:line="360" w:lineRule="auto"/>
        <w:rPr>
          <w:rFonts w:ascii="Calibri" w:hAnsi="Calibri"/>
          <w:b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Pr="00866E2D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8D71D9" w:rsidRDefault="008D71D9" w:rsidP="008D71D9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/>
        </w:rPr>
        <w:tab/>
      </w:r>
      <w:r>
        <w:rPr>
          <w:rFonts w:ascii="Calibri" w:hAnsi="Calibri" w:cs="Times New Roman"/>
        </w:rPr>
        <w:t>Załącznik nr 1</w:t>
      </w:r>
    </w:p>
    <w:p w:rsidR="008D71D9" w:rsidRDefault="008D71D9" w:rsidP="008D71D9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="00391569">
        <w:rPr>
          <w:rFonts w:ascii="Calibri" w:hAnsi="Calibri" w:cs="Times New Roman"/>
        </w:rPr>
        <w:t xml:space="preserve">uchwały Nr </w:t>
      </w:r>
      <w:r w:rsidR="000D1A1C">
        <w:rPr>
          <w:rFonts w:ascii="Calibri" w:hAnsi="Calibri" w:cs="Times New Roman"/>
        </w:rPr>
        <w:t>10/28</w:t>
      </w:r>
      <w:r w:rsidR="00391569">
        <w:rPr>
          <w:rFonts w:ascii="Calibri" w:hAnsi="Calibri" w:cs="Times New Roman"/>
        </w:rPr>
        <w:t>/2019</w:t>
      </w:r>
      <w:r w:rsidR="00391569">
        <w:rPr>
          <w:rFonts w:ascii="Calibri" w:hAnsi="Calibri" w:cs="Times New Roman"/>
        </w:rPr>
        <w:br/>
        <w:t xml:space="preserve">             Zarządu Powiatu w Nidzicy </w:t>
      </w:r>
      <w:r w:rsidR="00391569">
        <w:rPr>
          <w:rFonts w:ascii="Calibri" w:hAnsi="Calibri" w:cs="Times New Roman"/>
        </w:rPr>
        <w:br/>
        <w:t xml:space="preserve">             z dnia </w:t>
      </w:r>
      <w:r w:rsidR="000D1A1C">
        <w:rPr>
          <w:rFonts w:ascii="Calibri" w:hAnsi="Calibri" w:cs="Times New Roman"/>
        </w:rPr>
        <w:t xml:space="preserve">11 marca </w:t>
      </w:r>
      <w:r w:rsidR="00391569">
        <w:rPr>
          <w:rFonts w:ascii="Calibri" w:hAnsi="Calibri" w:cs="Times New Roman"/>
        </w:rPr>
        <w:t xml:space="preserve">2019 r. </w:t>
      </w:r>
      <w:r w:rsidR="00391569">
        <w:rPr>
          <w:rFonts w:ascii="Calibri" w:hAnsi="Calibri" w:cs="Times New Roman"/>
        </w:rPr>
        <w:br/>
        <w:t xml:space="preserve">             w sprawie </w:t>
      </w:r>
      <w:r>
        <w:rPr>
          <w:rFonts w:ascii="Calibri" w:hAnsi="Calibri" w:cs="Times New Roman"/>
        </w:rPr>
        <w:t>naboru kandydatów</w:t>
      </w:r>
    </w:p>
    <w:p w:rsidR="008D71D9" w:rsidRDefault="008D71D9" w:rsidP="008D71D9">
      <w:pPr>
        <w:pStyle w:val="Tekstpodstawowy"/>
        <w:ind w:left="3538" w:firstLine="709"/>
        <w:jc w:val="left"/>
        <w:rPr>
          <w:b w:val="0"/>
        </w:rPr>
      </w:pPr>
      <w:r>
        <w:rPr>
          <w:rFonts w:ascii="Calibri" w:hAnsi="Calibri" w:cs="Times New Roman"/>
        </w:rPr>
        <w:t xml:space="preserve">na członków komisji konkursowych do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oceny ofert na realizację zadań publicznych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Powiatu Nidzickiego </w:t>
      </w:r>
      <w:r w:rsidR="00391569">
        <w:rPr>
          <w:rFonts w:ascii="Calibri" w:hAnsi="Calibri" w:cs="Times New Roman"/>
        </w:rPr>
        <w:t>ogłaszanych</w:t>
      </w:r>
      <w:r w:rsidR="00052920">
        <w:rPr>
          <w:rFonts w:ascii="Calibri" w:hAnsi="Calibri" w:cs="Times New Roman"/>
        </w:rPr>
        <w:t xml:space="preserve"> w</w:t>
      </w:r>
      <w:r>
        <w:rPr>
          <w:rFonts w:ascii="Calibri" w:hAnsi="Calibri" w:cs="Times New Roman"/>
        </w:rPr>
        <w:t xml:space="preserve"> 201</w:t>
      </w:r>
      <w:r w:rsidR="00052920">
        <w:rPr>
          <w:rFonts w:ascii="Calibri" w:hAnsi="Calibri" w:cs="Times New Roman"/>
        </w:rPr>
        <w:t>9 roku</w:t>
      </w:r>
    </w:p>
    <w:p w:rsidR="00807FDA" w:rsidRDefault="00807FDA" w:rsidP="008D71D9">
      <w:pPr>
        <w:pStyle w:val="Standard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OGŁOSZENIE</w:t>
      </w:r>
    </w:p>
    <w:p w:rsidR="00807FDA" w:rsidRDefault="0002337F" w:rsidP="003F192C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WS. NABORU KANDYDATÓW NA CZŁONKÓW KOMISJI KONKURSOWYCH DO OCENY OFERT NA REALIZACJĘ ZADAŃ PUBLICZNYCH POWIATU NIDZICKIEGO</w:t>
      </w:r>
      <w:r w:rsidR="003F192C">
        <w:rPr>
          <w:rFonts w:ascii="Calibri" w:hAnsi="Calibri"/>
          <w:b/>
          <w:bCs/>
        </w:rPr>
        <w:t xml:space="preserve"> </w:t>
      </w:r>
      <w:r w:rsidR="00866E2D">
        <w:rPr>
          <w:rFonts w:ascii="Calibri" w:hAnsi="Calibri"/>
          <w:b/>
          <w:bCs/>
        </w:rPr>
        <w:t>OGŁASZANYCH</w:t>
      </w:r>
      <w:r w:rsidR="003F192C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W</w:t>
      </w:r>
      <w:r w:rsidR="003F192C">
        <w:rPr>
          <w:rFonts w:ascii="Calibri" w:hAnsi="Calibri"/>
          <w:b/>
          <w:bCs/>
        </w:rPr>
        <w:t xml:space="preserve"> 2019</w:t>
      </w:r>
      <w:r>
        <w:rPr>
          <w:rFonts w:ascii="Calibri" w:hAnsi="Calibri"/>
          <w:b/>
          <w:bCs/>
        </w:rPr>
        <w:t xml:space="preserve"> ROKU 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Zarząd Powiatu Nidzickiego na podstawie art. 15 ust</w:t>
      </w:r>
      <w:r w:rsidR="00A27874">
        <w:rPr>
          <w:rFonts w:ascii="Calibri" w:hAnsi="Calibri"/>
        </w:rPr>
        <w:t>.</w:t>
      </w:r>
      <w:r>
        <w:rPr>
          <w:rFonts w:ascii="Calibri" w:hAnsi="Calibri"/>
        </w:rPr>
        <w:t xml:space="preserve"> 2d ustawy z dnia 24 kwietnia 2003 r.</w:t>
      </w:r>
      <w:r w:rsidR="00A27874">
        <w:rPr>
          <w:rFonts w:ascii="Calibri" w:hAnsi="Calibri"/>
        </w:rPr>
        <w:br/>
      </w:r>
      <w:r>
        <w:rPr>
          <w:rFonts w:ascii="Calibri" w:hAnsi="Calibri"/>
        </w:rPr>
        <w:t>o działalności pożytku publicznego i o wolontariacie (</w:t>
      </w:r>
      <w:r w:rsidR="00052920" w:rsidRPr="001165E4">
        <w:t xml:space="preserve">(Dz. U. z 2018 r., poz. 450 z </w:t>
      </w:r>
      <w:proofErr w:type="spellStart"/>
      <w:r w:rsidR="00052920" w:rsidRPr="001165E4">
        <w:t>późn</w:t>
      </w:r>
      <w:proofErr w:type="spellEnd"/>
      <w:r w:rsidR="00052920" w:rsidRPr="001165E4">
        <w:t>. zm.)</w:t>
      </w:r>
      <w:r>
        <w:rPr>
          <w:rFonts w:ascii="Calibri" w:hAnsi="Calibri"/>
        </w:rPr>
        <w:t xml:space="preserve"> zaprasza do zgłaszania osób reprezentujących organizacje pozarządowe lub podmioty wymienione w art. 3 ust. 3 w/w ustawy, zwane dalej kandydatami, do bazy kandydatów na członków komisji konkursowych do oceny ofert na realizację zadań publicznych Powiatu Nidzickiego w roku 201</w:t>
      </w:r>
      <w:r w:rsidR="00052920">
        <w:rPr>
          <w:rFonts w:ascii="Calibri" w:hAnsi="Calibri"/>
        </w:rPr>
        <w:t>9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sz w:val="20"/>
          <w:szCs w:val="20"/>
        </w:rPr>
        <w:t>Uwaga: Reprezentacja oznacza członkostwo we władzach organizacji pozarządowej / podmiotu i musi być zgodna</w:t>
      </w:r>
      <w:r w:rsidR="00A27874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z zapisami statutu lub z innym dokumentem.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Celem jest utworzenie bazy kandydatów na członków komisji konkursowych reprezentujących organizacje pozarządowe lub podmioty wymienione w art. 3 ust. 3 ustawy, którzy są zainteresowani udziałem w pracach komisji konkursowych w 201</w:t>
      </w:r>
      <w:r w:rsidR="00052920">
        <w:rPr>
          <w:rFonts w:ascii="Calibri" w:hAnsi="Calibri"/>
        </w:rPr>
        <w:t>9</w:t>
      </w:r>
      <w:r>
        <w:rPr>
          <w:rFonts w:ascii="Calibri" w:hAnsi="Calibri"/>
        </w:rPr>
        <w:t xml:space="preserve"> roku.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Udział w pracach komisji konkursowej jest nieodpłatny i za udział w posiedzeniach komisji jej członkom nie będzie przysługiwać zwrot kosztów podróży.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Zgłoszenia będą honorowane na czas udzielonego pełnomocnictwa do reprezentacji, nie dłużej jednak niż do dnia 31 grudnia 201</w:t>
      </w:r>
      <w:r w:rsidR="00052920">
        <w:rPr>
          <w:rFonts w:ascii="Calibri" w:hAnsi="Calibri"/>
        </w:rPr>
        <w:t>9</w:t>
      </w:r>
      <w:r>
        <w:rPr>
          <w:rFonts w:ascii="Calibri" w:hAnsi="Calibri"/>
        </w:rPr>
        <w:t xml:space="preserve"> roku (istnieje możliwość cofnięcia rekomendacji). Baza prowadzona będzie przez Wydział Oświaty, Promocji, Rozwoju i Zarządzania Kryzysowego Starostwa Powiatowego w Nidzicy.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są obywatelami RP i korzystają z pełni praw publicznych;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reprezentują organizacji / podmiotów biorących udział w konkursie;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nie pozostają wobec oferentów biorących udział w konkursie w takim stosunku prawnym lub faktycznym, który mógłby budzić uzasadnione wątpliwości co do bezstronności;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mają przynajmniej roczne doświadczenie w zakresie składania ofert o dotacje lub realizacje projektów;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reprezentują organizację pozarządową lub podmiot wymieniony w art. 3 ust. 3 zgodnie z zapisami statutu lub innymi dokumentami.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 Oferty należy składać zgodnie z formularzem zgłoszenia kandydata organizacji pozarządowej lub podmiotu wymienionego w art. 3 ust. 3 do udziału w komisjach konkursowych w otwartych konkursach ofert organizowanych przez Powiat Nidzicki </w:t>
      </w:r>
      <w:r w:rsidR="00866E2D">
        <w:rPr>
          <w:rFonts w:ascii="Calibri" w:hAnsi="Calibri"/>
        </w:rPr>
        <w:t>w</w:t>
      </w:r>
      <w:r>
        <w:rPr>
          <w:rFonts w:ascii="Calibri" w:hAnsi="Calibri"/>
        </w:rPr>
        <w:t xml:space="preserve"> rok 201</w:t>
      </w:r>
      <w:r w:rsidR="00866E2D">
        <w:rPr>
          <w:rFonts w:ascii="Calibri" w:hAnsi="Calibri"/>
        </w:rPr>
        <w:t>9</w:t>
      </w:r>
      <w:r>
        <w:rPr>
          <w:rFonts w:ascii="Calibri" w:hAnsi="Calibri"/>
        </w:rPr>
        <w:t>, stanowiących załącznik nr 1 do niniejszego ogłoszenia: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pisemnie na adres: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Starostwo Powiatowe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ul. Traugutta 23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13-100 Nidzica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faxem: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nr faxu 89 625 32 79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e-mailem:</w:t>
      </w:r>
    </w:p>
    <w:p w:rsidR="00807FDA" w:rsidRDefault="00B432C4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hyperlink r:id="rId7" w:history="1">
        <w:r w:rsidR="0002337F">
          <w:rPr>
            <w:rFonts w:ascii="Calibri" w:hAnsi="Calibri"/>
            <w:b/>
            <w:bCs/>
            <w:u w:val="single"/>
          </w:rPr>
          <w:t>bip@powiatnidzicki.pl</w:t>
        </w:r>
      </w:hyperlink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 dnia </w:t>
      </w:r>
      <w:r w:rsidR="005D610F">
        <w:rPr>
          <w:rFonts w:ascii="Calibri" w:hAnsi="Calibri"/>
        </w:rPr>
        <w:t>2</w:t>
      </w:r>
      <w:r w:rsidR="00866E2D">
        <w:rPr>
          <w:rFonts w:ascii="Calibri" w:hAnsi="Calibri"/>
        </w:rPr>
        <w:t>6</w:t>
      </w:r>
      <w:r>
        <w:rPr>
          <w:rFonts w:ascii="Calibri" w:hAnsi="Calibri"/>
        </w:rPr>
        <w:t xml:space="preserve"> marca 201</w:t>
      </w:r>
      <w:r w:rsidR="00866E2D">
        <w:rPr>
          <w:rFonts w:ascii="Calibri" w:hAnsi="Calibri"/>
        </w:rPr>
        <w:t>9</w:t>
      </w:r>
      <w:r>
        <w:rPr>
          <w:rFonts w:ascii="Calibri" w:hAnsi="Calibri"/>
        </w:rPr>
        <w:t xml:space="preserve"> roku.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Spośród złożonych ofert Zarząd Powiatu w Nidzicy dokona wyboru przedstawicieli ww. podmiotów do Komisji Konkursowej.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Wybrani członkowi Komisji zostaną poinformowani niezwłocznie o tym fakcie telefonicznie.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informacja ta zostanie umieszczona w Biuletynie Informacji Publicznej </w:t>
      </w:r>
      <w:hyperlink r:id="rId8" w:history="1">
        <w:r>
          <w:rPr>
            <w:rFonts w:ascii="Calibri" w:hAnsi="Calibri"/>
          </w:rPr>
          <w:t>http://bip.powiatnidzicki.pl/274/Wspolpraca_z_organizacjami_pozarzadowymi/</w:t>
        </w:r>
      </w:hyperlink>
      <w:r w:rsidR="00866E2D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W celu uzyskania dodatkowych informacji prosimy o kontakt z Wydziałem Oświaty, Promocji, Rozwoju i Zarządzania Kryzysowego Starostwa Powiatowego w Nidzicy tel. 89 625 </w:t>
      </w:r>
      <w:r w:rsidR="005D610F">
        <w:rPr>
          <w:rFonts w:ascii="Calibri" w:hAnsi="Calibri"/>
        </w:rPr>
        <w:t>3130</w:t>
      </w:r>
      <w:r>
        <w:rPr>
          <w:rFonts w:ascii="Calibri" w:hAnsi="Calibri"/>
        </w:rPr>
        <w:t xml:space="preserve">, </w:t>
      </w:r>
      <w:hyperlink r:id="rId9" w:history="1">
        <w:r>
          <w:rPr>
            <w:rFonts w:ascii="Calibri" w:hAnsi="Calibri"/>
          </w:rPr>
          <w:t>pp@powiatnidzicki.pl</w:t>
        </w:r>
      </w:hyperlink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52920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Sporządził: Przemysław </w:t>
      </w:r>
      <w:proofErr w:type="spellStart"/>
      <w:r>
        <w:rPr>
          <w:rFonts w:ascii="Calibri" w:hAnsi="Calibri"/>
          <w:sz w:val="20"/>
          <w:szCs w:val="20"/>
        </w:rPr>
        <w:t>Burdyński</w:t>
      </w:r>
      <w:proofErr w:type="spellEnd"/>
    </w:p>
    <w:sectPr w:rsidR="00807FDA" w:rsidSect="005724E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C4" w:rsidRDefault="00B432C4">
      <w:r>
        <w:separator/>
      </w:r>
    </w:p>
  </w:endnote>
  <w:endnote w:type="continuationSeparator" w:id="0">
    <w:p w:rsidR="00B432C4" w:rsidRDefault="00B4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C4" w:rsidRDefault="00B432C4">
      <w:r>
        <w:rPr>
          <w:color w:val="000000"/>
        </w:rPr>
        <w:separator/>
      </w:r>
    </w:p>
  </w:footnote>
  <w:footnote w:type="continuationSeparator" w:id="0">
    <w:p w:rsidR="00B432C4" w:rsidRDefault="00B4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3052"/>
    <w:multiLevelType w:val="multilevel"/>
    <w:tmpl w:val="0ADCD9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A"/>
    <w:rsid w:val="0002337F"/>
    <w:rsid w:val="00052920"/>
    <w:rsid w:val="000D1A1C"/>
    <w:rsid w:val="00196561"/>
    <w:rsid w:val="00223449"/>
    <w:rsid w:val="00391569"/>
    <w:rsid w:val="003E6C12"/>
    <w:rsid w:val="003F192C"/>
    <w:rsid w:val="00472A12"/>
    <w:rsid w:val="005161E1"/>
    <w:rsid w:val="00525DDF"/>
    <w:rsid w:val="00570012"/>
    <w:rsid w:val="005724E1"/>
    <w:rsid w:val="00580997"/>
    <w:rsid w:val="00594787"/>
    <w:rsid w:val="005D610F"/>
    <w:rsid w:val="006261E4"/>
    <w:rsid w:val="006428DC"/>
    <w:rsid w:val="00807FDA"/>
    <w:rsid w:val="00866E2D"/>
    <w:rsid w:val="00886368"/>
    <w:rsid w:val="008B6259"/>
    <w:rsid w:val="008C22C9"/>
    <w:rsid w:val="008D5D1D"/>
    <w:rsid w:val="008D71D9"/>
    <w:rsid w:val="00987AC5"/>
    <w:rsid w:val="00A27874"/>
    <w:rsid w:val="00B432C4"/>
    <w:rsid w:val="00B803FC"/>
    <w:rsid w:val="00B96A87"/>
    <w:rsid w:val="00C7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370"/>
  <w15:docId w15:val="{7686640C-A7D4-4D3C-ABD8-C21A7A6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4E1"/>
  </w:style>
  <w:style w:type="paragraph" w:customStyle="1" w:styleId="Heading">
    <w:name w:val="Heading"/>
    <w:basedOn w:val="Standard"/>
    <w:next w:val="Textbody"/>
    <w:rsid w:val="005724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724E1"/>
    <w:pPr>
      <w:spacing w:after="120"/>
    </w:pPr>
  </w:style>
  <w:style w:type="paragraph" w:styleId="Lista">
    <w:name w:val="List"/>
    <w:basedOn w:val="Textbody"/>
    <w:rsid w:val="005724E1"/>
  </w:style>
  <w:style w:type="paragraph" w:styleId="Legenda">
    <w:name w:val="caption"/>
    <w:basedOn w:val="Standard"/>
    <w:rsid w:val="005724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24E1"/>
    <w:pPr>
      <w:suppressLineNumbers/>
    </w:pPr>
  </w:style>
  <w:style w:type="character" w:customStyle="1" w:styleId="NumberingSymbols">
    <w:name w:val="Numbering Symbols"/>
    <w:rsid w:val="005724E1"/>
  </w:style>
  <w:style w:type="character" w:customStyle="1" w:styleId="BulletSymbols">
    <w:name w:val="Bullet Symbols"/>
    <w:rsid w:val="005724E1"/>
    <w:rPr>
      <w:rFonts w:ascii="OpenSymbol" w:eastAsia="OpenSymbol" w:hAnsi="OpenSymbol" w:cs="OpenSymbol"/>
    </w:rPr>
  </w:style>
  <w:style w:type="character" w:customStyle="1" w:styleId="Internetlink">
    <w:name w:val="Internet link"/>
    <w:rsid w:val="005724E1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F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FF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link w:val="TekstpodstawowyZnak"/>
    <w:rsid w:val="008D71D9"/>
    <w:pPr>
      <w:widowControl/>
      <w:autoSpaceDN/>
      <w:jc w:val="center"/>
      <w:textAlignment w:val="auto"/>
    </w:pPr>
    <w:rPr>
      <w:rFonts w:ascii="Verdana" w:eastAsia="Times New Roman" w:hAnsi="Verdana" w:cs="Verdana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D71D9"/>
    <w:rPr>
      <w:rFonts w:ascii="Verdana" w:eastAsia="Times New Roman" w:hAnsi="Verdana" w:cs="Verdana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nidzicki.pl/274/Wspolpraca_z_organizacjami_pozarzadowy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powiatnidz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@powiatnidz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JT</cp:lastModifiedBy>
  <cp:revision>10</cp:revision>
  <cp:lastPrinted>2019-03-11T10:27:00Z</cp:lastPrinted>
  <dcterms:created xsi:type="dcterms:W3CDTF">2019-03-11T07:36:00Z</dcterms:created>
  <dcterms:modified xsi:type="dcterms:W3CDTF">2019-03-11T10:27:00Z</dcterms:modified>
</cp:coreProperties>
</file>