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2" w:rsidRDefault="00EC5942" w:rsidP="00EC5942">
      <w:pPr>
        <w:jc w:val="right"/>
      </w:pPr>
      <w:r>
        <w:t>Nidzica, 27.12.2018 r.</w:t>
      </w:r>
    </w:p>
    <w:p w:rsidR="00EC5942" w:rsidRDefault="00EC5942"/>
    <w:p w:rsidR="00DA4BF9" w:rsidRDefault="00DA4BF9">
      <w:bookmarkStart w:id="0" w:name="_GoBack"/>
      <w:bookmarkEnd w:id="0"/>
    </w:p>
    <w:p w:rsidR="00EC5942" w:rsidRPr="00EC5942" w:rsidRDefault="00EC5942" w:rsidP="00DA4BF9">
      <w:pPr>
        <w:rPr>
          <w:b/>
        </w:rPr>
      </w:pPr>
      <w:r>
        <w:t>Nr sprawy: 10/2018</w:t>
      </w:r>
      <w:r>
        <w:tab/>
      </w:r>
      <w:r>
        <w:tab/>
      </w:r>
      <w:r>
        <w:tab/>
      </w:r>
      <w:r>
        <w:tab/>
      </w:r>
      <w:r w:rsidR="00DA4BF9">
        <w:rPr>
          <w:b/>
        </w:rPr>
        <w:t>DO WSZYSTKICH WYKONAWCÓW</w:t>
      </w:r>
    </w:p>
    <w:p w:rsidR="00EC5942" w:rsidRDefault="00EC5942"/>
    <w:p w:rsidR="00EC5942" w:rsidRDefault="00EC5942"/>
    <w:p w:rsidR="00495D02" w:rsidRDefault="00BB048C">
      <w:r>
        <w:t xml:space="preserve">Na podstawie </w:t>
      </w:r>
      <w:r w:rsidR="00EC5942">
        <w:t xml:space="preserve">art. 38.1  i 2 Zamawiający udziela odpowiedzi na pytania złożone w postępowaniu nr 10/2018 na </w:t>
      </w:r>
      <w:r w:rsidR="00EC5942" w:rsidRPr="00EC5942">
        <w:rPr>
          <w:b/>
        </w:rPr>
        <w:t>Dostawę paliwa i olejów do pojazdów i sprzętu będących własnością Powiatowego Zarządu Dróg w Nidzicy na rok 2019 z podziałem na 2 części</w:t>
      </w:r>
    </w:p>
    <w:p w:rsidR="00BB048C" w:rsidRDefault="00BB048C">
      <w:r>
        <w:t>Pytanie nr 1:</w:t>
      </w:r>
    </w:p>
    <w:p w:rsidR="00BB048C" w:rsidRDefault="00BB048C">
      <w:r>
        <w:t>W nawiązaniu do ogłoszenia na dostawę paliw, czy akceptują Państwo po wyborze oferenta nasz wzór umowy oraz ogólne warunki korzystania z kart flotowych?</w:t>
      </w:r>
    </w:p>
    <w:p w:rsidR="00BB048C" w:rsidRDefault="00BB048C">
      <w:r>
        <w:t>Odpowiedź: Zamawiający nie akceptuje powyższego</w:t>
      </w:r>
    </w:p>
    <w:p w:rsidR="00BB048C" w:rsidRDefault="00BB048C">
      <w:r>
        <w:t>Pytanie nr 2:</w:t>
      </w:r>
    </w:p>
    <w:p w:rsidR="00BB048C" w:rsidRDefault="00BB048C">
      <w:r>
        <w:t>Wykonawca zwraca się również z pytaniem, czy Zamawiający wyrazi zgodę na to, aby pierwsze karty umożliwiające dokonywanie bezgotówkowych transakcji u operatorów prowadzących stacje Wykonawcy wydane były w ciągu 15 dni od dnia zawarcia umowy?</w:t>
      </w:r>
    </w:p>
    <w:p w:rsidR="00BB048C" w:rsidRDefault="00BB048C">
      <w:r>
        <w:t>Odpowiedź:</w:t>
      </w:r>
    </w:p>
    <w:p w:rsidR="00BB048C" w:rsidRDefault="00BB048C">
      <w:r>
        <w:t>Zamawiający nie wyraża zgody na powyższe.</w:t>
      </w:r>
    </w:p>
    <w:p w:rsidR="00BB048C" w:rsidRDefault="00BB048C"/>
    <w:sectPr w:rsidR="00BB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9C"/>
    <w:rsid w:val="00012F9C"/>
    <w:rsid w:val="003A6D50"/>
    <w:rsid w:val="00495D02"/>
    <w:rsid w:val="00B61B94"/>
    <w:rsid w:val="00BB048C"/>
    <w:rsid w:val="00DA4BF9"/>
    <w:rsid w:val="00EC5942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PZD</cp:lastModifiedBy>
  <cp:revision>3</cp:revision>
  <cp:lastPrinted>2018-12-27T07:15:00Z</cp:lastPrinted>
  <dcterms:created xsi:type="dcterms:W3CDTF">2018-12-27T07:16:00Z</dcterms:created>
  <dcterms:modified xsi:type="dcterms:W3CDTF">2018-12-27T07:16:00Z</dcterms:modified>
</cp:coreProperties>
</file>