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BE9A0" w14:textId="350C06E1" w:rsidR="00660B3E" w:rsidRPr="004669F0" w:rsidRDefault="00FC2D94" w:rsidP="00800F91">
      <w:pPr>
        <w:tabs>
          <w:tab w:val="left" w:pos="6645"/>
        </w:tabs>
        <w:ind w:right="-16"/>
        <w:rPr>
          <w:rFonts w:ascii="Palatino Linotype" w:hAnsi="Palatino Linotype"/>
          <w:bCs/>
          <w:spacing w:val="3"/>
          <w:sz w:val="22"/>
          <w:szCs w:val="22"/>
        </w:rPr>
      </w:pPr>
      <w:r>
        <w:rPr>
          <w:rFonts w:ascii="Palatino Linotype" w:hAnsi="Palatino Linotype"/>
          <w:bCs/>
          <w:noProof/>
          <w:spacing w:val="3"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43F91D1C" wp14:editId="304705D1">
            <wp:simplePos x="0" y="0"/>
            <wp:positionH relativeFrom="column">
              <wp:posOffset>3786505</wp:posOffset>
            </wp:positionH>
            <wp:positionV relativeFrom="paragraph">
              <wp:posOffset>-175260</wp:posOffset>
            </wp:positionV>
            <wp:extent cx="2457450" cy="779780"/>
            <wp:effectExtent l="0" t="0" r="0" b="1270"/>
            <wp:wrapNone/>
            <wp:docPr id="162765884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0F91">
        <w:rPr>
          <w:rFonts w:ascii="Palatino Linotype" w:hAnsi="Palatino Linotype"/>
          <w:bCs/>
          <w:spacing w:val="3"/>
          <w:sz w:val="22"/>
          <w:szCs w:val="22"/>
        </w:rPr>
        <w:tab/>
      </w:r>
    </w:p>
    <w:p w14:paraId="64BB389F" w14:textId="602636AA" w:rsidR="00800F91" w:rsidRDefault="00800F91" w:rsidP="001A2706">
      <w:pPr>
        <w:autoSpaceDE w:val="0"/>
        <w:autoSpaceDN w:val="0"/>
        <w:adjustRightInd w:val="0"/>
        <w:rPr>
          <w:rFonts w:ascii="Palatino Linotype" w:hAnsi="Palatino Linotype"/>
          <w:bCs/>
          <w:spacing w:val="3"/>
          <w:sz w:val="22"/>
          <w:szCs w:val="22"/>
        </w:rPr>
      </w:pPr>
    </w:p>
    <w:p w14:paraId="7724802E" w14:textId="14D73535" w:rsidR="00800F91" w:rsidRDefault="00800F91" w:rsidP="001A2706">
      <w:pPr>
        <w:autoSpaceDE w:val="0"/>
        <w:autoSpaceDN w:val="0"/>
        <w:adjustRightInd w:val="0"/>
        <w:rPr>
          <w:rFonts w:ascii="Palatino Linotype" w:hAnsi="Palatino Linotype"/>
          <w:bCs/>
          <w:spacing w:val="3"/>
          <w:sz w:val="22"/>
          <w:szCs w:val="22"/>
        </w:rPr>
      </w:pPr>
    </w:p>
    <w:p w14:paraId="72156EF1" w14:textId="6914F791" w:rsidR="00FC2D94" w:rsidRDefault="005D3C9F" w:rsidP="001A2706">
      <w:pPr>
        <w:autoSpaceDE w:val="0"/>
        <w:autoSpaceDN w:val="0"/>
        <w:adjustRightInd w:val="0"/>
        <w:rPr>
          <w:rFonts w:ascii="Palatino Linotype" w:hAnsi="Palatino Linotype"/>
          <w:b/>
          <w:bCs/>
          <w:sz w:val="22"/>
          <w:szCs w:val="22"/>
        </w:rPr>
      </w:pPr>
      <w:r w:rsidRPr="004669F0">
        <w:rPr>
          <w:rFonts w:ascii="Palatino Linotype" w:hAnsi="Palatino Linotype"/>
          <w:bCs/>
          <w:spacing w:val="3"/>
          <w:sz w:val="22"/>
          <w:szCs w:val="22"/>
        </w:rPr>
        <w:t>Znak sprawy</w:t>
      </w:r>
      <w:r w:rsidRPr="00146F4F">
        <w:rPr>
          <w:rFonts w:ascii="Palatino Linotype" w:hAnsi="Palatino Linotype"/>
          <w:bCs/>
          <w:spacing w:val="3"/>
          <w:sz w:val="22"/>
          <w:szCs w:val="22"/>
        </w:rPr>
        <w:t>:</w:t>
      </w:r>
      <w:r w:rsidRPr="00146F4F">
        <w:rPr>
          <w:rFonts w:ascii="Palatino Linotype" w:hAnsi="Palatino Linotype"/>
          <w:b/>
          <w:bCs/>
          <w:spacing w:val="3"/>
          <w:sz w:val="22"/>
          <w:szCs w:val="22"/>
        </w:rPr>
        <w:t xml:space="preserve"> </w:t>
      </w:r>
      <w:r w:rsidR="004A339F" w:rsidRPr="004A339F">
        <w:rPr>
          <w:rFonts w:ascii="Palatino Linotype" w:hAnsi="Palatino Linotype"/>
          <w:b/>
          <w:bCs/>
          <w:spacing w:val="3"/>
          <w:sz w:val="22"/>
          <w:szCs w:val="22"/>
        </w:rPr>
        <w:t>OZK.272.</w:t>
      </w:r>
      <w:r w:rsidR="009175A6">
        <w:rPr>
          <w:rFonts w:ascii="Palatino Linotype" w:hAnsi="Palatino Linotype"/>
          <w:b/>
          <w:bCs/>
          <w:spacing w:val="3"/>
          <w:sz w:val="22"/>
          <w:szCs w:val="22"/>
        </w:rPr>
        <w:t>6</w:t>
      </w:r>
      <w:r w:rsidR="004A339F" w:rsidRPr="004A339F">
        <w:rPr>
          <w:rFonts w:ascii="Palatino Linotype" w:hAnsi="Palatino Linotype"/>
          <w:b/>
          <w:bCs/>
          <w:spacing w:val="3"/>
          <w:sz w:val="22"/>
          <w:szCs w:val="22"/>
        </w:rPr>
        <w:t>.2024</w:t>
      </w:r>
    </w:p>
    <w:p w14:paraId="150DA783" w14:textId="292B02C1" w:rsidR="005D3C9F" w:rsidRPr="004669F0" w:rsidRDefault="00AE70A9" w:rsidP="00FC2D94">
      <w:pPr>
        <w:autoSpaceDE w:val="0"/>
        <w:autoSpaceDN w:val="0"/>
        <w:adjustRightInd w:val="0"/>
        <w:jc w:val="right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               </w:t>
      </w:r>
      <w:r w:rsidR="00660B3E" w:rsidRPr="004669F0">
        <w:rPr>
          <w:rFonts w:ascii="Palatino Linotype" w:hAnsi="Palatino Linotype" w:cs="Palatino Linotype"/>
          <w:b/>
          <w:bCs/>
          <w:sz w:val="22"/>
          <w:szCs w:val="22"/>
        </w:rPr>
        <w:t xml:space="preserve">Załącznik nr </w:t>
      </w:r>
      <w:r w:rsidR="00073755">
        <w:rPr>
          <w:rFonts w:ascii="Palatino Linotype" w:hAnsi="Palatino Linotype" w:cs="Palatino Linotype"/>
          <w:b/>
          <w:bCs/>
          <w:sz w:val="22"/>
          <w:szCs w:val="22"/>
        </w:rPr>
        <w:t>8</w:t>
      </w:r>
      <w:r w:rsidR="00660B3E" w:rsidRPr="004669F0">
        <w:rPr>
          <w:rFonts w:ascii="Palatino Linotype" w:hAnsi="Palatino Linotype" w:cs="Palatino Linotype"/>
          <w:b/>
          <w:bCs/>
          <w:sz w:val="22"/>
          <w:szCs w:val="22"/>
        </w:rPr>
        <w:t xml:space="preserve"> do SWZ</w:t>
      </w:r>
    </w:p>
    <w:p w14:paraId="47E013C6" w14:textId="77777777" w:rsidR="008C57E0" w:rsidRPr="004669F0" w:rsidRDefault="008C57E0" w:rsidP="005D3C9F">
      <w:pPr>
        <w:tabs>
          <w:tab w:val="left" w:pos="3261"/>
          <w:tab w:val="left" w:pos="8647"/>
          <w:tab w:val="left" w:pos="8736"/>
        </w:tabs>
        <w:ind w:right="-16"/>
        <w:rPr>
          <w:rFonts w:ascii="Palatino Linotype" w:hAnsi="Palatino Linotype"/>
          <w:b/>
          <w:bCs/>
          <w:sz w:val="22"/>
          <w:szCs w:val="22"/>
          <w:lang w:eastAsia="ar-SA"/>
        </w:rPr>
      </w:pPr>
    </w:p>
    <w:p w14:paraId="7A635BD5" w14:textId="77777777" w:rsidR="00C46B2C" w:rsidRPr="002D34A9" w:rsidRDefault="005D3C9F" w:rsidP="00C46B2C">
      <w:pPr>
        <w:rPr>
          <w:rFonts w:ascii="Palatino Linotype" w:hAnsi="Palatino Linotype" w:cs="Arial"/>
          <w:b/>
          <w:sz w:val="22"/>
          <w:szCs w:val="22"/>
        </w:rPr>
      </w:pPr>
      <w:r w:rsidRPr="002D34A9">
        <w:rPr>
          <w:rFonts w:ascii="Palatino Linotype" w:hAnsi="Palatino Linotype" w:cs="Arial"/>
          <w:b/>
          <w:sz w:val="22"/>
          <w:szCs w:val="22"/>
        </w:rPr>
        <w:t>Wykonawca:</w:t>
      </w:r>
      <w:r w:rsidRPr="002D34A9">
        <w:rPr>
          <w:rFonts w:ascii="Palatino Linotype" w:hAnsi="Palatino Linotype" w:cs="Arial"/>
          <w:b/>
          <w:sz w:val="22"/>
          <w:szCs w:val="22"/>
        </w:rPr>
        <w:tab/>
      </w:r>
    </w:p>
    <w:p w14:paraId="50C6F077" w14:textId="77777777" w:rsidR="005D3C9F" w:rsidRPr="002D34A9" w:rsidRDefault="005D3C9F" w:rsidP="00EF2BDF">
      <w:pPr>
        <w:jc w:val="right"/>
        <w:rPr>
          <w:rFonts w:ascii="Palatino Linotype" w:hAnsi="Palatino Linotype" w:cs="Palatino Linotype"/>
          <w:b/>
          <w:bCs/>
          <w:sz w:val="22"/>
          <w:szCs w:val="22"/>
        </w:rPr>
      </w:pPr>
      <w:r w:rsidRPr="002D34A9">
        <w:rPr>
          <w:rFonts w:ascii="Palatino Linotype" w:hAnsi="Palatino Linotype" w:cs="Arial"/>
          <w:b/>
          <w:sz w:val="22"/>
          <w:szCs w:val="22"/>
        </w:rPr>
        <w:tab/>
      </w:r>
      <w:r w:rsidRPr="002D34A9">
        <w:rPr>
          <w:rFonts w:ascii="Palatino Linotype" w:hAnsi="Palatino Linotype" w:cs="Arial"/>
          <w:b/>
          <w:sz w:val="22"/>
          <w:szCs w:val="22"/>
        </w:rPr>
        <w:tab/>
      </w:r>
      <w:r w:rsidRPr="002D34A9">
        <w:rPr>
          <w:rFonts w:ascii="Palatino Linotype" w:hAnsi="Palatino Linotype" w:cs="Arial"/>
          <w:b/>
          <w:sz w:val="22"/>
          <w:szCs w:val="22"/>
        </w:rPr>
        <w:tab/>
      </w:r>
      <w:r w:rsidRPr="002D34A9">
        <w:rPr>
          <w:rFonts w:ascii="Palatino Linotype" w:hAnsi="Palatino Linotype" w:cs="Arial"/>
          <w:b/>
          <w:sz w:val="22"/>
          <w:szCs w:val="22"/>
        </w:rPr>
        <w:tab/>
      </w:r>
      <w:r w:rsidRPr="002D34A9">
        <w:rPr>
          <w:rFonts w:ascii="Palatino Linotype" w:hAnsi="Palatino Linotype" w:cs="Arial"/>
          <w:b/>
          <w:sz w:val="22"/>
          <w:szCs w:val="22"/>
        </w:rPr>
        <w:tab/>
      </w:r>
      <w:r w:rsidRPr="002D34A9">
        <w:rPr>
          <w:rFonts w:ascii="Palatino Linotype" w:hAnsi="Palatino Linotype" w:cs="Arial"/>
          <w:b/>
          <w:sz w:val="22"/>
          <w:szCs w:val="22"/>
        </w:rPr>
        <w:tab/>
      </w:r>
    </w:p>
    <w:p w14:paraId="7B03E942" w14:textId="77777777" w:rsidR="005D3C9F" w:rsidRPr="002D34A9" w:rsidRDefault="005D3C9F" w:rsidP="005D3C9F">
      <w:pPr>
        <w:spacing w:line="480" w:lineRule="auto"/>
        <w:ind w:right="5954"/>
        <w:rPr>
          <w:rFonts w:ascii="Palatino Linotype" w:hAnsi="Palatino Linotype" w:cs="Arial"/>
          <w:sz w:val="22"/>
          <w:szCs w:val="22"/>
        </w:rPr>
      </w:pPr>
      <w:r w:rsidRPr="002D34A9">
        <w:rPr>
          <w:rFonts w:ascii="Palatino Linotype" w:hAnsi="Palatino Linotype" w:cs="Arial"/>
          <w:sz w:val="22"/>
          <w:szCs w:val="22"/>
        </w:rPr>
        <w:t>…………………………………………………………………………</w:t>
      </w:r>
    </w:p>
    <w:p w14:paraId="6018759F" w14:textId="77777777" w:rsidR="005D3C9F" w:rsidRPr="002D34A9" w:rsidRDefault="005D3C9F" w:rsidP="005D3C9F">
      <w:pPr>
        <w:ind w:right="5953"/>
        <w:rPr>
          <w:rFonts w:ascii="Palatino Linotype" w:hAnsi="Palatino Linotype" w:cs="Arial"/>
          <w:i/>
          <w:sz w:val="22"/>
          <w:szCs w:val="22"/>
        </w:rPr>
      </w:pPr>
      <w:r w:rsidRPr="002D34A9">
        <w:rPr>
          <w:rFonts w:ascii="Palatino Linotype" w:hAnsi="Palatino Linotype" w:cs="Arial"/>
          <w:i/>
          <w:sz w:val="22"/>
          <w:szCs w:val="22"/>
        </w:rPr>
        <w:t xml:space="preserve">        (Nazwa firmy, adres)</w:t>
      </w:r>
    </w:p>
    <w:p w14:paraId="25653D4A" w14:textId="77777777" w:rsidR="005D3C9F" w:rsidRDefault="005D3C9F" w:rsidP="00AE7E9C">
      <w:pPr>
        <w:tabs>
          <w:tab w:val="left" w:pos="3261"/>
          <w:tab w:val="left" w:pos="8647"/>
          <w:tab w:val="left" w:pos="8736"/>
        </w:tabs>
        <w:ind w:right="-16"/>
        <w:rPr>
          <w:rFonts w:ascii="Palatino Linotype" w:hAnsi="Palatino Linotype" w:cs="Palatino Linotype"/>
          <w:b/>
          <w:bCs/>
          <w:sz w:val="22"/>
          <w:szCs w:val="22"/>
        </w:rPr>
      </w:pPr>
    </w:p>
    <w:p w14:paraId="37ED0245" w14:textId="77777777" w:rsidR="005D3C9F" w:rsidRPr="002D34A9" w:rsidRDefault="005D3C9F" w:rsidP="005D3C9F">
      <w:pPr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  <w:r w:rsidRPr="002D34A9">
        <w:rPr>
          <w:rFonts w:ascii="Palatino Linotype" w:hAnsi="Palatino Linotype" w:cs="Palatino Linotype"/>
          <w:b/>
          <w:bCs/>
          <w:sz w:val="22"/>
          <w:szCs w:val="22"/>
        </w:rPr>
        <w:t>ZASTRZEŻENIE</w:t>
      </w:r>
    </w:p>
    <w:p w14:paraId="1A7CE85C" w14:textId="77777777" w:rsidR="005D3C9F" w:rsidRPr="002D34A9" w:rsidRDefault="005D3C9F" w:rsidP="005D3C9F">
      <w:pPr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  <w:r w:rsidRPr="002D34A9">
        <w:rPr>
          <w:rFonts w:ascii="Palatino Linotype" w:hAnsi="Palatino Linotype" w:cs="Palatino Linotype"/>
          <w:b/>
          <w:bCs/>
          <w:sz w:val="22"/>
          <w:szCs w:val="22"/>
        </w:rPr>
        <w:t>nieudostępniania informacji stanowiących tajemnicę przedsiębiorstwa</w:t>
      </w:r>
    </w:p>
    <w:p w14:paraId="44EADC5A" w14:textId="77777777" w:rsidR="005D3C9F" w:rsidRPr="002D34A9" w:rsidRDefault="005D3C9F" w:rsidP="005D3C9F">
      <w:pPr>
        <w:jc w:val="both"/>
        <w:rPr>
          <w:rFonts w:ascii="Palatino Linotype" w:hAnsi="Palatino Linotype" w:cs="Palatino Linotype"/>
          <w:bCs/>
          <w:i/>
          <w:sz w:val="22"/>
          <w:szCs w:val="22"/>
        </w:rPr>
      </w:pPr>
    </w:p>
    <w:p w14:paraId="011434C0" w14:textId="7DBF0B44" w:rsidR="002231CE" w:rsidRDefault="002231CE" w:rsidP="002231CE">
      <w:pPr>
        <w:jc w:val="both"/>
        <w:rPr>
          <w:rFonts w:ascii="Palatino Linotype" w:hAnsi="Palatino Linotype" w:cs="Palatino Linotype"/>
          <w:bCs/>
          <w:i/>
          <w:sz w:val="22"/>
          <w:szCs w:val="22"/>
        </w:rPr>
      </w:pPr>
      <w:r w:rsidRPr="002D34A9">
        <w:rPr>
          <w:rFonts w:ascii="Palatino Linotype" w:hAnsi="Palatino Linotype" w:cs="Palatino Linotype"/>
          <w:bCs/>
          <w:i/>
          <w:sz w:val="22"/>
          <w:szCs w:val="22"/>
        </w:rPr>
        <w:t xml:space="preserve"> - </w:t>
      </w:r>
      <w:r w:rsidR="005D3C9F" w:rsidRPr="002D34A9">
        <w:rPr>
          <w:rFonts w:ascii="Palatino Linotype" w:hAnsi="Palatino Linotype" w:cs="Palatino Linotype"/>
          <w:bCs/>
          <w:i/>
          <w:sz w:val="22"/>
          <w:szCs w:val="22"/>
        </w:rPr>
        <w:t>w rozumieniu przepisów o zwalczaniu nieuczc</w:t>
      </w:r>
      <w:r w:rsidR="00B86142">
        <w:rPr>
          <w:rFonts w:ascii="Palatino Linotype" w:hAnsi="Palatino Linotype" w:cs="Palatino Linotype"/>
          <w:bCs/>
          <w:i/>
          <w:sz w:val="22"/>
          <w:szCs w:val="22"/>
        </w:rPr>
        <w:t xml:space="preserve">iwej konkurencji </w:t>
      </w:r>
      <w:r w:rsidR="00B86142" w:rsidRPr="008C09A4">
        <w:rPr>
          <w:rFonts w:ascii="Palatino Linotype" w:hAnsi="Palatino Linotype" w:cs="Palatino Linotype"/>
          <w:bCs/>
          <w:i/>
          <w:sz w:val="22"/>
          <w:szCs w:val="22"/>
        </w:rPr>
        <w:t>(art. 11 ust. 2</w:t>
      </w:r>
      <w:r w:rsidR="005D3C9F" w:rsidRPr="008C09A4">
        <w:rPr>
          <w:rFonts w:ascii="Palatino Linotype" w:hAnsi="Palatino Linotype" w:cs="Palatino Linotype"/>
          <w:bCs/>
          <w:i/>
          <w:sz w:val="22"/>
          <w:szCs w:val="22"/>
        </w:rPr>
        <w:t xml:space="preserve"> ustawy z dnia </w:t>
      </w:r>
      <w:r w:rsidR="005A46FF">
        <w:rPr>
          <w:rFonts w:ascii="Palatino Linotype" w:hAnsi="Palatino Linotype" w:cs="Palatino Linotype"/>
          <w:bCs/>
          <w:i/>
          <w:sz w:val="22"/>
          <w:szCs w:val="22"/>
        </w:rPr>
        <w:t xml:space="preserve">                     </w:t>
      </w:r>
      <w:r w:rsidR="00EA10D0" w:rsidRPr="008C09A4">
        <w:rPr>
          <w:rFonts w:ascii="Palatino Linotype" w:hAnsi="Palatino Linotype" w:cs="Palatino Linotype"/>
          <w:bCs/>
          <w:i/>
          <w:sz w:val="22"/>
          <w:szCs w:val="22"/>
        </w:rPr>
        <w:t xml:space="preserve">16 kwietnia 1993 r. o zwalczaniu nieuczciwej konkurencji </w:t>
      </w:r>
      <w:proofErr w:type="spellStart"/>
      <w:r w:rsidR="00EA10D0" w:rsidRPr="008C09A4">
        <w:rPr>
          <w:rFonts w:ascii="Palatino Linotype" w:hAnsi="Palatino Linotype" w:cs="Palatino Linotype"/>
          <w:bCs/>
          <w:i/>
          <w:sz w:val="22"/>
          <w:szCs w:val="22"/>
        </w:rPr>
        <w:t>t.j</w:t>
      </w:r>
      <w:proofErr w:type="spellEnd"/>
      <w:r w:rsidR="00EA10D0" w:rsidRPr="008C09A4">
        <w:rPr>
          <w:rFonts w:ascii="Palatino Linotype" w:hAnsi="Palatino Linotype" w:cs="Palatino Linotype"/>
          <w:bCs/>
          <w:i/>
          <w:sz w:val="22"/>
          <w:szCs w:val="22"/>
        </w:rPr>
        <w:t xml:space="preserve">. Dz. </w:t>
      </w:r>
      <w:r w:rsidR="00EA10D0" w:rsidRPr="00363733">
        <w:rPr>
          <w:rFonts w:ascii="Palatino Linotype" w:hAnsi="Palatino Linotype" w:cs="Palatino Linotype"/>
          <w:bCs/>
          <w:i/>
          <w:sz w:val="22"/>
          <w:szCs w:val="22"/>
        </w:rPr>
        <w:t xml:space="preserve">U. z </w:t>
      </w:r>
      <w:r w:rsidR="004C03A9">
        <w:rPr>
          <w:rFonts w:ascii="Palatino Linotype" w:hAnsi="Palatino Linotype" w:cs="Palatino Linotype"/>
          <w:bCs/>
          <w:i/>
          <w:sz w:val="22"/>
          <w:szCs w:val="22"/>
        </w:rPr>
        <w:t>20</w:t>
      </w:r>
      <w:r w:rsidR="00146F4F">
        <w:rPr>
          <w:rFonts w:ascii="Palatino Linotype" w:hAnsi="Palatino Linotype" w:cs="Palatino Linotype"/>
          <w:bCs/>
          <w:i/>
          <w:sz w:val="22"/>
          <w:szCs w:val="22"/>
        </w:rPr>
        <w:t>22</w:t>
      </w:r>
      <w:r w:rsidR="004C03A9">
        <w:rPr>
          <w:rFonts w:ascii="Palatino Linotype" w:hAnsi="Palatino Linotype" w:cs="Palatino Linotype"/>
          <w:bCs/>
          <w:i/>
          <w:sz w:val="22"/>
          <w:szCs w:val="22"/>
        </w:rPr>
        <w:t xml:space="preserve"> r poz. </w:t>
      </w:r>
      <w:r w:rsidR="00146F4F">
        <w:rPr>
          <w:rFonts w:ascii="Palatino Linotype" w:hAnsi="Palatino Linotype" w:cs="Palatino Linotype"/>
          <w:bCs/>
          <w:i/>
          <w:sz w:val="22"/>
          <w:szCs w:val="22"/>
        </w:rPr>
        <w:t>1233</w:t>
      </w:r>
      <w:r w:rsidR="00EA10D0" w:rsidRPr="008C09A4">
        <w:rPr>
          <w:rFonts w:ascii="Palatino Linotype" w:hAnsi="Palatino Linotype" w:cs="Palatino Linotype"/>
          <w:bCs/>
          <w:i/>
          <w:sz w:val="22"/>
          <w:szCs w:val="22"/>
        </w:rPr>
        <w:t>)</w:t>
      </w:r>
    </w:p>
    <w:p w14:paraId="7F32CC9E" w14:textId="77777777" w:rsidR="001A2706" w:rsidRPr="008A384B" w:rsidRDefault="001A2706" w:rsidP="00F5460A">
      <w:pPr>
        <w:jc w:val="both"/>
        <w:rPr>
          <w:rFonts w:ascii="Palatino Linotype" w:hAnsi="Palatino Linotype" w:cs="Palatino Linotype"/>
          <w:bCs/>
          <w:i/>
          <w:sz w:val="22"/>
          <w:szCs w:val="22"/>
        </w:rPr>
      </w:pPr>
    </w:p>
    <w:p w14:paraId="406312AE" w14:textId="4A17AF65" w:rsidR="00F63B75" w:rsidRDefault="00F63B75" w:rsidP="00AE70A9">
      <w:pPr>
        <w:jc w:val="center"/>
        <w:rPr>
          <w:b/>
          <w:spacing w:val="-3"/>
        </w:rPr>
      </w:pPr>
    </w:p>
    <w:p w14:paraId="6821DD07" w14:textId="1E8F3CB0" w:rsidR="00AE70A9" w:rsidRDefault="009175A6" w:rsidP="00AE70A9">
      <w:pPr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  <w:r w:rsidRPr="009175A6">
        <w:rPr>
          <w:rFonts w:ascii="Palatino Linotype" w:hAnsi="Palatino Linotype" w:cs="Palatino Linotype"/>
          <w:b/>
          <w:bCs/>
          <w:sz w:val="22"/>
          <w:szCs w:val="22"/>
        </w:rPr>
        <w:t>Budowa nowoczesnej infrastruktury na potrzeby Powiatowego Ośrodka Rozwoju Edukacji w Nidzicy (PORE)</w:t>
      </w:r>
    </w:p>
    <w:p w14:paraId="61642680" w14:textId="77777777" w:rsidR="004A339F" w:rsidRDefault="004A339F" w:rsidP="00AE70A9">
      <w:pPr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</w:p>
    <w:p w14:paraId="54667F9B" w14:textId="77777777" w:rsidR="002231CE" w:rsidRPr="002D34A9" w:rsidRDefault="005D3C9F" w:rsidP="002231CE">
      <w:pPr>
        <w:jc w:val="both"/>
        <w:rPr>
          <w:rFonts w:ascii="Palatino Linotype" w:hAnsi="Palatino Linotype" w:cs="Palatino Linotype"/>
          <w:b/>
          <w:bCs/>
          <w:sz w:val="22"/>
          <w:szCs w:val="22"/>
        </w:rPr>
      </w:pPr>
      <w:r w:rsidRPr="002D34A9">
        <w:rPr>
          <w:rFonts w:ascii="Palatino Linotype" w:hAnsi="Palatino Linotype" w:cs="Palatino Linotype"/>
          <w:b/>
          <w:bCs/>
          <w:sz w:val="22"/>
          <w:szCs w:val="22"/>
        </w:rPr>
        <w:t>Niniejszym zastrzegam, aby następujące informacje nie były udostępniane, gdyż stanowią tajemnicę przedsiębiorstwa:</w:t>
      </w:r>
    </w:p>
    <w:p w14:paraId="02544AA3" w14:textId="77777777" w:rsidR="002231CE" w:rsidRPr="002D34A9" w:rsidRDefault="002231CE" w:rsidP="001A2706">
      <w:pPr>
        <w:jc w:val="center"/>
        <w:rPr>
          <w:rFonts w:ascii="Palatino Linotype" w:hAnsi="Palatino Linotype" w:cs="Palatino Linotype"/>
          <w:bCs/>
          <w:sz w:val="22"/>
          <w:szCs w:val="22"/>
        </w:rPr>
      </w:pPr>
      <w:r w:rsidRPr="002D34A9">
        <w:rPr>
          <w:rFonts w:ascii="Palatino Linotype" w:hAnsi="Palatino Linotype" w:cs="Palatino Linotype"/>
          <w:bCs/>
          <w:sz w:val="22"/>
          <w:szCs w:val="22"/>
        </w:rPr>
        <w:t>__________________________________________________________</w:t>
      </w:r>
      <w:r w:rsidR="00375D7A" w:rsidRPr="002D34A9">
        <w:rPr>
          <w:rFonts w:ascii="Palatino Linotype" w:hAnsi="Palatino Linotype" w:cs="Palatino Linotype"/>
          <w:bCs/>
          <w:sz w:val="22"/>
          <w:szCs w:val="22"/>
        </w:rPr>
        <w:t>________________________</w:t>
      </w:r>
    </w:p>
    <w:p w14:paraId="76C005FC" w14:textId="77777777" w:rsidR="002231CE" w:rsidRPr="002D34A9" w:rsidRDefault="002231CE" w:rsidP="002231CE">
      <w:pPr>
        <w:jc w:val="both"/>
        <w:rPr>
          <w:rFonts w:ascii="Palatino Linotype" w:hAnsi="Palatino Linotype" w:cs="Palatino Linotype"/>
          <w:bCs/>
          <w:sz w:val="22"/>
          <w:szCs w:val="22"/>
        </w:rPr>
      </w:pPr>
    </w:p>
    <w:p w14:paraId="3FB28C49" w14:textId="77777777" w:rsidR="00DC1FD0" w:rsidRPr="002D34A9" w:rsidRDefault="00DC1FD0" w:rsidP="00DC1FD0">
      <w:pPr>
        <w:rPr>
          <w:rFonts w:ascii="Palatino Linotype" w:hAnsi="Palatino Linotype" w:cs="Palatino Linotype"/>
          <w:bCs/>
          <w:sz w:val="22"/>
          <w:szCs w:val="22"/>
        </w:rPr>
      </w:pPr>
      <w:r w:rsidRPr="002D34A9">
        <w:rPr>
          <w:rFonts w:ascii="Palatino Linotype" w:hAnsi="Palatino Linotype" w:cs="Palatino Linotype"/>
          <w:bCs/>
          <w:sz w:val="22"/>
          <w:szCs w:val="22"/>
        </w:rPr>
        <w:t>__________________________________________________________________________________</w:t>
      </w:r>
    </w:p>
    <w:p w14:paraId="3FBCA11D" w14:textId="77777777" w:rsidR="005D3C9F" w:rsidRPr="002D34A9" w:rsidRDefault="005D3C9F" w:rsidP="002231CE">
      <w:pPr>
        <w:jc w:val="both"/>
        <w:rPr>
          <w:rFonts w:ascii="Palatino Linotype" w:hAnsi="Palatino Linotype" w:cs="Palatino Linotype"/>
          <w:bCs/>
          <w:sz w:val="22"/>
          <w:szCs w:val="22"/>
        </w:rPr>
      </w:pPr>
    </w:p>
    <w:p w14:paraId="427DB226" w14:textId="77777777" w:rsidR="002231CE" w:rsidRPr="002D34A9" w:rsidRDefault="00EA10D0" w:rsidP="00DC1FD0">
      <w:pPr>
        <w:jc w:val="both"/>
        <w:rPr>
          <w:rFonts w:ascii="Palatino Linotype" w:hAnsi="Palatino Linotype" w:cs="Palatino Linotype"/>
          <w:bCs/>
          <w:sz w:val="22"/>
          <w:szCs w:val="22"/>
        </w:rPr>
      </w:pPr>
      <w:r>
        <w:rPr>
          <w:rFonts w:ascii="Palatino Linotype" w:hAnsi="Palatino Linotype" w:cs="Palatino Linotype"/>
          <w:bCs/>
          <w:sz w:val="22"/>
          <w:szCs w:val="22"/>
        </w:rPr>
        <w:t>(Określone informacje</w:t>
      </w:r>
      <w:r w:rsidR="00C46B2C" w:rsidRPr="002D34A9">
        <w:rPr>
          <w:rFonts w:ascii="Palatino Linotype" w:hAnsi="Palatino Linotype" w:cs="Palatino Linotype"/>
          <w:bCs/>
          <w:sz w:val="22"/>
          <w:szCs w:val="22"/>
        </w:rPr>
        <w:t xml:space="preserve"> stanowi</w:t>
      </w:r>
      <w:r>
        <w:rPr>
          <w:rFonts w:ascii="Palatino Linotype" w:hAnsi="Palatino Linotype" w:cs="Palatino Linotype"/>
          <w:bCs/>
          <w:sz w:val="22"/>
          <w:szCs w:val="22"/>
        </w:rPr>
        <w:t>ą</w:t>
      </w:r>
      <w:r w:rsidR="00C46B2C" w:rsidRPr="002D34A9">
        <w:rPr>
          <w:rFonts w:ascii="Palatino Linotype" w:hAnsi="Palatino Linotype" w:cs="Palatino Linotype"/>
          <w:bCs/>
          <w:sz w:val="22"/>
          <w:szCs w:val="22"/>
        </w:rPr>
        <w:t xml:space="preserve"> tajemnicę przedsiębiorstwa, jeżeli spełnia </w:t>
      </w:r>
      <w:r w:rsidR="00C46B2C" w:rsidRPr="00EA10D0">
        <w:rPr>
          <w:rFonts w:ascii="Palatino Linotype" w:hAnsi="Palatino Linotype" w:cs="Palatino Linotype"/>
          <w:bCs/>
          <w:sz w:val="22"/>
          <w:szCs w:val="22"/>
        </w:rPr>
        <w:t>łącznie trzy</w:t>
      </w:r>
      <w:r w:rsidR="00C46B2C" w:rsidRPr="002D34A9">
        <w:rPr>
          <w:rFonts w:ascii="Palatino Linotype" w:hAnsi="Palatino Linotype" w:cs="Palatino Linotype"/>
          <w:bCs/>
          <w:sz w:val="22"/>
          <w:szCs w:val="22"/>
        </w:rPr>
        <w:t xml:space="preserve"> </w:t>
      </w:r>
      <w:r w:rsidR="00B86142">
        <w:rPr>
          <w:rFonts w:ascii="Palatino Linotype" w:hAnsi="Palatino Linotype" w:cs="Palatino Linotype"/>
          <w:bCs/>
          <w:sz w:val="22"/>
          <w:szCs w:val="22"/>
        </w:rPr>
        <w:t xml:space="preserve">następujące </w:t>
      </w:r>
      <w:r w:rsidR="00C46B2C" w:rsidRPr="002D34A9">
        <w:rPr>
          <w:rFonts w:ascii="Palatino Linotype" w:hAnsi="Palatino Linotype" w:cs="Palatino Linotype"/>
          <w:bCs/>
          <w:sz w:val="22"/>
          <w:szCs w:val="22"/>
        </w:rPr>
        <w:t>warunki:</w:t>
      </w:r>
    </w:p>
    <w:p w14:paraId="6B2822C2" w14:textId="77777777" w:rsidR="00EA10D0" w:rsidRPr="008C09A4" w:rsidRDefault="00EA10D0" w:rsidP="00DC1FD0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rFonts w:ascii="Palatino Linotype" w:hAnsi="Palatino Linotype" w:cs="Palatino Linotype"/>
          <w:bCs/>
          <w:strike/>
          <w:sz w:val="22"/>
          <w:szCs w:val="22"/>
        </w:rPr>
      </w:pPr>
      <w:r w:rsidRPr="008C09A4">
        <w:rPr>
          <w:rFonts w:ascii="Palatino Linotype" w:hAnsi="Palatino Linotype" w:cs="Arial"/>
          <w:sz w:val="22"/>
          <w:szCs w:val="22"/>
        </w:rPr>
        <w:t>mają charakter</w:t>
      </w:r>
      <w:r w:rsidR="00B86142" w:rsidRPr="008C09A4">
        <w:rPr>
          <w:rFonts w:ascii="Palatino Linotype" w:hAnsi="Palatino Linotype" w:cs="Arial"/>
          <w:sz w:val="22"/>
          <w:szCs w:val="22"/>
        </w:rPr>
        <w:t xml:space="preserve"> techniczn</w:t>
      </w:r>
      <w:r w:rsidRPr="008C09A4">
        <w:rPr>
          <w:rFonts w:ascii="Palatino Linotype" w:hAnsi="Palatino Linotype" w:cs="Arial"/>
          <w:sz w:val="22"/>
          <w:szCs w:val="22"/>
        </w:rPr>
        <w:t>y</w:t>
      </w:r>
      <w:r w:rsidR="00B86142" w:rsidRPr="008C09A4">
        <w:rPr>
          <w:rFonts w:ascii="Palatino Linotype" w:hAnsi="Palatino Linotype" w:cs="Arial"/>
          <w:sz w:val="22"/>
          <w:szCs w:val="22"/>
        </w:rPr>
        <w:t>, tech</w:t>
      </w:r>
      <w:r w:rsidRPr="008C09A4">
        <w:rPr>
          <w:rFonts w:ascii="Palatino Linotype" w:hAnsi="Palatino Linotype" w:cs="Arial"/>
          <w:sz w:val="22"/>
          <w:szCs w:val="22"/>
        </w:rPr>
        <w:t>nologiczny, organizacyjny</w:t>
      </w:r>
      <w:r w:rsidR="00B86142" w:rsidRPr="008C09A4">
        <w:rPr>
          <w:rFonts w:ascii="Palatino Linotype" w:hAnsi="Palatino Linotype" w:cs="Arial"/>
          <w:sz w:val="22"/>
          <w:szCs w:val="22"/>
        </w:rPr>
        <w:t xml:space="preserve"> przed</w:t>
      </w:r>
      <w:r w:rsidRPr="008C09A4">
        <w:rPr>
          <w:rFonts w:ascii="Palatino Linotype" w:hAnsi="Palatino Linotype" w:cs="Arial"/>
          <w:sz w:val="22"/>
          <w:szCs w:val="22"/>
        </w:rPr>
        <w:t>siębiorstwa lub inny</w:t>
      </w:r>
      <w:r w:rsidR="00B86142" w:rsidRPr="008C09A4">
        <w:rPr>
          <w:rFonts w:ascii="Palatino Linotype" w:hAnsi="Palatino Linotype" w:cs="Arial"/>
          <w:sz w:val="22"/>
          <w:szCs w:val="22"/>
        </w:rPr>
        <w:t xml:space="preserve"> </w:t>
      </w:r>
      <w:r w:rsidRPr="008C09A4">
        <w:rPr>
          <w:rFonts w:ascii="Palatino Linotype" w:hAnsi="Palatino Linotype" w:cs="Arial"/>
          <w:sz w:val="22"/>
          <w:szCs w:val="22"/>
        </w:rPr>
        <w:t>posiadający</w:t>
      </w:r>
      <w:r w:rsidR="00B86142" w:rsidRPr="008C09A4">
        <w:rPr>
          <w:rFonts w:ascii="Palatino Linotype" w:hAnsi="Palatino Linotype" w:cs="Arial"/>
          <w:sz w:val="22"/>
          <w:szCs w:val="22"/>
        </w:rPr>
        <w:t xml:space="preserve"> wartość gospodarczą, </w:t>
      </w:r>
    </w:p>
    <w:p w14:paraId="7DCA6D33" w14:textId="77777777" w:rsidR="00EA10D0" w:rsidRPr="008C09A4" w:rsidRDefault="00B86142" w:rsidP="00DC1FD0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rFonts w:ascii="Palatino Linotype" w:hAnsi="Palatino Linotype" w:cs="Palatino Linotype"/>
          <w:bCs/>
          <w:strike/>
          <w:sz w:val="22"/>
          <w:szCs w:val="22"/>
        </w:rPr>
      </w:pPr>
      <w:r w:rsidRPr="008C09A4">
        <w:rPr>
          <w:rFonts w:ascii="Palatino Linotype" w:hAnsi="Palatino Linotype" w:cs="Arial"/>
          <w:sz w:val="22"/>
          <w:szCs w:val="22"/>
        </w:rPr>
        <w:t xml:space="preserve">jako całość lub w szczególnym zestawieniu i zbiorze ich elementów nie są powszechnie znane osobom zwykle zajmującym się tym rodzajem informacji albo nie są łatwo dostępne dla takich osób, </w:t>
      </w:r>
    </w:p>
    <w:p w14:paraId="59CC4020" w14:textId="77777777" w:rsidR="00B86142" w:rsidRPr="008C09A4" w:rsidRDefault="00B86142" w:rsidP="00DC1FD0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rFonts w:ascii="Palatino Linotype" w:hAnsi="Palatino Linotype" w:cs="Palatino Linotype"/>
          <w:bCs/>
          <w:strike/>
          <w:sz w:val="22"/>
          <w:szCs w:val="22"/>
        </w:rPr>
      </w:pPr>
      <w:r w:rsidRPr="008C09A4">
        <w:rPr>
          <w:rFonts w:ascii="Palatino Linotype" w:hAnsi="Palatino Linotype" w:cs="Arial"/>
          <w:sz w:val="22"/>
          <w:szCs w:val="22"/>
        </w:rPr>
        <w:t>uprawniony do korzystania z informacji lub rozporządzania nimi podjął, przy zachowaniu należytej staranności, działania w celu utrzymania ich w poufności</w:t>
      </w:r>
      <w:r w:rsidR="00EA10D0" w:rsidRPr="008C09A4">
        <w:rPr>
          <w:rFonts w:ascii="Palatino Linotype" w:hAnsi="Palatino Linotype" w:cs="Arial"/>
          <w:sz w:val="22"/>
          <w:szCs w:val="22"/>
        </w:rPr>
        <w:t>.</w:t>
      </w:r>
      <w:r w:rsidR="00DC1FD0">
        <w:rPr>
          <w:rFonts w:ascii="Palatino Linotype" w:hAnsi="Palatino Linotype" w:cs="Arial"/>
          <w:sz w:val="22"/>
          <w:szCs w:val="22"/>
        </w:rPr>
        <w:t>)</w:t>
      </w:r>
    </w:p>
    <w:p w14:paraId="0BC4FC8C" w14:textId="77777777" w:rsidR="00DC1FD0" w:rsidRDefault="00DC1FD0" w:rsidP="00C46B2C">
      <w:pPr>
        <w:pStyle w:val="Akapitzlist"/>
        <w:ind w:left="0"/>
        <w:jc w:val="both"/>
        <w:rPr>
          <w:rFonts w:ascii="Palatino Linotype" w:hAnsi="Palatino Linotype" w:cs="Palatino Linotype"/>
          <w:b/>
          <w:bCs/>
          <w:sz w:val="22"/>
          <w:szCs w:val="22"/>
        </w:rPr>
      </w:pPr>
    </w:p>
    <w:p w14:paraId="1F193013" w14:textId="77777777" w:rsidR="00C46B2C" w:rsidRPr="002D34A9" w:rsidRDefault="00C46B2C" w:rsidP="00C46B2C">
      <w:pPr>
        <w:pStyle w:val="Akapitzlist"/>
        <w:ind w:left="0"/>
        <w:jc w:val="both"/>
        <w:rPr>
          <w:rFonts w:ascii="Palatino Linotype" w:hAnsi="Palatino Linotype" w:cs="Palatino Linotype"/>
          <w:b/>
          <w:bCs/>
          <w:sz w:val="22"/>
          <w:szCs w:val="22"/>
        </w:rPr>
      </w:pPr>
      <w:r w:rsidRPr="002D34A9">
        <w:rPr>
          <w:rFonts w:ascii="Palatino Linotype" w:hAnsi="Palatino Linotype" w:cs="Palatino Linotype"/>
          <w:b/>
          <w:bCs/>
          <w:sz w:val="22"/>
          <w:szCs w:val="22"/>
        </w:rPr>
        <w:t xml:space="preserve">Uzasadnienie, iż zastrzeżone informacje stanowią tajemnicę przedsiębiorstwa </w:t>
      </w:r>
      <w:r w:rsidRPr="002D34A9">
        <w:rPr>
          <w:rFonts w:ascii="Palatino Linotype" w:hAnsi="Palatino Linotype" w:cs="Palatino Linotype"/>
          <w:b/>
          <w:bCs/>
          <w:sz w:val="22"/>
          <w:szCs w:val="22"/>
        </w:rPr>
        <w:br/>
        <w:t>w rozumieniu ustawy o zwalczaniu nieuczciwej konkurencji:</w:t>
      </w:r>
    </w:p>
    <w:p w14:paraId="2455F8A2" w14:textId="77777777" w:rsidR="00C46B2C" w:rsidRPr="002D34A9" w:rsidRDefault="00C46B2C" w:rsidP="00C46B2C">
      <w:pPr>
        <w:pStyle w:val="Akapitzlist"/>
        <w:ind w:left="0"/>
        <w:jc w:val="both"/>
        <w:rPr>
          <w:rFonts w:ascii="Palatino Linotype" w:hAnsi="Palatino Linotype" w:cs="Palatino Linotype"/>
          <w:b/>
          <w:bCs/>
          <w:sz w:val="22"/>
          <w:szCs w:val="22"/>
        </w:rPr>
      </w:pPr>
    </w:p>
    <w:p w14:paraId="11302D61" w14:textId="77777777" w:rsidR="002231CE" w:rsidRPr="002D34A9" w:rsidRDefault="002231CE" w:rsidP="002231CE">
      <w:pPr>
        <w:jc w:val="both"/>
        <w:rPr>
          <w:rFonts w:ascii="Palatino Linotype" w:hAnsi="Palatino Linotype" w:cs="Palatino Linotype"/>
          <w:bCs/>
          <w:sz w:val="22"/>
          <w:szCs w:val="22"/>
        </w:rPr>
      </w:pPr>
      <w:r w:rsidRPr="002D34A9">
        <w:rPr>
          <w:rFonts w:ascii="Palatino Linotype" w:hAnsi="Palatino Linotype" w:cs="Palatino Linotype"/>
          <w:bCs/>
          <w:sz w:val="22"/>
          <w:szCs w:val="22"/>
        </w:rPr>
        <w:t>__________________________________________________________</w:t>
      </w:r>
      <w:r w:rsidR="00375D7A" w:rsidRPr="002D34A9">
        <w:rPr>
          <w:rFonts w:ascii="Palatino Linotype" w:hAnsi="Palatino Linotype" w:cs="Palatino Linotype"/>
          <w:bCs/>
          <w:sz w:val="22"/>
          <w:szCs w:val="22"/>
        </w:rPr>
        <w:t>________________________</w:t>
      </w:r>
    </w:p>
    <w:p w14:paraId="0049A381" w14:textId="77777777" w:rsidR="002231CE" w:rsidRPr="002D34A9" w:rsidRDefault="002231CE" w:rsidP="002231CE">
      <w:pPr>
        <w:jc w:val="both"/>
        <w:rPr>
          <w:rFonts w:ascii="Palatino Linotype" w:hAnsi="Palatino Linotype" w:cs="Palatino Linotype"/>
          <w:bCs/>
          <w:sz w:val="22"/>
          <w:szCs w:val="22"/>
        </w:rPr>
      </w:pPr>
    </w:p>
    <w:p w14:paraId="2412475C" w14:textId="77777777" w:rsidR="002231CE" w:rsidRPr="002D34A9" w:rsidRDefault="002231CE" w:rsidP="002231CE">
      <w:pPr>
        <w:jc w:val="both"/>
        <w:rPr>
          <w:rFonts w:ascii="Palatino Linotype" w:hAnsi="Palatino Linotype" w:cs="Palatino Linotype"/>
          <w:bCs/>
          <w:sz w:val="22"/>
          <w:szCs w:val="22"/>
        </w:rPr>
      </w:pPr>
      <w:r w:rsidRPr="002D34A9">
        <w:rPr>
          <w:rFonts w:ascii="Palatino Linotype" w:hAnsi="Palatino Linotype" w:cs="Palatino Linotype"/>
          <w:bCs/>
          <w:sz w:val="22"/>
          <w:szCs w:val="22"/>
        </w:rPr>
        <w:t>______________________________________________________________________________</w:t>
      </w:r>
      <w:r w:rsidR="00375D7A" w:rsidRPr="002D34A9">
        <w:rPr>
          <w:rFonts w:ascii="Palatino Linotype" w:hAnsi="Palatino Linotype" w:cs="Palatino Linotype"/>
          <w:bCs/>
          <w:sz w:val="22"/>
          <w:szCs w:val="22"/>
        </w:rPr>
        <w:t>____</w:t>
      </w:r>
    </w:p>
    <w:p w14:paraId="6C485070" w14:textId="77777777" w:rsidR="002231CE" w:rsidRPr="002D34A9" w:rsidRDefault="002231CE" w:rsidP="002231CE">
      <w:pPr>
        <w:suppressAutoHyphens/>
        <w:rPr>
          <w:rFonts w:ascii="Palatino Linotype" w:hAnsi="Palatino Linotype"/>
          <w:i/>
          <w:sz w:val="22"/>
          <w:szCs w:val="22"/>
        </w:rPr>
      </w:pPr>
    </w:p>
    <w:p w14:paraId="2D42D3DF" w14:textId="77777777" w:rsidR="002231CE" w:rsidRPr="002D34A9" w:rsidRDefault="002231CE" w:rsidP="002231CE">
      <w:pPr>
        <w:suppressAutoHyphens/>
        <w:rPr>
          <w:rFonts w:ascii="Palatino Linotype" w:hAnsi="Palatino Linotype" w:cs="Microsoft Sans Serif"/>
          <w:sz w:val="22"/>
          <w:szCs w:val="22"/>
          <w:lang w:eastAsia="ar-SA"/>
        </w:rPr>
      </w:pPr>
      <w:r w:rsidRPr="002D34A9">
        <w:rPr>
          <w:rFonts w:ascii="Palatino Linotype" w:hAnsi="Palatino Linotype"/>
          <w:i/>
          <w:sz w:val="22"/>
          <w:szCs w:val="22"/>
        </w:rPr>
        <w:br/>
      </w:r>
      <w:r w:rsidRPr="002D34A9">
        <w:rPr>
          <w:rFonts w:ascii="Palatino Linotype" w:hAnsi="Palatino Linotype" w:cs="Microsoft Sans Serif"/>
          <w:sz w:val="22"/>
          <w:szCs w:val="22"/>
          <w:lang w:eastAsia="ar-SA"/>
        </w:rPr>
        <w:t>__________________ dnia __ __ ________ roku</w:t>
      </w:r>
    </w:p>
    <w:p w14:paraId="231F7538" w14:textId="77777777" w:rsidR="008C48C0" w:rsidRPr="002D34A9" w:rsidRDefault="008C48C0" w:rsidP="002231CE">
      <w:pPr>
        <w:suppressAutoHyphens/>
        <w:rPr>
          <w:rFonts w:ascii="Palatino Linotype" w:hAnsi="Palatino Linotype" w:cs="Microsoft Sans Serif"/>
          <w:sz w:val="22"/>
          <w:szCs w:val="22"/>
          <w:lang w:eastAsia="ar-SA"/>
        </w:rPr>
      </w:pPr>
    </w:p>
    <w:p w14:paraId="08E09A9F" w14:textId="77777777" w:rsidR="008C48C0" w:rsidRPr="002D34A9" w:rsidRDefault="008C48C0" w:rsidP="002231CE">
      <w:pPr>
        <w:suppressAutoHyphens/>
        <w:rPr>
          <w:rFonts w:ascii="Palatino Linotype" w:hAnsi="Palatino Linotype" w:cs="Microsoft Sans Serif"/>
          <w:sz w:val="22"/>
          <w:szCs w:val="22"/>
          <w:lang w:eastAsia="ar-SA"/>
        </w:rPr>
      </w:pPr>
    </w:p>
    <w:p w14:paraId="2B987EDC" w14:textId="77777777" w:rsidR="002231CE" w:rsidRPr="002D34A9" w:rsidRDefault="00672F77" w:rsidP="00375D7A">
      <w:pPr>
        <w:suppressAutoHyphens/>
        <w:ind w:firstLine="3960"/>
        <w:rPr>
          <w:rFonts w:ascii="Palatino Linotype" w:hAnsi="Palatino Linotype" w:cs="Microsoft Sans Serif"/>
          <w:i/>
          <w:iCs/>
          <w:sz w:val="22"/>
          <w:szCs w:val="22"/>
          <w:lang w:eastAsia="ar-SA"/>
        </w:rPr>
      </w:pPr>
      <w:r w:rsidRPr="002D34A9">
        <w:rPr>
          <w:rFonts w:ascii="Palatino Linotype" w:hAnsi="Palatino Linotype" w:cs="Microsoft Sans Serif"/>
          <w:i/>
          <w:iCs/>
          <w:sz w:val="22"/>
          <w:szCs w:val="22"/>
          <w:lang w:eastAsia="ar-SA"/>
        </w:rPr>
        <w:t xml:space="preserve">          </w:t>
      </w:r>
      <w:r w:rsidR="002231CE" w:rsidRPr="002D34A9">
        <w:rPr>
          <w:rFonts w:ascii="Palatino Linotype" w:hAnsi="Palatino Linotype" w:cs="Microsoft Sans Serif"/>
          <w:i/>
          <w:iCs/>
          <w:sz w:val="22"/>
          <w:szCs w:val="22"/>
          <w:lang w:eastAsia="ar-SA"/>
        </w:rPr>
        <w:t>______________________________________</w:t>
      </w:r>
    </w:p>
    <w:p w14:paraId="14478123" w14:textId="77777777" w:rsidR="002231CE" w:rsidRPr="00B47897" w:rsidRDefault="00672F77" w:rsidP="00B47897">
      <w:pPr>
        <w:suppressAutoHyphens/>
        <w:ind w:firstLine="3402"/>
        <w:jc w:val="center"/>
        <w:rPr>
          <w:rFonts w:ascii="Palatino Linotype" w:hAnsi="Palatino Linotype" w:cs="Microsoft Sans Serif"/>
          <w:i/>
          <w:iCs/>
          <w:sz w:val="22"/>
          <w:szCs w:val="22"/>
          <w:lang w:eastAsia="ar-SA"/>
        </w:rPr>
      </w:pPr>
      <w:r w:rsidRPr="002D34A9">
        <w:rPr>
          <w:rFonts w:ascii="Palatino Linotype" w:hAnsi="Palatino Linotype" w:cs="Microsoft Sans Serif"/>
          <w:i/>
          <w:iCs/>
          <w:sz w:val="22"/>
          <w:szCs w:val="22"/>
          <w:lang w:eastAsia="ar-SA"/>
        </w:rPr>
        <w:t xml:space="preserve">               </w:t>
      </w:r>
      <w:r w:rsidR="002231CE" w:rsidRPr="002D34A9">
        <w:rPr>
          <w:rFonts w:ascii="Palatino Linotype" w:hAnsi="Palatino Linotype" w:cs="Microsoft Sans Serif"/>
          <w:i/>
          <w:iCs/>
          <w:sz w:val="22"/>
          <w:szCs w:val="22"/>
          <w:lang w:eastAsia="ar-SA"/>
        </w:rPr>
        <w:t xml:space="preserve"> (podpis </w:t>
      </w:r>
      <w:r w:rsidR="00C46B2C" w:rsidRPr="002D34A9">
        <w:rPr>
          <w:rFonts w:ascii="Palatino Linotype" w:hAnsi="Palatino Linotype" w:cs="Microsoft Sans Serif"/>
          <w:i/>
          <w:iCs/>
          <w:sz w:val="22"/>
          <w:szCs w:val="22"/>
          <w:lang w:eastAsia="ar-SA"/>
        </w:rPr>
        <w:t>osób uprawnionych</w:t>
      </w:r>
      <w:r w:rsidR="00195F2A" w:rsidRPr="002D34A9">
        <w:rPr>
          <w:rFonts w:ascii="Palatino Linotype" w:hAnsi="Palatino Linotype" w:cs="Microsoft Sans Serif"/>
          <w:i/>
          <w:iCs/>
          <w:sz w:val="22"/>
          <w:szCs w:val="22"/>
          <w:lang w:eastAsia="ar-SA"/>
        </w:rPr>
        <w:t>)</w:t>
      </w:r>
    </w:p>
    <w:sectPr w:rsidR="002231CE" w:rsidRPr="00B47897" w:rsidSect="00F8541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B0AE2"/>
    <w:multiLevelType w:val="hybridMultilevel"/>
    <w:tmpl w:val="4E9AB8C0"/>
    <w:lvl w:ilvl="0" w:tplc="C5A27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54F41"/>
    <w:multiLevelType w:val="hybridMultilevel"/>
    <w:tmpl w:val="79AC3D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65282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205760">
    <w:abstractNumId w:val="1"/>
  </w:num>
  <w:num w:numId="3" w16cid:durableId="819349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CE"/>
    <w:rsid w:val="00073755"/>
    <w:rsid w:val="000F2FD4"/>
    <w:rsid w:val="00116249"/>
    <w:rsid w:val="001441D1"/>
    <w:rsid w:val="00146F4F"/>
    <w:rsid w:val="00174213"/>
    <w:rsid w:val="00190FF6"/>
    <w:rsid w:val="00195F2A"/>
    <w:rsid w:val="001A2706"/>
    <w:rsid w:val="001C1A64"/>
    <w:rsid w:val="00221427"/>
    <w:rsid w:val="002231CE"/>
    <w:rsid w:val="002473E5"/>
    <w:rsid w:val="002D34A9"/>
    <w:rsid w:val="00311934"/>
    <w:rsid w:val="003461B7"/>
    <w:rsid w:val="00363733"/>
    <w:rsid w:val="00375D7A"/>
    <w:rsid w:val="003B3825"/>
    <w:rsid w:val="003B6DCE"/>
    <w:rsid w:val="003C312A"/>
    <w:rsid w:val="003F1481"/>
    <w:rsid w:val="003F22DD"/>
    <w:rsid w:val="004669F0"/>
    <w:rsid w:val="004A339F"/>
    <w:rsid w:val="004C03A9"/>
    <w:rsid w:val="004D1592"/>
    <w:rsid w:val="004F719E"/>
    <w:rsid w:val="00557AD2"/>
    <w:rsid w:val="005A158D"/>
    <w:rsid w:val="005A46FF"/>
    <w:rsid w:val="005D1035"/>
    <w:rsid w:val="005D3C9F"/>
    <w:rsid w:val="005D5312"/>
    <w:rsid w:val="005E7178"/>
    <w:rsid w:val="00615DFF"/>
    <w:rsid w:val="00660B3E"/>
    <w:rsid w:val="006623EC"/>
    <w:rsid w:val="00672630"/>
    <w:rsid w:val="00672F77"/>
    <w:rsid w:val="00695400"/>
    <w:rsid w:val="006B6E70"/>
    <w:rsid w:val="00710790"/>
    <w:rsid w:val="00716B5D"/>
    <w:rsid w:val="00751B4F"/>
    <w:rsid w:val="007674EB"/>
    <w:rsid w:val="007B6FC0"/>
    <w:rsid w:val="007E087D"/>
    <w:rsid w:val="00800F91"/>
    <w:rsid w:val="0082732F"/>
    <w:rsid w:val="00895A19"/>
    <w:rsid w:val="008A384B"/>
    <w:rsid w:val="008C09A4"/>
    <w:rsid w:val="008C48C0"/>
    <w:rsid w:val="008C57E0"/>
    <w:rsid w:val="009175A6"/>
    <w:rsid w:val="00922954"/>
    <w:rsid w:val="009951BF"/>
    <w:rsid w:val="009F6F01"/>
    <w:rsid w:val="00A677FE"/>
    <w:rsid w:val="00A70D69"/>
    <w:rsid w:val="00AE70A9"/>
    <w:rsid w:val="00AE7E9C"/>
    <w:rsid w:val="00AF5944"/>
    <w:rsid w:val="00B06F1F"/>
    <w:rsid w:val="00B47897"/>
    <w:rsid w:val="00B86142"/>
    <w:rsid w:val="00BC5A65"/>
    <w:rsid w:val="00BD72E1"/>
    <w:rsid w:val="00BE18D6"/>
    <w:rsid w:val="00BE2412"/>
    <w:rsid w:val="00C40203"/>
    <w:rsid w:val="00C46B2C"/>
    <w:rsid w:val="00C762F4"/>
    <w:rsid w:val="00C878A7"/>
    <w:rsid w:val="00C96BFD"/>
    <w:rsid w:val="00CB66DD"/>
    <w:rsid w:val="00CE7CD7"/>
    <w:rsid w:val="00CF3864"/>
    <w:rsid w:val="00D21C76"/>
    <w:rsid w:val="00DC1FD0"/>
    <w:rsid w:val="00E91748"/>
    <w:rsid w:val="00E958E8"/>
    <w:rsid w:val="00EA0FA2"/>
    <w:rsid w:val="00EA10D0"/>
    <w:rsid w:val="00EC7962"/>
    <w:rsid w:val="00EF2BDF"/>
    <w:rsid w:val="00F34B27"/>
    <w:rsid w:val="00F5460A"/>
    <w:rsid w:val="00F63B75"/>
    <w:rsid w:val="00F8541E"/>
    <w:rsid w:val="00FC2D94"/>
    <w:rsid w:val="00FE4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C101"/>
  <w15:docId w15:val="{62CFE925-3639-4A2C-BC4B-2C580360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2231CE"/>
    <w:pPr>
      <w:widowControl w:val="0"/>
      <w:ind w:left="1418" w:hanging="218"/>
      <w:jc w:val="both"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231C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31CE"/>
    <w:pPr>
      <w:ind w:left="720"/>
      <w:contextualSpacing/>
    </w:pPr>
  </w:style>
  <w:style w:type="paragraph" w:customStyle="1" w:styleId="pkt">
    <w:name w:val="pkt"/>
    <w:basedOn w:val="Normalny"/>
    <w:rsid w:val="002231CE"/>
    <w:pPr>
      <w:spacing w:before="60" w:after="60"/>
      <w:ind w:left="851" w:hanging="295"/>
      <w:jc w:val="both"/>
    </w:pPr>
  </w:style>
  <w:style w:type="paragraph" w:styleId="Nagwek">
    <w:name w:val="header"/>
    <w:basedOn w:val="Normalny"/>
    <w:link w:val="NagwekZnak"/>
    <w:uiPriority w:val="99"/>
    <w:rsid w:val="00660B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60B3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8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zdw38bm</dc:creator>
  <cp:lastModifiedBy>Magdalena Cichocka</cp:lastModifiedBy>
  <cp:revision>2</cp:revision>
  <cp:lastPrinted>2019-09-27T09:33:00Z</cp:lastPrinted>
  <dcterms:created xsi:type="dcterms:W3CDTF">2024-08-07T08:49:00Z</dcterms:created>
  <dcterms:modified xsi:type="dcterms:W3CDTF">2024-08-07T08:49:00Z</dcterms:modified>
</cp:coreProperties>
</file>