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66" w:rsidRPr="00337499" w:rsidRDefault="00E63766" w:rsidP="00E63766">
      <w:pPr>
        <w:pStyle w:val="Nagwek1"/>
        <w:rPr>
          <w:rFonts w:ascii="Arial" w:hAnsi="Arial" w:cs="Arial"/>
          <w:color w:val="999999"/>
          <w:w w:val="150"/>
          <w:sz w:val="22"/>
          <w:szCs w:val="22"/>
        </w:rPr>
      </w:pPr>
      <w:r w:rsidRPr="00337499">
        <w:rPr>
          <w:rFonts w:ascii="Arial" w:hAnsi="Arial" w:cs="Arial"/>
          <w:color w:val="999999"/>
          <w:w w:val="150"/>
          <w:sz w:val="22"/>
          <w:szCs w:val="22"/>
        </w:rPr>
        <w:t>-P R O J E K T-</w:t>
      </w:r>
    </w:p>
    <w:p w:rsidR="00E63766" w:rsidRPr="00337499" w:rsidRDefault="00E63766" w:rsidP="00E63766">
      <w:pPr>
        <w:pStyle w:val="Nagwek1"/>
        <w:jc w:val="right"/>
        <w:rPr>
          <w:rFonts w:ascii="Arial" w:hAnsi="Arial" w:cs="Arial"/>
          <w:color w:val="999999"/>
          <w:w w:val="150"/>
          <w:sz w:val="22"/>
          <w:szCs w:val="22"/>
        </w:rPr>
      </w:pPr>
    </w:p>
    <w:p w:rsidR="00E63766" w:rsidRPr="00337499" w:rsidRDefault="00E63766" w:rsidP="00E63766">
      <w:pPr>
        <w:pStyle w:val="Nagwek1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337499">
        <w:rPr>
          <w:rFonts w:ascii="Arial" w:hAnsi="Arial" w:cs="Arial"/>
          <w:color w:val="999999"/>
          <w:w w:val="150"/>
          <w:sz w:val="22"/>
          <w:szCs w:val="22"/>
        </w:rPr>
        <w:t xml:space="preserve">     </w:t>
      </w:r>
      <w:r w:rsidRPr="00337499">
        <w:rPr>
          <w:rFonts w:ascii="Arial" w:hAnsi="Arial" w:cs="Arial"/>
          <w:b w:val="0"/>
          <w:bCs w:val="0"/>
          <w:color w:val="999999"/>
          <w:sz w:val="22"/>
          <w:szCs w:val="22"/>
        </w:rPr>
        <w:t xml:space="preserve"> </w:t>
      </w:r>
    </w:p>
    <w:p w:rsidR="00E63766" w:rsidRDefault="00E63766" w:rsidP="00E63766">
      <w:pPr>
        <w:pStyle w:val="Nagwek2"/>
        <w:jc w:val="left"/>
        <w:rPr>
          <w:rFonts w:ascii="Arial" w:hAnsi="Arial" w:cs="Arial"/>
          <w:sz w:val="22"/>
        </w:rPr>
      </w:pPr>
    </w:p>
    <w:p w:rsidR="00E63766" w:rsidRDefault="00E63766" w:rsidP="00E63766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</w:t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>UMOWA  NR        ......../PZD/201</w:t>
      </w:r>
      <w:r w:rsidR="009B3942">
        <w:rPr>
          <w:rFonts w:ascii="Arial" w:eastAsia="Times New Roman" w:hAnsi="Arial" w:cs="Arial"/>
          <w:b/>
          <w:sz w:val="22"/>
          <w:szCs w:val="22"/>
          <w:lang w:eastAsia="pl-PL"/>
        </w:rPr>
        <w:t>7</w:t>
      </w:r>
      <w:bookmarkStart w:id="0" w:name="_GoBack"/>
      <w:bookmarkEnd w:id="0"/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C7105" w:rsidRPr="00F000A5" w:rsidRDefault="009C7105" w:rsidP="009C7105">
      <w:pPr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>W dniu    .............................. 2017 r. w Nidzicy pomiędzy :</w:t>
      </w:r>
    </w:p>
    <w:p w:rsidR="009C7105" w:rsidRPr="00F000A5" w:rsidRDefault="009C7105" w:rsidP="009C7105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F000A5">
        <w:rPr>
          <w:rFonts w:ascii="Arial" w:eastAsia="MS Mincho" w:hAnsi="Arial" w:cs="Arial"/>
          <w:sz w:val="22"/>
          <w:szCs w:val="22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:rsidR="009C7105" w:rsidRPr="00F000A5" w:rsidRDefault="009C7105" w:rsidP="009C7105">
      <w:pPr>
        <w:jc w:val="both"/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1. p. Jacek Dłuski </w:t>
      </w:r>
      <w:r w:rsidRPr="00F000A5">
        <w:rPr>
          <w:rFonts w:ascii="Arial" w:hAnsi="Arial" w:cs="Arial"/>
          <w:sz w:val="22"/>
          <w:szCs w:val="22"/>
        </w:rPr>
        <w:tab/>
        <w:t xml:space="preserve"> </w:t>
      </w:r>
      <w:r w:rsidRPr="00F000A5">
        <w:rPr>
          <w:rFonts w:ascii="Arial" w:hAnsi="Arial" w:cs="Arial"/>
          <w:sz w:val="22"/>
          <w:szCs w:val="22"/>
        </w:rPr>
        <w:tab/>
      </w:r>
      <w:r w:rsidRPr="00F000A5">
        <w:rPr>
          <w:rFonts w:ascii="Arial" w:hAnsi="Arial" w:cs="Arial"/>
          <w:sz w:val="22"/>
          <w:szCs w:val="22"/>
        </w:rPr>
        <w:tab/>
        <w:t>-  Dyrektor Powiatowego Zarządu Dróg</w:t>
      </w:r>
    </w:p>
    <w:p w:rsidR="009C7105" w:rsidRPr="00F000A5" w:rsidRDefault="009C7105" w:rsidP="009C7105">
      <w:pPr>
        <w:jc w:val="both"/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przy kontrasygnacie </w:t>
      </w:r>
    </w:p>
    <w:p w:rsidR="009C7105" w:rsidRPr="00F000A5" w:rsidRDefault="009C7105" w:rsidP="009C7105">
      <w:pPr>
        <w:jc w:val="both"/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p. Ewa </w:t>
      </w:r>
      <w:proofErr w:type="spellStart"/>
      <w:r w:rsidRPr="00F000A5">
        <w:rPr>
          <w:rFonts w:ascii="Arial" w:hAnsi="Arial" w:cs="Arial"/>
          <w:sz w:val="22"/>
          <w:szCs w:val="22"/>
        </w:rPr>
        <w:t>Dawidczyk</w:t>
      </w:r>
      <w:proofErr w:type="spellEnd"/>
      <w:r w:rsidRPr="00F000A5">
        <w:rPr>
          <w:rFonts w:ascii="Arial" w:hAnsi="Arial" w:cs="Arial"/>
          <w:sz w:val="22"/>
          <w:szCs w:val="22"/>
        </w:rPr>
        <w:tab/>
      </w:r>
      <w:r w:rsidRPr="00F000A5">
        <w:rPr>
          <w:rFonts w:ascii="Arial" w:hAnsi="Arial" w:cs="Arial"/>
          <w:sz w:val="22"/>
          <w:szCs w:val="22"/>
        </w:rPr>
        <w:tab/>
      </w:r>
      <w:r w:rsidRPr="00F000A5">
        <w:rPr>
          <w:rFonts w:ascii="Arial" w:hAnsi="Arial" w:cs="Arial"/>
          <w:sz w:val="22"/>
          <w:szCs w:val="22"/>
        </w:rPr>
        <w:tab/>
        <w:t>-  Główny Księgowy</w:t>
      </w:r>
    </w:p>
    <w:p w:rsidR="009C7105" w:rsidRPr="00F000A5" w:rsidRDefault="009C7105" w:rsidP="009C7105">
      <w:pPr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zwanym dalej „ Kupującym”,  </w:t>
      </w:r>
    </w:p>
    <w:p w:rsidR="009C7105" w:rsidRPr="005D015A" w:rsidRDefault="009C7105" w:rsidP="009C710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a</w:t>
      </w:r>
    </w:p>
    <w:p w:rsidR="009C7105" w:rsidRPr="005D015A" w:rsidRDefault="009C7105" w:rsidP="009C710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NIP: </w:t>
      </w:r>
      <w:r>
        <w:rPr>
          <w:rFonts w:ascii="Arial" w:eastAsia="Times New Roman" w:hAnsi="Arial" w:cs="Arial"/>
          <w:sz w:val="22"/>
          <w:szCs w:val="22"/>
          <w:lang w:eastAsia="pl-PL"/>
        </w:rPr>
        <w:t>……</w:t>
      </w:r>
    </w:p>
    <w:p w:rsidR="009C7105" w:rsidRPr="005D015A" w:rsidRDefault="009C7105" w:rsidP="009C710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reprezentowanym przez:</w:t>
      </w:r>
    </w:p>
    <w:p w:rsidR="009C7105" w:rsidRPr="005D015A" w:rsidRDefault="009C7105" w:rsidP="009C710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p. ..............................................................</w:t>
      </w:r>
    </w:p>
    <w:p w:rsidR="009C7105" w:rsidRDefault="009C7105" w:rsidP="009C710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zwanym dalej „ Sprzedawcą”, </w:t>
      </w:r>
    </w:p>
    <w:p w:rsidR="009C7105" w:rsidRDefault="009C7105" w:rsidP="009C710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9C7105" w:rsidRPr="00F000A5" w:rsidRDefault="009C7105" w:rsidP="009C7105">
      <w:pPr>
        <w:jc w:val="both"/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na podstawie art. 4  pkt 8  Ustawy  Prawo zamówień  publicznych  z dnia 29 stycznia 2004 r. </w:t>
      </w:r>
    </w:p>
    <w:p w:rsidR="009C7105" w:rsidRDefault="009C7105" w:rsidP="009C710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000A5">
        <w:rPr>
          <w:rFonts w:ascii="Arial" w:hAnsi="Arial" w:cs="Arial"/>
          <w:sz w:val="22"/>
          <w:szCs w:val="22"/>
        </w:rPr>
        <w:t xml:space="preserve">( Dz.U  z 2015  poz. 2164  z późniejszymi zmianami  – ustawy nie stosuje się)   </w:t>
      </w:r>
      <w:r w:rsidRPr="00F000A5">
        <w:rPr>
          <w:rFonts w:ascii="Arial" w:hAnsi="Arial" w:cs="Arial"/>
          <w:b/>
          <w:sz w:val="22"/>
          <w:szCs w:val="22"/>
        </w:rPr>
        <w:t xml:space="preserve">  </w:t>
      </w:r>
      <w:r w:rsidRPr="00F000A5">
        <w:rPr>
          <w:rFonts w:ascii="Arial" w:hAnsi="Arial" w:cs="Arial"/>
          <w:sz w:val="22"/>
          <w:szCs w:val="22"/>
        </w:rPr>
        <w:t xml:space="preserve">została zawarta umowa w postępowaniu nr </w:t>
      </w:r>
      <w:r w:rsidRPr="00F000A5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8</w:t>
      </w:r>
      <w:r w:rsidRPr="00F000A5">
        <w:rPr>
          <w:rFonts w:ascii="Arial" w:hAnsi="Arial" w:cs="Arial"/>
          <w:b/>
          <w:sz w:val="22"/>
          <w:szCs w:val="22"/>
        </w:rPr>
        <w:t>/ZW/2017</w:t>
      </w:r>
      <w:r w:rsidRPr="00F000A5">
        <w:rPr>
          <w:rFonts w:ascii="Arial" w:hAnsi="Arial" w:cs="Arial"/>
          <w:sz w:val="22"/>
          <w:szCs w:val="22"/>
        </w:rPr>
        <w:t xml:space="preserve"> na </w:t>
      </w:r>
      <w:r w:rsidRPr="00F000A5">
        <w:rPr>
          <w:rFonts w:ascii="Arial" w:hAnsi="Arial" w:cs="Arial"/>
          <w:b/>
          <w:sz w:val="22"/>
          <w:szCs w:val="22"/>
        </w:rPr>
        <w:t xml:space="preserve">„Dostawę </w:t>
      </w:r>
      <w:r>
        <w:rPr>
          <w:rFonts w:ascii="Arial" w:hAnsi="Arial" w:cs="Arial"/>
          <w:b/>
          <w:sz w:val="22"/>
          <w:szCs w:val="22"/>
        </w:rPr>
        <w:t>materiałów kamiennych</w:t>
      </w:r>
      <w:r w:rsidRPr="00F000A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Zadanie nr 2 – Dostawa kruszywa łamanego do naprawy dróg</w:t>
      </w:r>
      <w:r>
        <w:rPr>
          <w:rFonts w:ascii="Arial" w:hAnsi="Arial" w:cs="Arial"/>
          <w:sz w:val="22"/>
          <w:szCs w:val="22"/>
        </w:rPr>
        <w:t xml:space="preserve"> </w:t>
      </w:r>
      <w:r w:rsidRPr="00F000A5">
        <w:rPr>
          <w:rFonts w:ascii="Arial" w:hAnsi="Arial" w:cs="Arial"/>
          <w:sz w:val="22"/>
          <w:szCs w:val="22"/>
        </w:rPr>
        <w:t>następującej treści</w:t>
      </w:r>
      <w:r>
        <w:rPr>
          <w:rFonts w:ascii="Arial" w:hAnsi="Arial" w:cs="Arial"/>
          <w:sz w:val="22"/>
          <w:szCs w:val="22"/>
        </w:rPr>
        <w:t>:</w:t>
      </w:r>
      <w:r w:rsidRPr="00F000A5">
        <w:rPr>
          <w:rFonts w:ascii="Arial" w:hAnsi="Arial" w:cs="Arial"/>
          <w:sz w:val="22"/>
          <w:szCs w:val="22"/>
        </w:rPr>
        <w:t xml:space="preserve"> </w:t>
      </w: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§ 1</w:t>
      </w:r>
    </w:p>
    <w:p w:rsidR="00E63766" w:rsidRPr="009229FC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229FC">
        <w:rPr>
          <w:rFonts w:ascii="Arial" w:eastAsia="Times New Roman" w:hAnsi="Arial" w:cs="Arial"/>
          <w:sz w:val="22"/>
          <w:szCs w:val="22"/>
          <w:lang w:eastAsia="pl-PL"/>
        </w:rPr>
        <w:t xml:space="preserve">Sprzedawca sprzedaje, a Kupujący  nabywa  następujące materiały: </w:t>
      </w:r>
    </w:p>
    <w:p w:rsidR="00E63766" w:rsidRPr="0031368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1368A">
        <w:rPr>
          <w:rFonts w:ascii="Arial" w:eastAsia="Times New Roman" w:hAnsi="Arial" w:cs="Arial"/>
          <w:sz w:val="22"/>
          <w:szCs w:val="22"/>
          <w:lang w:eastAsia="pl-PL"/>
        </w:rPr>
        <w:t>3. Kruszywo łamane  0-63 mm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ab/>
        <w:t>640,00 t</w:t>
      </w:r>
    </w:p>
    <w:p w:rsidR="00E63766" w:rsidRPr="0031368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1368A">
        <w:rPr>
          <w:rFonts w:ascii="Arial" w:eastAsia="Times New Roman" w:hAnsi="Arial" w:cs="Arial"/>
          <w:sz w:val="22"/>
          <w:szCs w:val="22"/>
          <w:lang w:eastAsia="pl-PL"/>
        </w:rPr>
        <w:t xml:space="preserve">z dostawą na wskazaną przez Zamawiającego drogę powiatową na terenie działania  Powiatowego Zarządu Dróg w Nidzicy . </w:t>
      </w:r>
    </w:p>
    <w:p w:rsidR="00E63766" w:rsidRPr="0031368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1368A">
        <w:rPr>
          <w:rFonts w:ascii="Arial" w:eastAsia="Times New Roman" w:hAnsi="Arial" w:cs="Arial"/>
          <w:sz w:val="22"/>
          <w:szCs w:val="22"/>
          <w:lang w:eastAsia="pl-PL"/>
        </w:rPr>
        <w:t>Dostawy będą odbywały się partiami  na telefoniczne zgłoszenia Zamawiającego, który każdorazowo  określi wielkość, miejsce  i termin dostawy (wielkość  partii okre</w:t>
      </w:r>
      <w:r>
        <w:rPr>
          <w:rFonts w:ascii="Arial" w:eastAsia="Times New Roman" w:hAnsi="Arial" w:cs="Arial"/>
          <w:sz w:val="22"/>
          <w:szCs w:val="22"/>
          <w:lang w:eastAsia="pl-PL"/>
        </w:rPr>
        <w:t>śla się orientacyjnie na 20 ton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 xml:space="preserve">). Koszty załadunku materiałów na środki transportu oraz transportu i wyładunku na wskazaną drogę ponosi  Dostawca. </w:t>
      </w:r>
    </w:p>
    <w:p w:rsidR="00E63766" w:rsidRPr="0031368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1368A">
        <w:rPr>
          <w:rFonts w:ascii="Arial" w:eastAsia="Times New Roman" w:hAnsi="Arial" w:cs="Arial"/>
          <w:sz w:val="22"/>
          <w:szCs w:val="22"/>
          <w:lang w:eastAsia="pl-PL"/>
        </w:rPr>
        <w:t>Materiały winny odpowiadać wymaganiom Norm: PN-EN 13043:2004 i PN-EN 13242:2004.</w:t>
      </w:r>
    </w:p>
    <w:p w:rsidR="00E63766" w:rsidRPr="00F13960" w:rsidRDefault="00E63766" w:rsidP="00E63766">
      <w:pPr>
        <w:widowControl/>
        <w:suppressAutoHyphens w:val="0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E63766" w:rsidRPr="00F97233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F97233">
        <w:rPr>
          <w:rFonts w:ascii="Arial" w:eastAsia="Times New Roman" w:hAnsi="Arial" w:cs="Arial"/>
          <w:sz w:val="22"/>
          <w:szCs w:val="22"/>
          <w:lang w:eastAsia="pl-PL"/>
        </w:rPr>
        <w:t>§ 2</w:t>
      </w:r>
    </w:p>
    <w:p w:rsidR="00E63766" w:rsidRPr="00F97233" w:rsidRDefault="00E63766" w:rsidP="00E63766">
      <w:pPr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97233">
        <w:rPr>
          <w:rFonts w:ascii="Arial" w:eastAsia="Times New Roman" w:hAnsi="Arial" w:cs="Arial"/>
          <w:sz w:val="22"/>
          <w:szCs w:val="22"/>
          <w:lang w:eastAsia="pl-PL"/>
        </w:rPr>
        <w:t>Sprzedaż będzie się odbywała sukcesywnie w okresie:  od daty podpisania umowy do 10.12.201</w:t>
      </w:r>
      <w:r w:rsidR="009C7105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Pr="00F97233">
        <w:rPr>
          <w:rFonts w:ascii="Arial" w:eastAsia="Times New Roman" w:hAnsi="Arial" w:cs="Arial"/>
          <w:sz w:val="22"/>
          <w:szCs w:val="22"/>
          <w:lang w:eastAsia="pl-PL"/>
        </w:rPr>
        <w:t xml:space="preserve"> r.  na  podstawie telefonicznych  zamówień Kupującego.</w:t>
      </w:r>
    </w:p>
    <w:p w:rsidR="00E63766" w:rsidRPr="00F97233" w:rsidRDefault="00E63766" w:rsidP="00E63766">
      <w:pPr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97233">
        <w:rPr>
          <w:rFonts w:ascii="Arial" w:eastAsia="Times New Roman" w:hAnsi="Arial" w:cs="Arial"/>
          <w:sz w:val="22"/>
          <w:szCs w:val="22"/>
          <w:lang w:eastAsia="pl-PL"/>
        </w:rPr>
        <w:t>Zamówienie będzie określać  ilość  materiałów   wymienionych    w § 1 i termin odbioru.</w:t>
      </w: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§ 3</w:t>
      </w:r>
    </w:p>
    <w:p w:rsidR="00E63766" w:rsidRDefault="00E63766" w:rsidP="00E63766">
      <w:pPr>
        <w:widowControl/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Kupujący  zobowiązuje się zapłacić  Sprzed</w:t>
      </w:r>
      <w:r>
        <w:rPr>
          <w:rFonts w:ascii="Arial" w:eastAsia="Times New Roman" w:hAnsi="Arial" w:cs="Arial"/>
          <w:sz w:val="22"/>
          <w:szCs w:val="22"/>
          <w:lang w:eastAsia="pl-PL"/>
        </w:rPr>
        <w:t>awcy  za zamówione   i odebrane kruszywo łamane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  według cen wymienionych w ofercie   i   formularzu  cenowym stanowiącym  załączniki  do umowy .</w:t>
      </w:r>
    </w:p>
    <w:p w:rsidR="00E63766" w:rsidRPr="005D015A" w:rsidRDefault="00E63766" w:rsidP="00E63766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Integralną część niniejszej umowy stanowią następujące załączniki:</w:t>
      </w:r>
    </w:p>
    <w:p w:rsidR="00E63766" w:rsidRPr="005D015A" w:rsidRDefault="00E63766" w:rsidP="00E63766">
      <w:pPr>
        <w:widowControl/>
        <w:suppressAutoHyphens w:val="0"/>
        <w:ind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a/ Zawiadomienie o wyborze oferty </w:t>
      </w:r>
    </w:p>
    <w:p w:rsidR="00E63766" w:rsidRPr="005D015A" w:rsidRDefault="00E63766" w:rsidP="00E63766">
      <w:pPr>
        <w:widowControl/>
        <w:suppressAutoHyphens w:val="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b/ Oferta   cenowa.</w:t>
      </w:r>
    </w:p>
    <w:p w:rsidR="00E63766" w:rsidRDefault="00E63766" w:rsidP="00E63766">
      <w:pPr>
        <w:widowControl/>
        <w:tabs>
          <w:tab w:val="left" w:pos="142"/>
        </w:tabs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c/  Formularz cenowy</w:t>
      </w:r>
    </w:p>
    <w:p w:rsidR="00E63766" w:rsidRPr="005D015A" w:rsidRDefault="00E63766" w:rsidP="00E63766">
      <w:pPr>
        <w:widowControl/>
        <w:tabs>
          <w:tab w:val="left" w:pos="142"/>
        </w:tabs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§ 4</w:t>
      </w:r>
    </w:p>
    <w:p w:rsidR="00E63766" w:rsidRPr="005D015A" w:rsidRDefault="00E63766" w:rsidP="00E63766">
      <w:pPr>
        <w:widowControl/>
        <w:numPr>
          <w:ilvl w:val="0"/>
          <w:numId w:val="7"/>
        </w:numPr>
        <w:tabs>
          <w:tab w:val="left" w:pos="142"/>
        </w:tabs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Realizacja umowy nie może przekroczyć  kwoty  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.................................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.....zł. </w:t>
      </w:r>
    </w:p>
    <w:p w:rsidR="00E63766" w:rsidRPr="005D015A" w:rsidRDefault="00E63766" w:rsidP="00E63766">
      <w:pPr>
        <w:widowControl/>
        <w:tabs>
          <w:tab w:val="left" w:pos="142"/>
        </w:tabs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słownie 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............................ 00/100</w:t>
      </w:r>
    </w:p>
    <w:p w:rsidR="00E63766" w:rsidRPr="005D015A" w:rsidRDefault="00E63766" w:rsidP="00E63766">
      <w:pPr>
        <w:widowControl/>
        <w:suppressAutoHyphens w:val="0"/>
        <w:ind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zgodnie z ofertą.</w:t>
      </w:r>
    </w:p>
    <w:p w:rsidR="00E63766" w:rsidRPr="005D015A" w:rsidRDefault="00E63766" w:rsidP="00E63766">
      <w:pPr>
        <w:widowControl/>
        <w:suppressAutoHyphens w:val="0"/>
        <w:ind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Powyższa kwota zawiera podatek VAT zgodnie z obowiązującymi przepisami.</w:t>
      </w:r>
    </w:p>
    <w:p w:rsidR="00E63766" w:rsidRPr="005D015A" w:rsidRDefault="00E63766" w:rsidP="00E63766">
      <w:pPr>
        <w:widowControl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Kupujący zobowiązuje się zapłacić Sprzedawcy należność wg faktury za każdą ilość </w:t>
      </w:r>
      <w:r>
        <w:rPr>
          <w:rFonts w:ascii="Arial" w:eastAsia="Times New Roman" w:hAnsi="Arial" w:cs="Arial"/>
          <w:sz w:val="22"/>
          <w:szCs w:val="22"/>
          <w:lang w:eastAsia="pl-PL"/>
        </w:rPr>
        <w:t>materiałów odebranych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na podstawie zamówienia złożonego zgodnie z § </w:t>
      </w:r>
      <w:r>
        <w:rPr>
          <w:rFonts w:ascii="Arial" w:eastAsia="Times New Roman" w:hAnsi="Arial" w:cs="Arial"/>
          <w:sz w:val="22"/>
          <w:szCs w:val="22"/>
          <w:lang w:eastAsia="pl-PL"/>
        </w:rPr>
        <w:t>1 i 2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niniejszej umowy  </w:t>
      </w:r>
    </w:p>
    <w:p w:rsidR="00E63766" w:rsidRDefault="00E63766" w:rsidP="00E63766">
      <w:pPr>
        <w:widowControl/>
        <w:suppressAutoHyphens w:val="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Do każdej faktury Sprzedawca dołączy zestawienie ilości  pobranych    przez Kupującego  materiałów   wraz z jego potwierdzeniem.</w:t>
      </w:r>
    </w:p>
    <w:p w:rsidR="00E63766" w:rsidRDefault="00E63766" w:rsidP="00E63766">
      <w:pPr>
        <w:widowControl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Należności będą regulowane przelewem z konta Kupującego  na konto bankowe Sprzedawcy. </w:t>
      </w:r>
    </w:p>
    <w:p w:rsidR="009C7105" w:rsidRPr="00975703" w:rsidRDefault="009C7105" w:rsidP="009C7105">
      <w:pPr>
        <w:pStyle w:val="Akapitzlist"/>
        <w:numPr>
          <w:ilvl w:val="0"/>
          <w:numId w:val="7"/>
        </w:numPr>
        <w:rPr>
          <w:rFonts w:ascii="Arial" w:eastAsia="Lucida Sans Unicode" w:hAnsi="Arial" w:cs="Arial"/>
          <w:sz w:val="22"/>
          <w:szCs w:val="22"/>
        </w:rPr>
      </w:pPr>
      <w:r w:rsidRPr="00975703">
        <w:rPr>
          <w:rFonts w:ascii="Arial" w:eastAsia="Lucida Sans Unicode" w:hAnsi="Arial" w:cs="Arial"/>
          <w:sz w:val="22"/>
          <w:szCs w:val="22"/>
        </w:rPr>
        <w:t>Fakturę należy wystawić zgodnie z poniższym wzorem:</w:t>
      </w:r>
    </w:p>
    <w:p w:rsidR="009C7105" w:rsidRPr="00975703" w:rsidRDefault="009C7105" w:rsidP="009C7105">
      <w:pPr>
        <w:ind w:firstLine="708"/>
        <w:rPr>
          <w:rFonts w:ascii="Arial" w:hAnsi="Arial" w:cs="Arial"/>
          <w:sz w:val="22"/>
          <w:szCs w:val="22"/>
        </w:rPr>
      </w:pPr>
      <w:r w:rsidRPr="00975703">
        <w:rPr>
          <w:rFonts w:ascii="Arial" w:hAnsi="Arial" w:cs="Arial"/>
          <w:sz w:val="22"/>
          <w:szCs w:val="22"/>
        </w:rPr>
        <w:t>Nabywca: Powiat Nidzicki ul. Traugutta 23 13-100 Nidzica, NIP:</w:t>
      </w:r>
      <w:r w:rsidRPr="00975703">
        <w:rPr>
          <w:rFonts w:ascii="Arial" w:hAnsi="Arial" w:cs="Arial"/>
          <w:color w:val="000000"/>
          <w:sz w:val="22"/>
          <w:szCs w:val="22"/>
        </w:rPr>
        <w:t xml:space="preserve"> 9840161589</w:t>
      </w:r>
    </w:p>
    <w:p w:rsidR="009C7105" w:rsidRPr="00975703" w:rsidRDefault="009C7105" w:rsidP="009C7105">
      <w:pPr>
        <w:pStyle w:val="Tekstpodstawowywcity2"/>
        <w:ind w:right="-96"/>
        <w:jc w:val="both"/>
        <w:rPr>
          <w:rFonts w:ascii="Arial" w:hAnsi="Arial" w:cs="Arial"/>
          <w:sz w:val="22"/>
          <w:szCs w:val="22"/>
        </w:rPr>
      </w:pPr>
      <w:r w:rsidRPr="00975703">
        <w:rPr>
          <w:rFonts w:ascii="Arial" w:hAnsi="Arial" w:cs="Arial"/>
          <w:sz w:val="22"/>
          <w:szCs w:val="22"/>
        </w:rPr>
        <w:t>Odbiorca: Powiatowy Zarząd Dróg w Nidzicy, ul. Kolejowa 29, 13-100 Nidzica</w:t>
      </w:r>
    </w:p>
    <w:p w:rsidR="009C7105" w:rsidRPr="005D015A" w:rsidRDefault="009C7105" w:rsidP="009C7105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tabs>
          <w:tab w:val="left" w:pos="3960"/>
        </w:tabs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5</w:t>
      </w: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Nadzór nad realizacją umowy  z ramienia Kupującego  sprawować będzie :</w:t>
      </w: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- p. Krzysztof Brzeziński      -      Kierownik   Obwodu Drogowego w Nidzicy</w:t>
      </w: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</w:t>
      </w: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 6</w:t>
      </w:r>
    </w:p>
    <w:p w:rsidR="00E63766" w:rsidRDefault="00E63766" w:rsidP="00E63766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Odbiór  </w:t>
      </w:r>
      <w:r>
        <w:rPr>
          <w:rFonts w:ascii="Arial" w:eastAsia="Times New Roman" w:hAnsi="Arial" w:cs="Arial"/>
          <w:sz w:val="22"/>
          <w:szCs w:val="22"/>
          <w:lang w:eastAsia="pl-PL"/>
        </w:rPr>
        <w:t>materiałów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następować będzie partiami /wg  zamówień/ w terminie </w:t>
      </w:r>
      <w:r w:rsidR="009C7105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dni  licząc   od daty złożenia  zamówienia przez Kupującego.</w:t>
      </w:r>
    </w:p>
    <w:p w:rsidR="00E63766" w:rsidRPr="00C16B38" w:rsidRDefault="00E63766" w:rsidP="00E63766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16C09">
        <w:rPr>
          <w:rFonts w:ascii="Arial" w:eastAsia="Times New Roman" w:hAnsi="Arial" w:cs="Arial"/>
          <w:sz w:val="22"/>
          <w:szCs w:val="22"/>
          <w:lang w:eastAsia="pl-PL"/>
        </w:rPr>
        <w:t>Sprzedawca  powiadomi telefonicznie Kupującego  o gotowości  odbioru w terminie  określonym w  pkt 1.</w:t>
      </w:r>
    </w:p>
    <w:p w:rsidR="00E63766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7</w:t>
      </w: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Zapłata nastąpi w terminie 30 dni od daty otrzymania faktury  za każdą odebraną  partię </w:t>
      </w:r>
      <w:r>
        <w:rPr>
          <w:rFonts w:ascii="Arial" w:eastAsia="Times New Roman" w:hAnsi="Arial" w:cs="Arial"/>
          <w:sz w:val="22"/>
          <w:szCs w:val="22"/>
          <w:lang w:eastAsia="pl-PL"/>
        </w:rPr>
        <w:t>kruszywa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 . </w:t>
      </w: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8</w:t>
      </w: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Na każdą odbieraną partię </w:t>
      </w:r>
      <w:r>
        <w:rPr>
          <w:rFonts w:ascii="Arial" w:eastAsia="Times New Roman" w:hAnsi="Arial" w:cs="Arial"/>
          <w:sz w:val="22"/>
          <w:szCs w:val="22"/>
          <w:lang w:eastAsia="pl-PL"/>
        </w:rPr>
        <w:t>kruszywa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Sprzedawca  wyda Kupującemu   atest  w momencie ich odbioru.</w:t>
      </w: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9</w:t>
      </w:r>
    </w:p>
    <w:p w:rsidR="00E63766" w:rsidRPr="005D015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1.Wykonawca zobowiązany jest do zapłacenia Zamawiającemu kar umownych:</w:t>
      </w:r>
    </w:p>
    <w:p w:rsidR="00E63766" w:rsidRPr="005D015A" w:rsidRDefault="00E63766" w:rsidP="00E63766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za opóźnienie lub zwłokę w realizacji dostaw  będących przedmiotem  umowy oraz  usuwaniu wad  - w wysokości 0,2 % wynagrodzenia określonego w § 4  za  każdy dzień zwłoki lub opóźnienia,</w:t>
      </w:r>
    </w:p>
    <w:p w:rsidR="00E63766" w:rsidRPr="005D015A" w:rsidRDefault="00E63766" w:rsidP="00E63766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w przypadku odstąpienia od umowy z powodu okoliczności za które odpowiedzialność ponosi Wykonawca  - w wysokości 10 %   wynagrodzenia określonego w § 4 .</w:t>
      </w:r>
    </w:p>
    <w:p w:rsidR="00E63766" w:rsidRPr="005D015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2.   Zamawiający zobowiązany jest do zapłacenia Wykonawcy  kar umownych:</w:t>
      </w:r>
    </w:p>
    <w:p w:rsidR="00E63766" w:rsidRPr="005D015A" w:rsidRDefault="00E63766" w:rsidP="00E63766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w przypadku odstąpienia od umowy z powodu okoliczności za które odpowiedzialność ponosi Zamawiający  - w wysokości 10 % wynagrodzenia określonego w § 4 .</w:t>
      </w: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10</w:t>
      </w:r>
    </w:p>
    <w:p w:rsidR="00E63766" w:rsidRPr="005D015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1. Przewiduje się możliwość dokonania zmian postanowień zawartej umowy w stosunku do treści oferty, na podstawie której dokonano wyboru wykonawcy, w następującym zakresie:</w:t>
      </w:r>
    </w:p>
    <w:p w:rsidR="00E63766" w:rsidRPr="005D015A" w:rsidRDefault="00E63766" w:rsidP="00E63766">
      <w:pPr>
        <w:widowControl/>
        <w:numPr>
          <w:ilvl w:val="1"/>
          <w:numId w:val="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Terminu realizacji umowy, pod warunkiem:</w:t>
      </w:r>
    </w:p>
    <w:p w:rsidR="00E63766" w:rsidRPr="005D015A" w:rsidRDefault="00E63766" w:rsidP="00E63766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działania siły wyższej (np. klęski żywiołowe, strajki generalne lub lokalne) mające bezpośredni wpływ na terminowość wykonywania dostaw,</w:t>
      </w:r>
    </w:p>
    <w:p w:rsidR="00E63766" w:rsidRPr="005D015A" w:rsidRDefault="00E63766" w:rsidP="00E63766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wystąpienia takich warunków atmosferycznych, które ze względów obiektywnych uniemożliwiają wykonanie dostaw </w:t>
      </w:r>
    </w:p>
    <w:p w:rsidR="00E63766" w:rsidRPr="005D015A" w:rsidRDefault="00E63766" w:rsidP="00E63766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działań osób trzecich lub organów władzy publicznej, które spowodują przerwanie lub czasowe zawieszenie realizacji zamówienia.</w:t>
      </w:r>
    </w:p>
    <w:p w:rsidR="00E63766" w:rsidRPr="005D015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2. Zmiana postanowień zawartej umowy może nastąpić za zgodą obu stron wyrażoną na piśmie w formie aneksu do umowy, pod rygorem nieważności takiej zmiany. </w:t>
      </w: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11</w:t>
      </w:r>
    </w:p>
    <w:p w:rsidR="00E63766" w:rsidRPr="005D015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W sprawach nieuregulowanych niniejszą umową znajdują zastosowanie przepisy  Kodeksu Cywilnego.</w:t>
      </w: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12</w:t>
      </w:r>
    </w:p>
    <w:p w:rsidR="00E63766" w:rsidRPr="005D015A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Ewentualne spory wynikłe ze stosowania niniejszej umowy rozstrzygał będzie Sąd właściwy dla Kupującego. </w:t>
      </w:r>
    </w:p>
    <w:p w:rsidR="00E63766" w:rsidRDefault="00E63766" w:rsidP="00E6376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C7105" w:rsidRDefault="009C7105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9C7105" w:rsidRDefault="009C7105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13</w:t>
      </w:r>
    </w:p>
    <w:p w:rsidR="00E63766" w:rsidRDefault="00E63766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Umowę sporządzono w trzech jednobrzmiących egzemplarzach, dwa egzemplarze dla Kupującego i jeden egzemplarz dla Sprzedawcy. </w:t>
      </w:r>
    </w:p>
    <w:p w:rsidR="009C7105" w:rsidRPr="005D015A" w:rsidRDefault="009C7105" w:rsidP="00E6376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ind w:left="708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KUPUJĄCY: </w:t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  <w:t>SPRZEDAWCA :</w:t>
      </w:r>
    </w:p>
    <w:p w:rsidR="00E63766" w:rsidRPr="005D015A" w:rsidRDefault="00E63766" w:rsidP="00E63766">
      <w:pPr>
        <w:widowControl/>
        <w:suppressAutoHyphens w:val="0"/>
        <w:ind w:left="708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E63766" w:rsidRPr="005D015A" w:rsidRDefault="00E63766" w:rsidP="00E63766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E63766" w:rsidRPr="004B04BA" w:rsidRDefault="00E63766" w:rsidP="00E63766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...............................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2B7CF9" w:rsidRDefault="002B7CF9"/>
    <w:sectPr w:rsidR="002B7CF9" w:rsidSect="00E63766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99D"/>
    <w:multiLevelType w:val="hybridMultilevel"/>
    <w:tmpl w:val="429A6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3692"/>
    <w:multiLevelType w:val="hybridMultilevel"/>
    <w:tmpl w:val="05C6CEF0"/>
    <w:lvl w:ilvl="0" w:tplc="5EBE08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614"/>
    <w:multiLevelType w:val="hybridMultilevel"/>
    <w:tmpl w:val="58E00114"/>
    <w:lvl w:ilvl="0" w:tplc="5EBE08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2AC5"/>
    <w:multiLevelType w:val="hybridMultilevel"/>
    <w:tmpl w:val="634A6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54212"/>
    <w:multiLevelType w:val="hybridMultilevel"/>
    <w:tmpl w:val="FC1E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C6512"/>
    <w:multiLevelType w:val="hybridMultilevel"/>
    <w:tmpl w:val="9B60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E"/>
    <w:rsid w:val="002B7CF9"/>
    <w:rsid w:val="0065345E"/>
    <w:rsid w:val="009B3942"/>
    <w:rsid w:val="009C7105"/>
    <w:rsid w:val="00E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7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E63766"/>
    <w:pPr>
      <w:keepNext/>
      <w:ind w:left="2836" w:firstLine="709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E63766"/>
    <w:pPr>
      <w:keepNext/>
      <w:jc w:val="center"/>
      <w:outlineLvl w:val="1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766"/>
    <w:rPr>
      <w:rFonts w:ascii="Times New Roman" w:eastAsia="Lucida Sans Unicode" w:hAnsi="Times New Roman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63766"/>
    <w:rPr>
      <w:rFonts w:ascii="Times New Roman" w:eastAsia="Lucida Sans Unicode" w:hAnsi="Times New Roman" w:cs="Tahoma"/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9C7105"/>
    <w:pPr>
      <w:suppressAutoHyphens w:val="0"/>
      <w:ind w:left="799" w:hanging="79"/>
    </w:pPr>
    <w:rPr>
      <w:rFonts w:eastAsia="Times New Roman" w:cs="Times New Roman"/>
      <w:color w:val="00000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710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105"/>
    <w:pPr>
      <w:widowControl/>
      <w:suppressAutoHyphens w:val="0"/>
      <w:ind w:left="708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7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E63766"/>
    <w:pPr>
      <w:keepNext/>
      <w:ind w:left="2836" w:firstLine="709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E63766"/>
    <w:pPr>
      <w:keepNext/>
      <w:jc w:val="center"/>
      <w:outlineLvl w:val="1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766"/>
    <w:rPr>
      <w:rFonts w:ascii="Times New Roman" w:eastAsia="Lucida Sans Unicode" w:hAnsi="Times New Roman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63766"/>
    <w:rPr>
      <w:rFonts w:ascii="Times New Roman" w:eastAsia="Lucida Sans Unicode" w:hAnsi="Times New Roman" w:cs="Tahoma"/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9C7105"/>
    <w:pPr>
      <w:suppressAutoHyphens w:val="0"/>
      <w:ind w:left="799" w:hanging="79"/>
    </w:pPr>
    <w:rPr>
      <w:rFonts w:eastAsia="Times New Roman" w:cs="Times New Roman"/>
      <w:color w:val="00000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710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105"/>
    <w:pPr>
      <w:widowControl/>
      <w:suppressAutoHyphens w:val="0"/>
      <w:ind w:left="708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-P R O J E K T-</vt:lpstr>
      <vt:lpstr/>
      <vt:lpstr/>
      <vt:lpstr>    </vt:lpstr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2017-02-27T07:40:00Z</dcterms:created>
  <dcterms:modified xsi:type="dcterms:W3CDTF">2017-02-27T08:16:00Z</dcterms:modified>
</cp:coreProperties>
</file>