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3" w:rsidRPr="004D60D3" w:rsidRDefault="004D60D3" w:rsidP="004D60D3">
      <w:pPr>
        <w:keepNext/>
        <w:widowControl w:val="0"/>
        <w:suppressAutoHyphens/>
        <w:spacing w:after="0" w:line="240" w:lineRule="auto"/>
        <w:ind w:left="2836" w:firstLine="709"/>
        <w:outlineLvl w:val="0"/>
        <w:rPr>
          <w:rFonts w:ascii="Arial" w:eastAsia="Lucida Sans Unicode" w:hAnsi="Arial" w:cs="Arial"/>
          <w:b/>
          <w:bCs/>
          <w:color w:val="999999"/>
          <w:w w:val="150"/>
        </w:rPr>
      </w:pPr>
      <w:r w:rsidRPr="004D60D3">
        <w:rPr>
          <w:rFonts w:ascii="Arial" w:eastAsia="Lucida Sans Unicode" w:hAnsi="Arial" w:cs="Arial"/>
          <w:b/>
          <w:bCs/>
          <w:color w:val="999999"/>
          <w:w w:val="150"/>
        </w:rPr>
        <w:t>-P R O J E K T-</w:t>
      </w:r>
    </w:p>
    <w:p w:rsidR="004D60D3" w:rsidRPr="004D60D3" w:rsidRDefault="004D60D3" w:rsidP="004D60D3">
      <w:pPr>
        <w:keepNext/>
        <w:widowControl w:val="0"/>
        <w:suppressAutoHyphens/>
        <w:spacing w:after="0" w:line="240" w:lineRule="auto"/>
        <w:ind w:left="2836" w:firstLine="709"/>
        <w:jc w:val="right"/>
        <w:outlineLvl w:val="0"/>
        <w:rPr>
          <w:rFonts w:ascii="Arial" w:eastAsia="Lucida Sans Unicode" w:hAnsi="Arial" w:cs="Arial"/>
          <w:b/>
          <w:bCs/>
          <w:color w:val="999999"/>
          <w:w w:val="150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  <w:b/>
        </w:rPr>
        <w:t>UMOWA  NR        ......../PZD/201</w:t>
      </w:r>
      <w:r>
        <w:rPr>
          <w:rFonts w:ascii="Arial" w:eastAsia="Lucida Sans Unicode" w:hAnsi="Arial" w:cs="Arial"/>
          <w:b/>
        </w:rPr>
        <w:t>7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W dniu    .............................. 201</w:t>
      </w:r>
      <w:r>
        <w:rPr>
          <w:rFonts w:ascii="Arial" w:eastAsia="Lucida Sans Unicode" w:hAnsi="Arial" w:cs="Arial"/>
        </w:rPr>
        <w:t>7</w:t>
      </w:r>
      <w:r w:rsidRPr="004D60D3">
        <w:rPr>
          <w:rFonts w:ascii="Arial" w:eastAsia="Lucida Sans Unicode" w:hAnsi="Arial" w:cs="Arial"/>
        </w:rPr>
        <w:t xml:space="preserve"> r. w Nidzicy pomiędzy :</w:t>
      </w:r>
    </w:p>
    <w:p w:rsidR="00857378" w:rsidRPr="00857378" w:rsidRDefault="00857378" w:rsidP="00857378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857378">
        <w:rPr>
          <w:rFonts w:ascii="Arial" w:eastAsia="MS Mincho" w:hAnsi="Arial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1. p. Jacek Dłuski </w:t>
      </w:r>
      <w:r w:rsidRPr="004D60D3">
        <w:rPr>
          <w:rFonts w:ascii="Arial" w:eastAsia="Lucida Sans Unicode" w:hAnsi="Arial" w:cs="Arial"/>
        </w:rPr>
        <w:tab/>
        <w:t xml:space="preserve"> </w:t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  <w:t>-  Dyrektor Powiatowego Zarządu Dróg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przy kontrasygnacie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p. </w:t>
      </w:r>
      <w:r>
        <w:rPr>
          <w:rFonts w:ascii="Arial" w:eastAsia="Lucida Sans Unicode" w:hAnsi="Arial" w:cs="Arial"/>
        </w:rPr>
        <w:t xml:space="preserve">Ewa </w:t>
      </w:r>
      <w:proofErr w:type="spellStart"/>
      <w:r>
        <w:rPr>
          <w:rFonts w:ascii="Arial" w:eastAsia="Lucida Sans Unicode" w:hAnsi="Arial" w:cs="Arial"/>
        </w:rPr>
        <w:t>Dawidczyk</w:t>
      </w:r>
      <w:proofErr w:type="spellEnd"/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</w:rPr>
        <w:tab/>
        <w:t>-  Główny Księgowy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zwanym dalej „ Kupującym”, 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a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...................................................................................................................................wpisanym do KRS/EDG </w:t>
      </w:r>
      <w:r w:rsidR="00857378">
        <w:rPr>
          <w:rFonts w:ascii="Arial" w:eastAsia="Lucida Sans Unicode" w:hAnsi="Arial" w:cs="Arial"/>
        </w:rPr>
        <w:t>w dniu, posiadającym NIP: …………….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reprezentowanym przez: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p. ..............................................................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p. .............................................................. 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zwanym dalej „ Sprzedawcą”, </w:t>
      </w:r>
    </w:p>
    <w:p w:rsidR="00387AF4" w:rsidRPr="00387AF4" w:rsidRDefault="00387AF4" w:rsidP="00387A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387AF4">
        <w:rPr>
          <w:rFonts w:ascii="Arial" w:eastAsia="Lucida Sans Unicode" w:hAnsi="Arial" w:cs="Arial"/>
        </w:rPr>
        <w:t>na podstawie art.</w:t>
      </w:r>
      <w:r>
        <w:rPr>
          <w:rFonts w:ascii="Arial" w:eastAsia="Lucida Sans Unicode" w:hAnsi="Arial" w:cs="Arial"/>
        </w:rPr>
        <w:t xml:space="preserve"> </w:t>
      </w:r>
      <w:r w:rsidRPr="00387AF4">
        <w:rPr>
          <w:rFonts w:ascii="Arial" w:eastAsia="Lucida Sans Unicode" w:hAnsi="Arial" w:cs="Arial"/>
        </w:rPr>
        <w:t xml:space="preserve">4  pkt 8  Ustawy  Prawo zamówień  publicznych  z dnia 29 stycznia 2004 r. </w:t>
      </w:r>
    </w:p>
    <w:p w:rsidR="004D60D3" w:rsidRPr="004D60D3" w:rsidRDefault="00387AF4" w:rsidP="00387AF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387AF4">
        <w:rPr>
          <w:rFonts w:ascii="Arial" w:eastAsia="Lucida Sans Unicode" w:hAnsi="Arial" w:cs="Arial"/>
        </w:rPr>
        <w:t>( Dz.U  z 2015  poz.</w:t>
      </w:r>
      <w:r>
        <w:rPr>
          <w:rFonts w:ascii="Arial" w:eastAsia="Lucida Sans Unicode" w:hAnsi="Arial" w:cs="Arial"/>
        </w:rPr>
        <w:t xml:space="preserve"> </w:t>
      </w:r>
      <w:r w:rsidRPr="00387AF4">
        <w:rPr>
          <w:rFonts w:ascii="Arial" w:eastAsia="Lucida Sans Unicode" w:hAnsi="Arial" w:cs="Arial"/>
        </w:rPr>
        <w:t>2164</w:t>
      </w:r>
      <w:r>
        <w:rPr>
          <w:rFonts w:ascii="Arial" w:eastAsia="Lucida Sans Unicode" w:hAnsi="Arial" w:cs="Arial"/>
        </w:rPr>
        <w:t xml:space="preserve"> </w:t>
      </w:r>
      <w:r w:rsidRPr="00387AF4">
        <w:rPr>
          <w:rFonts w:ascii="Arial" w:eastAsia="Lucida Sans Unicode" w:hAnsi="Arial" w:cs="Arial"/>
        </w:rPr>
        <w:t xml:space="preserve"> z późniejszymi zmianami  –</w:t>
      </w:r>
      <w:r>
        <w:rPr>
          <w:rFonts w:ascii="Arial" w:eastAsia="Lucida Sans Unicode" w:hAnsi="Arial" w:cs="Arial"/>
        </w:rPr>
        <w:t xml:space="preserve"> </w:t>
      </w:r>
      <w:r w:rsidRPr="00387AF4">
        <w:rPr>
          <w:rFonts w:ascii="Arial" w:eastAsia="Lucida Sans Unicode" w:hAnsi="Arial" w:cs="Arial"/>
        </w:rPr>
        <w:t xml:space="preserve">ustawy nie stosuje się)   </w:t>
      </w:r>
      <w:r w:rsidRPr="00387AF4">
        <w:rPr>
          <w:rFonts w:ascii="Arial" w:eastAsia="Lucida Sans Unicode" w:hAnsi="Arial" w:cs="Arial"/>
          <w:b/>
        </w:rPr>
        <w:t xml:space="preserve">  </w:t>
      </w:r>
      <w:r w:rsidRPr="00387AF4">
        <w:rPr>
          <w:rFonts w:ascii="Arial" w:eastAsia="Lucida Sans Unicode" w:hAnsi="Arial" w:cs="Arial"/>
        </w:rPr>
        <w:t xml:space="preserve">została zawarta umowa </w:t>
      </w:r>
      <w:r>
        <w:rPr>
          <w:rFonts w:ascii="Arial" w:eastAsia="Lucida Sans Unicode" w:hAnsi="Arial" w:cs="Arial"/>
        </w:rPr>
        <w:t xml:space="preserve">w postępowaniu nr </w:t>
      </w:r>
      <w:r w:rsidRPr="00387AF4">
        <w:rPr>
          <w:rFonts w:ascii="Arial" w:eastAsia="Lucida Sans Unicode" w:hAnsi="Arial" w:cs="Arial"/>
          <w:b/>
        </w:rPr>
        <w:t>07/ZW/2017</w:t>
      </w:r>
      <w:r>
        <w:rPr>
          <w:rFonts w:ascii="Arial" w:eastAsia="Lucida Sans Unicode" w:hAnsi="Arial" w:cs="Arial"/>
        </w:rPr>
        <w:t xml:space="preserve"> na </w:t>
      </w:r>
      <w:r w:rsidRPr="00387AF4">
        <w:rPr>
          <w:rFonts w:ascii="Arial" w:eastAsia="Lucida Sans Unicode" w:hAnsi="Arial" w:cs="Arial"/>
          <w:b/>
        </w:rPr>
        <w:t>„Dostawę emulsji asfaltowej”</w:t>
      </w:r>
      <w:r>
        <w:rPr>
          <w:rFonts w:ascii="Arial" w:eastAsia="Lucida Sans Unicode" w:hAnsi="Arial" w:cs="Arial"/>
        </w:rPr>
        <w:t xml:space="preserve"> </w:t>
      </w:r>
      <w:r w:rsidRPr="00387AF4">
        <w:rPr>
          <w:rFonts w:ascii="Arial" w:eastAsia="Lucida Sans Unicode" w:hAnsi="Arial" w:cs="Arial"/>
        </w:rPr>
        <w:t xml:space="preserve">następującej treści </w:t>
      </w:r>
      <w:r w:rsidR="004D60D3" w:rsidRPr="004D60D3">
        <w:rPr>
          <w:rFonts w:ascii="Arial" w:eastAsia="Lucida Sans Unicode" w:hAnsi="Arial" w:cs="Arial"/>
        </w:rPr>
        <w:t>została zawarta umowa następującej treści: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                                                 § 1</w:t>
      </w:r>
    </w:p>
    <w:p w:rsidR="004D60D3" w:rsidRPr="004D60D3" w:rsidRDefault="00387AF4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</w:t>
      </w:r>
      <w:r w:rsidR="004D60D3" w:rsidRPr="004D60D3">
        <w:rPr>
          <w:rFonts w:ascii="Arial" w:eastAsia="Lucida Sans Unicode" w:hAnsi="Arial" w:cs="Arial"/>
        </w:rPr>
        <w:t>. Integralną część niniejszej umowy stanowią następujące załączniki: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a/ Zawiadomienie o wyborze oferty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b/ Oferta  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c/  Formularz cenowy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                                                § 2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Sprzedawca sprzedaje, a Kupujący nabywa 52,0 ton   kationowej emulsji asfaltowej  C65 B3 PU/RC (K1-65) do remontów cząstkowych </w:t>
      </w:r>
      <w:r w:rsidR="00387AF4">
        <w:rPr>
          <w:rFonts w:ascii="Arial" w:eastAsia="Lucida Sans Unicode" w:hAnsi="Arial" w:cs="Arial"/>
        </w:rPr>
        <w:t>nawierzchni bitumicznych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  <w:t xml:space="preserve">                § 3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1.   Sprzedaż będzie się odbywała sukcesywnie w okresie  od podpisania umowy  do 10.12.201</w:t>
      </w:r>
      <w:r w:rsidR="00BD071B">
        <w:rPr>
          <w:rFonts w:ascii="Arial" w:eastAsia="Lucida Sans Unicode" w:hAnsi="Arial" w:cs="Arial"/>
        </w:rPr>
        <w:t>7</w:t>
      </w:r>
      <w:r w:rsidRPr="004D60D3">
        <w:rPr>
          <w:rFonts w:ascii="Arial" w:eastAsia="Lucida Sans Unicode" w:hAnsi="Arial" w:cs="Arial"/>
        </w:rPr>
        <w:t>r.  na  podstawie telefonicznych  zamówień Kupującego.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2.   Zamówienie będzie określało ilość  emulsji   wymienionej    w § 2 i termin odbioru.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3.  Sprzedawca zapewnia możliwość   codziennego odbioru emulsji  własnym (sprzętem)  transportem Kupującego.</w:t>
      </w:r>
    </w:p>
    <w:p w:rsidR="004D60D3" w:rsidRPr="00E242ED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E242ED">
        <w:rPr>
          <w:rFonts w:ascii="Arial" w:eastAsia="Lucida Sans Unicode" w:hAnsi="Arial" w:cs="Arial"/>
        </w:rPr>
        <w:t xml:space="preserve">Odległość punktu odbioru emulsji od siedziby Zamawiającego wynosi ..… km zgodnie z ofertą.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Sprzedawca zapewnia załadunek emulsji   na środki sprzętowe  Kupującego i  ponosi jego koszty.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ind w:left="3540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§ 4</w:t>
      </w:r>
    </w:p>
    <w:p w:rsidR="004D60D3" w:rsidRPr="004D60D3" w:rsidRDefault="004D60D3" w:rsidP="004D60D3">
      <w:pPr>
        <w:widowControl w:val="0"/>
        <w:tabs>
          <w:tab w:val="left" w:pos="14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1.   Kupujący  zobowiązuje się zapłacić  Sprzedawcy  za zamówioną    i odebraną emulsję asfaltową    w  okresie określonym w § 3 pkt 1  według cen wymienionych w ofercie  i   formularzu  cenowym stanowiącym  załączniki  do umowy . </w:t>
      </w:r>
    </w:p>
    <w:p w:rsidR="004D60D3" w:rsidRPr="004D60D3" w:rsidRDefault="004D60D3" w:rsidP="004D60D3">
      <w:pPr>
        <w:widowControl w:val="0"/>
        <w:tabs>
          <w:tab w:val="left" w:pos="14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Realizacja umowy nie może przekroczyć  kwoty  ........................................zł. </w:t>
      </w:r>
    </w:p>
    <w:p w:rsidR="004D60D3" w:rsidRPr="004D60D3" w:rsidRDefault="004D60D3" w:rsidP="004D60D3">
      <w:pPr>
        <w:widowControl w:val="0"/>
        <w:tabs>
          <w:tab w:val="left" w:pos="14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słownie ............................................................................................... /100 </w:t>
      </w:r>
    </w:p>
    <w:p w:rsidR="004D60D3" w:rsidRPr="004D60D3" w:rsidRDefault="004D60D3" w:rsidP="004D60D3">
      <w:pPr>
        <w:widowControl w:val="0"/>
        <w:tabs>
          <w:tab w:val="left" w:pos="14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zgodnie z ofertą.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Powyższa kwota zawiera podatek VAT zgodnie z obowiązującymi przepisami.</w:t>
      </w:r>
    </w:p>
    <w:p w:rsidR="004D60D3" w:rsidRPr="004D60D3" w:rsidRDefault="004D60D3" w:rsidP="004D60D3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2.   Kupujący zobowiązuje się zapłacić Sprzedawcy należność wg faktury za każdą ilość emulsji  asfaltowej  odebranej    na podstawie zamówienia złożonego zgodnie z § 3 niniejszej umowy  </w:t>
      </w:r>
    </w:p>
    <w:p w:rsidR="004D60D3" w:rsidRPr="004D60D3" w:rsidRDefault="004D60D3" w:rsidP="004D60D3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Do każdej faktury Sprzedawca dołączy zestawienie ilości  pobranej    przez Kupującego  </w:t>
      </w:r>
      <w:r w:rsidRPr="004D60D3">
        <w:rPr>
          <w:rFonts w:ascii="Arial" w:eastAsia="Lucida Sans Unicode" w:hAnsi="Arial" w:cs="Arial"/>
        </w:rPr>
        <w:lastRenderedPageBreak/>
        <w:t>emulsji  wraz z jego potwierdzeniem.</w:t>
      </w:r>
    </w:p>
    <w:p w:rsidR="004D60D3" w:rsidRPr="004D60D3" w:rsidRDefault="004D60D3" w:rsidP="004D60D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Należności będą regulowane przelewem </w:t>
      </w:r>
      <w:r w:rsidR="00AE557B">
        <w:rPr>
          <w:rFonts w:ascii="Arial" w:eastAsia="Lucida Sans Unicode" w:hAnsi="Arial" w:cs="Arial"/>
        </w:rPr>
        <w:t>z konta Kupującego</w:t>
      </w:r>
      <w:r w:rsidRPr="004D60D3">
        <w:rPr>
          <w:rFonts w:ascii="Arial" w:eastAsia="Lucida Sans Unicode" w:hAnsi="Arial" w:cs="Arial"/>
        </w:rPr>
        <w:t xml:space="preserve"> na konto bankowe Sprzedawcy.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5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Nadzór nad realizacją umowy  z ramienia Kupującego  sprawować będzie 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- p. Krzysztof Brzeziński      -      Kierownik   Obwodu Drogowego w Nidzicy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 6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1. Odbiór  emulsji asfaltowej   następować będzie partiami / wg  zamówień/ w terminie dwóch dni  licząc   od daty złożenia  zamówienia przez Kupującego.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2. Sprzedawca  powiadomi  telefonicznie Kupującego  o gotowości odbioru emulsji asfaltowej   w terminie  określonym w  pkt 1.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7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Zapłata nastąpi w ciągu 30 dni od daty otrzymania faktury  za każdą odebraną  partię emulsji asfaltowej.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8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Na każdą odbieraną partię  emulsji asfaltowej  Sprzedawca  wyda Kupującemu   atest  w momencie jej  odbioru.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9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1.Wykonawca zobowiązany jest do zapłacenia Zamawiającemu kar umownych: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</w:t>
      </w:r>
      <w:r w:rsidRPr="004D60D3">
        <w:rPr>
          <w:rFonts w:ascii="Arial" w:eastAsia="Lucida Sans Unicode" w:hAnsi="Arial" w:cs="Arial"/>
        </w:rPr>
        <w:tab/>
        <w:t xml:space="preserve"> a)  za opóźnienie lub zwłokę w realizacji dostaw  będących przedmiotem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umowy oraz  usuwaniu wad  - w wysokości 0,2 % wynagrodzenia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określonego w § 4  za  każdy dzień zwłoki lub opóźnienia,</w:t>
      </w:r>
    </w:p>
    <w:p w:rsidR="004D60D3" w:rsidRPr="004D60D3" w:rsidRDefault="004D60D3" w:rsidP="004D60D3">
      <w:pPr>
        <w:widowControl w:val="0"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w przypadku odstąpienia od umowy z powodu okoliczności za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które odpowiedzialność ponosi Wykonawca  - w wysokości 10 %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wynagrodzenia określonego w § 4 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2.   Zamawiający zobowiązany jest do zapłacenia Wykonawcy  kar umownych: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a)  w przypadku odstąpienia od umowy z powodu okoliczności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  za które odpowiedzialność ponosi Zamawiający  - w wysokości 10 %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  wynagrodzenia określonego w § 4 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10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1. Przewiduje się możliwość dokonania zmian postanowień zawartej umowy w stosunku do treści oferty, na podstawie której dokonano wyboru wykonawcy, w następującym zakresie:</w:t>
      </w:r>
    </w:p>
    <w:p w:rsidR="004D60D3" w:rsidRPr="004D60D3" w:rsidRDefault="004D60D3" w:rsidP="004D60D3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Terminu realizacji umowy, pod warunkiem:</w:t>
      </w:r>
    </w:p>
    <w:p w:rsidR="004D60D3" w:rsidRPr="004D60D3" w:rsidRDefault="004D60D3" w:rsidP="004D60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działania siły wyższej (np. klęski żywiołowe, strajki generalne lub lokalne) mające bezpośredni wpływ na terminowość wykonywania dostaw,</w:t>
      </w:r>
    </w:p>
    <w:p w:rsidR="004D60D3" w:rsidRPr="004D60D3" w:rsidRDefault="004D60D3" w:rsidP="004D60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wystąpienia takich warunków atmosferycznych, które ze względów obiektywnych uniemożliwiają wykonanie dostaw </w:t>
      </w:r>
    </w:p>
    <w:p w:rsidR="004D60D3" w:rsidRPr="004D60D3" w:rsidRDefault="004D60D3" w:rsidP="004D60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działań osób trzecich lub organów władzy publicznej, które spowodują przerwanie lub czasowe zawieszenie realizacji zamówienia.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E242ED" w:rsidRDefault="00E242ED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11</w:t>
      </w:r>
    </w:p>
    <w:p w:rsidR="00E242ED" w:rsidRDefault="00E242ED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E242ED" w:rsidRPr="00E242ED" w:rsidRDefault="00E242ED" w:rsidP="00E242ED">
      <w:pPr>
        <w:widowControl w:val="0"/>
        <w:suppressAutoHyphens/>
        <w:spacing w:after="0"/>
        <w:jc w:val="center"/>
        <w:rPr>
          <w:rFonts w:ascii="Arial" w:eastAsia="Lucida Sans Unicode" w:hAnsi="Arial" w:cs="Arial"/>
        </w:rPr>
      </w:pPr>
      <w:r w:rsidRPr="00E242ED">
        <w:rPr>
          <w:rFonts w:ascii="Arial" w:eastAsia="Lucida Sans Unicode" w:hAnsi="Arial" w:cs="Arial"/>
        </w:rPr>
        <w:t xml:space="preserve">ODSTĄPIENIE OD UMOWY </w:t>
      </w:r>
    </w:p>
    <w:p w:rsidR="00E242ED" w:rsidRPr="00E242ED" w:rsidRDefault="00E242ED" w:rsidP="00E242ED">
      <w:pPr>
        <w:widowControl w:val="0"/>
        <w:suppressAutoHyphens/>
        <w:spacing w:after="0"/>
        <w:jc w:val="both"/>
        <w:rPr>
          <w:rFonts w:ascii="Arial" w:eastAsia="Lucida Sans Unicode" w:hAnsi="Arial" w:cs="Arial"/>
        </w:rPr>
      </w:pPr>
      <w:r w:rsidRPr="00E242ED">
        <w:rPr>
          <w:rFonts w:ascii="Arial" w:eastAsia="Lucida Sans Unicode" w:hAnsi="Arial" w:cs="Arial"/>
        </w:rPr>
        <w:t xml:space="preserve">1. Zamawiający jest uprawniony do odstąpienia od umowy w terminie 5 dni od dnia uzyskania przez niego wiedzy o okoliczności uzasadniającej odstąpienie, jeżeli Wykonawca : 1)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E242ED" w:rsidRPr="00E242ED" w:rsidRDefault="00E242ED" w:rsidP="00E242ED">
      <w:pPr>
        <w:widowControl w:val="0"/>
        <w:suppressAutoHyphens/>
        <w:spacing w:after="0"/>
        <w:jc w:val="both"/>
        <w:rPr>
          <w:rFonts w:ascii="Arial" w:eastAsia="Lucida Sans Unicode" w:hAnsi="Arial" w:cs="Arial"/>
        </w:rPr>
      </w:pPr>
      <w:r w:rsidRPr="00E242ED">
        <w:rPr>
          <w:rFonts w:ascii="Arial" w:eastAsia="Lucida Sans Unicode" w:hAnsi="Arial" w:cs="Arial"/>
        </w:rPr>
        <w:t xml:space="preserve">2) bez uzasadnionej przyczyny przerwał wykonywanie dostaw na okres dłuższy niż 3 dni roboczych i pomimo pisemnego wezwania Zamawiającego nie podjął ich w okresie 2 dni roboczych od dnia doręczenia Wykonawcy wezwania, </w:t>
      </w:r>
    </w:p>
    <w:p w:rsidR="00E242ED" w:rsidRPr="00E242ED" w:rsidRDefault="00E242ED" w:rsidP="00E242ED">
      <w:pPr>
        <w:widowControl w:val="0"/>
        <w:suppressAutoHyphens/>
        <w:spacing w:after="0"/>
        <w:jc w:val="both"/>
        <w:rPr>
          <w:rFonts w:ascii="Arial" w:eastAsia="Lucida Sans Unicode" w:hAnsi="Arial" w:cs="Arial"/>
        </w:rPr>
      </w:pPr>
      <w:r w:rsidRPr="00E242ED">
        <w:rPr>
          <w:rFonts w:ascii="Arial" w:eastAsia="Lucida Sans Unicode" w:hAnsi="Arial" w:cs="Arial"/>
        </w:rPr>
        <w:t xml:space="preserve">5) w wyniku wszczętego postępowania egzekucyjnego nastąpi zajęcie majątku Wykonawcy lub jego znacznej części. </w:t>
      </w:r>
    </w:p>
    <w:p w:rsidR="00E242ED" w:rsidRPr="004D60D3" w:rsidRDefault="00E242ED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1</w:t>
      </w:r>
      <w:r w:rsidR="00E242ED">
        <w:rPr>
          <w:rFonts w:ascii="Arial" w:eastAsia="Lucida Sans Unicode" w:hAnsi="Arial" w:cs="Arial"/>
        </w:rPr>
        <w:t>2</w:t>
      </w:r>
      <w:r w:rsidRPr="004D60D3">
        <w:rPr>
          <w:rFonts w:ascii="Arial" w:eastAsia="Lucida Sans Unicode" w:hAnsi="Arial" w:cs="Arial"/>
        </w:rPr>
        <w:t xml:space="preserve">                                                     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W sprawach nieuregulowanych niniejszą umową znajdują zastosowanie przepisy  Kodeksu Cywilnego.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1</w:t>
      </w:r>
      <w:r w:rsidR="00E242ED">
        <w:rPr>
          <w:rFonts w:ascii="Arial" w:eastAsia="Lucida Sans Unicode" w:hAnsi="Arial" w:cs="Arial"/>
        </w:rPr>
        <w:t>3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                                                               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 xml:space="preserve">Ewentualne spory wynikłe ze stosowania niniejszej umowy rozstrzygał będzie Sąd właściwy dla Kupującego. 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§ 1</w:t>
      </w:r>
      <w:r w:rsidR="00E242ED">
        <w:rPr>
          <w:rFonts w:ascii="Arial" w:eastAsia="Lucida Sans Unicode" w:hAnsi="Arial" w:cs="Arial"/>
        </w:rPr>
        <w:t>4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</w:rPr>
        <w:t>Umowę sporządzono w trzech jednobrzmiących egzemplarzach, dwa egzemplarze dla Kupującego i jeden egzemplarz dla Sprzedawcy.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ind w:left="708" w:firstLine="708"/>
        <w:rPr>
          <w:rFonts w:ascii="Arial" w:eastAsia="Lucida Sans Unicode" w:hAnsi="Arial" w:cs="Arial"/>
          <w:b/>
        </w:rPr>
      </w:pPr>
      <w:r w:rsidRPr="004D60D3">
        <w:rPr>
          <w:rFonts w:ascii="Arial" w:eastAsia="Lucida Sans Unicode" w:hAnsi="Arial" w:cs="Arial"/>
          <w:b/>
        </w:rPr>
        <w:t xml:space="preserve">KUPUJĄCY: </w:t>
      </w:r>
      <w:r w:rsidRPr="004D60D3">
        <w:rPr>
          <w:rFonts w:ascii="Arial" w:eastAsia="Lucida Sans Unicode" w:hAnsi="Arial" w:cs="Arial"/>
          <w:b/>
        </w:rPr>
        <w:tab/>
      </w:r>
      <w:r w:rsidRPr="004D60D3">
        <w:rPr>
          <w:rFonts w:ascii="Arial" w:eastAsia="Lucida Sans Unicode" w:hAnsi="Arial" w:cs="Arial"/>
          <w:b/>
        </w:rPr>
        <w:tab/>
      </w:r>
      <w:r w:rsidRPr="004D60D3">
        <w:rPr>
          <w:rFonts w:ascii="Arial" w:eastAsia="Lucida Sans Unicode" w:hAnsi="Arial" w:cs="Arial"/>
          <w:b/>
        </w:rPr>
        <w:tab/>
      </w:r>
      <w:r w:rsidRPr="004D60D3">
        <w:rPr>
          <w:rFonts w:ascii="Arial" w:eastAsia="Lucida Sans Unicode" w:hAnsi="Arial" w:cs="Arial"/>
          <w:b/>
        </w:rPr>
        <w:tab/>
        <w:t>SPRZEDAWCA :</w:t>
      </w:r>
    </w:p>
    <w:p w:rsid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540D61" w:rsidRDefault="00540D61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540D61" w:rsidRPr="004D60D3" w:rsidRDefault="00540D61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  <w:bookmarkStart w:id="0" w:name="_GoBack"/>
      <w:bookmarkEnd w:id="0"/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</w:rPr>
      </w:pPr>
      <w:r w:rsidRPr="004D60D3">
        <w:rPr>
          <w:rFonts w:ascii="Arial" w:eastAsia="Lucida Sans Unicode" w:hAnsi="Arial" w:cs="Arial"/>
          <w:b/>
        </w:rPr>
        <w:tab/>
      </w:r>
      <w:r w:rsidRPr="004D60D3">
        <w:rPr>
          <w:rFonts w:ascii="Arial" w:eastAsia="Lucida Sans Unicode" w:hAnsi="Arial" w:cs="Arial"/>
        </w:rPr>
        <w:t>..........................................</w:t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  <w:t>................................................</w:t>
      </w: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4D60D3">
        <w:rPr>
          <w:rFonts w:ascii="Arial" w:eastAsia="Lucida Sans Unicode" w:hAnsi="Arial" w:cs="Arial"/>
          <w:b/>
        </w:rPr>
        <w:tab/>
      </w:r>
      <w:r w:rsidRPr="004D60D3">
        <w:rPr>
          <w:rFonts w:ascii="Arial" w:eastAsia="Lucida Sans Unicode" w:hAnsi="Arial" w:cs="Arial"/>
        </w:rPr>
        <w:t>..........................................</w:t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</w:r>
      <w:r w:rsidRPr="004D60D3">
        <w:rPr>
          <w:rFonts w:ascii="Arial" w:eastAsia="Lucida Sans Unicode" w:hAnsi="Arial" w:cs="Arial"/>
        </w:rPr>
        <w:tab/>
        <w:t>.................................................</w:t>
      </w:r>
    </w:p>
    <w:p w:rsidR="004D60D3" w:rsidRPr="004D60D3" w:rsidRDefault="004D60D3" w:rsidP="004D6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4D60D3" w:rsidRPr="004D60D3" w:rsidRDefault="004D60D3" w:rsidP="004D60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0"/>
        </w:rPr>
      </w:pPr>
    </w:p>
    <w:p w:rsidR="004D60D3" w:rsidRPr="004D60D3" w:rsidRDefault="004D60D3" w:rsidP="004D60D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B7CF9" w:rsidRDefault="002B7CF9"/>
    <w:sectPr w:rsidR="002B7CF9" w:rsidSect="004D60D3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48A2"/>
    <w:multiLevelType w:val="hybridMultilevel"/>
    <w:tmpl w:val="36CE0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C610F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A4616"/>
    <w:multiLevelType w:val="hybridMultilevel"/>
    <w:tmpl w:val="98B8395E"/>
    <w:lvl w:ilvl="0" w:tplc="C2EED71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1E6806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0CDFC8">
      <w:start w:val="2"/>
      <w:numFmt w:val="decimal"/>
      <w:lvlText w:val="%3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3" w:tplc="1558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2FAAE3E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7"/>
    <w:rsid w:val="002B7CF9"/>
    <w:rsid w:val="00387AF4"/>
    <w:rsid w:val="004D60D3"/>
    <w:rsid w:val="00540D61"/>
    <w:rsid w:val="005F7A87"/>
    <w:rsid w:val="00857378"/>
    <w:rsid w:val="00AE557B"/>
    <w:rsid w:val="00B97FA7"/>
    <w:rsid w:val="00BD071B"/>
    <w:rsid w:val="00E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-P R O J E K T-</vt:lpstr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7</cp:revision>
  <cp:lastPrinted>2017-02-23T09:09:00Z</cp:lastPrinted>
  <dcterms:created xsi:type="dcterms:W3CDTF">2017-02-22T09:56:00Z</dcterms:created>
  <dcterms:modified xsi:type="dcterms:W3CDTF">2017-02-23T10:00:00Z</dcterms:modified>
</cp:coreProperties>
</file>