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717"/>
        <w:gridCol w:w="3267"/>
        <w:gridCol w:w="2397"/>
        <w:gridCol w:w="2203"/>
        <w:gridCol w:w="3433"/>
        <w:gridCol w:w="2203"/>
      </w:tblGrid>
      <w:tr w:rsidR="00BD7846" w:rsidRPr="00164AA9" w:rsidTr="00BD7846">
        <w:tc>
          <w:tcPr>
            <w:tcW w:w="14220" w:type="dxa"/>
            <w:gridSpan w:val="6"/>
          </w:tcPr>
          <w:p w:rsidR="00BD7846" w:rsidRPr="00164AA9" w:rsidRDefault="00BD7846" w:rsidP="003F2D5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PLAN </w:t>
            </w:r>
            <w:r w:rsidR="00F46789">
              <w:rPr>
                <w:rFonts w:asciiTheme="minorHAnsi" w:hAnsiTheme="minorHAnsi" w:cs="Arial"/>
                <w:b/>
                <w:sz w:val="20"/>
                <w:szCs w:val="20"/>
              </w:rPr>
              <w:t>POSTĘPOWAŃ O UDZIELENIE ZAMÓWIENIA PUBLICZNEGO</w:t>
            </w:r>
            <w:r w:rsidR="0075680F">
              <w:rPr>
                <w:rFonts w:asciiTheme="minorHAnsi" w:hAnsiTheme="minorHAnsi" w:cs="Arial"/>
                <w:b/>
                <w:sz w:val="20"/>
                <w:szCs w:val="20"/>
              </w:rPr>
              <w:t xml:space="preserve"> NA 2020</w:t>
            </w: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 xml:space="preserve"> r.</w:t>
            </w:r>
          </w:p>
          <w:p w:rsidR="00BD7846" w:rsidRPr="00164AA9" w:rsidRDefault="00BD7846" w:rsidP="00164A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D7846" w:rsidRPr="00164AA9" w:rsidRDefault="00BD7846" w:rsidP="00BD784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TRYB UDZIELENIA ZAMÓWIENIA</w:t>
            </w:r>
          </w:p>
        </w:tc>
        <w:tc>
          <w:tcPr>
            <w:tcW w:w="343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ORIENTACYJNA WARTOŚĆ NETTO ZAMÓWIENIA W ZŁ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b/>
                <w:sz w:val="20"/>
                <w:szCs w:val="20"/>
              </w:rPr>
              <w:t>PRZEWIDYWANY TERMIN WSZCZĘCIA POSTĘPOWANIA (W UJĘCIU KWARTALNYM/ MIESIĘCZNYM)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BD7846" w:rsidRPr="00596469" w:rsidRDefault="00463622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Dostawa materiałów kamiennych</w:t>
            </w:r>
            <w:r w:rsidR="00B5077E"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BD7846"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BD7846" w:rsidRPr="00596469" w:rsidRDefault="00463622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Dostawy </w:t>
            </w:r>
          </w:p>
        </w:tc>
        <w:tc>
          <w:tcPr>
            <w:tcW w:w="2203" w:type="dxa"/>
          </w:tcPr>
          <w:p w:rsidR="00BD7846" w:rsidRPr="00596469" w:rsidRDefault="00BD7846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596469" w:rsidRDefault="00463622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114.634,15</w:t>
            </w:r>
          </w:p>
        </w:tc>
        <w:tc>
          <w:tcPr>
            <w:tcW w:w="2203" w:type="dxa"/>
          </w:tcPr>
          <w:p w:rsidR="00BD7846" w:rsidRPr="00596469" w:rsidRDefault="00463622" w:rsidP="0046362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I kwartał 2020</w:t>
            </w:r>
            <w:r w:rsidR="00BD7846"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BD7846" w:rsidRPr="00596469" w:rsidRDefault="00463622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Dostawa emulsji asfaltowej</w:t>
            </w:r>
          </w:p>
        </w:tc>
        <w:tc>
          <w:tcPr>
            <w:tcW w:w="2397" w:type="dxa"/>
          </w:tcPr>
          <w:p w:rsidR="00BD7846" w:rsidRPr="00596469" w:rsidRDefault="00463622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D7846" w:rsidRPr="00596469" w:rsidRDefault="00463622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Zapytanie ofertowe</w:t>
            </w:r>
          </w:p>
        </w:tc>
        <w:tc>
          <w:tcPr>
            <w:tcW w:w="3433" w:type="dxa"/>
          </w:tcPr>
          <w:p w:rsidR="00BD7846" w:rsidRPr="00596469" w:rsidRDefault="00463622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97.560,98</w:t>
            </w:r>
          </w:p>
        </w:tc>
        <w:tc>
          <w:tcPr>
            <w:tcW w:w="2203" w:type="dxa"/>
          </w:tcPr>
          <w:p w:rsidR="00BD7846" w:rsidRPr="00596469" w:rsidRDefault="00BA5860" w:rsidP="0046362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>I</w:t>
            </w:r>
            <w:r w:rsidR="00164AA9"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kwartał 20</w:t>
            </w:r>
            <w:r w:rsidR="00463622">
              <w:rPr>
                <w:rFonts w:asciiTheme="minorHAnsi" w:hAnsiTheme="minorHAnsi" w:cs="Arial"/>
                <w:color w:val="FF0000"/>
                <w:sz w:val="20"/>
                <w:szCs w:val="20"/>
              </w:rPr>
              <w:t>20</w:t>
            </w:r>
          </w:p>
        </w:tc>
      </w:tr>
      <w:tr w:rsidR="00B5077E" w:rsidRPr="00164AA9" w:rsidTr="00BD7846">
        <w:tc>
          <w:tcPr>
            <w:tcW w:w="717" w:type="dxa"/>
          </w:tcPr>
          <w:p w:rsidR="00B5077E" w:rsidRPr="00164AA9" w:rsidRDefault="00B5077E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B5077E" w:rsidRPr="00596469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Znaki drogowe</w:t>
            </w:r>
          </w:p>
        </w:tc>
        <w:tc>
          <w:tcPr>
            <w:tcW w:w="2397" w:type="dxa"/>
          </w:tcPr>
          <w:p w:rsidR="00B5077E" w:rsidRPr="00596469" w:rsidRDefault="00B5077E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5077E" w:rsidRPr="00596469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Zapytanie ofertowe</w:t>
            </w:r>
          </w:p>
        </w:tc>
        <w:tc>
          <w:tcPr>
            <w:tcW w:w="3433" w:type="dxa"/>
          </w:tcPr>
          <w:p w:rsidR="00B5077E" w:rsidRPr="00596469" w:rsidRDefault="00D25C77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24.390,24</w:t>
            </w:r>
          </w:p>
          <w:p w:rsidR="00475FB2" w:rsidRPr="00596469" w:rsidRDefault="00475FB2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</w:tcPr>
          <w:p w:rsidR="00B5077E" w:rsidRPr="00596469" w:rsidRDefault="00B5077E" w:rsidP="00D25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>I kwartał 20</w:t>
            </w:r>
            <w:r w:rsidR="00D25C77">
              <w:rPr>
                <w:rFonts w:asciiTheme="minorHAnsi" w:hAnsiTheme="minorHAnsi" w:cs="Arial"/>
                <w:color w:val="FF0000"/>
                <w:sz w:val="20"/>
                <w:szCs w:val="20"/>
              </w:rPr>
              <w:t>20</w:t>
            </w:r>
            <w:r w:rsidRPr="00596469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r.</w:t>
            </w:r>
          </w:p>
        </w:tc>
      </w:tr>
      <w:tr w:rsidR="00D25C77" w:rsidRPr="00164AA9" w:rsidTr="00BD7846">
        <w:tc>
          <w:tcPr>
            <w:tcW w:w="717" w:type="dxa"/>
          </w:tcPr>
          <w:p w:rsidR="00D25C77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Wynajem sprzętu do bieżącego utrzymania dróg</w:t>
            </w:r>
          </w:p>
        </w:tc>
        <w:tc>
          <w:tcPr>
            <w:tcW w:w="2397" w:type="dxa"/>
          </w:tcPr>
          <w:p w:rsidR="00D25C77" w:rsidRPr="00596469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Zapytanie ofertowe</w:t>
            </w:r>
          </w:p>
        </w:tc>
        <w:tc>
          <w:tcPr>
            <w:tcW w:w="3433" w:type="dxa"/>
          </w:tcPr>
          <w:p w:rsidR="00D25C77" w:rsidRDefault="00D25C77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39.700,00</w:t>
            </w:r>
          </w:p>
        </w:tc>
        <w:tc>
          <w:tcPr>
            <w:tcW w:w="2203" w:type="dxa"/>
          </w:tcPr>
          <w:p w:rsidR="00D25C77" w:rsidRPr="00596469" w:rsidRDefault="00D25C77" w:rsidP="00D25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I kwartał 2020 r.</w:t>
            </w:r>
          </w:p>
        </w:tc>
      </w:tr>
      <w:tr w:rsidR="00D25C77" w:rsidRPr="00164AA9" w:rsidTr="00BD7846">
        <w:tc>
          <w:tcPr>
            <w:tcW w:w="717" w:type="dxa"/>
          </w:tcPr>
          <w:p w:rsidR="00D25C77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Sprzątanie ulic i chodników  przy ul. Powiatowych  w m. Nidzica, opróżnianie koszy, wywóz </w:t>
            </w:r>
            <w:proofErr w:type="spellStart"/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nieczystosci</w:t>
            </w:r>
            <w:proofErr w:type="spellEnd"/>
          </w:p>
        </w:tc>
        <w:tc>
          <w:tcPr>
            <w:tcW w:w="2397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Zapytanie ofertowe</w:t>
            </w:r>
          </w:p>
        </w:tc>
        <w:tc>
          <w:tcPr>
            <w:tcW w:w="3433" w:type="dxa"/>
          </w:tcPr>
          <w:p w:rsidR="00D25C77" w:rsidRDefault="00D25C77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53.194,50</w:t>
            </w:r>
          </w:p>
        </w:tc>
        <w:tc>
          <w:tcPr>
            <w:tcW w:w="2203" w:type="dxa"/>
          </w:tcPr>
          <w:p w:rsidR="00D25C77" w:rsidRDefault="00D25C77" w:rsidP="00D25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I kwartał 2020</w:t>
            </w:r>
          </w:p>
        </w:tc>
      </w:tr>
      <w:tr w:rsidR="00D25C77" w:rsidRPr="00164AA9" w:rsidTr="00BD7846">
        <w:tc>
          <w:tcPr>
            <w:tcW w:w="717" w:type="dxa"/>
          </w:tcPr>
          <w:p w:rsidR="00D25C77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7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Poziome oznakowanie dróg  i ulic</w:t>
            </w:r>
          </w:p>
        </w:tc>
        <w:tc>
          <w:tcPr>
            <w:tcW w:w="2397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D25C77" w:rsidRDefault="00D25C77" w:rsidP="00BD784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Zapytanie ofertowe</w:t>
            </w:r>
          </w:p>
        </w:tc>
        <w:tc>
          <w:tcPr>
            <w:tcW w:w="3433" w:type="dxa"/>
          </w:tcPr>
          <w:p w:rsidR="00D25C77" w:rsidRDefault="00D25C77" w:rsidP="00BD7846">
            <w:pPr>
              <w:jc w:val="righ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26.016,26</w:t>
            </w:r>
          </w:p>
        </w:tc>
        <w:tc>
          <w:tcPr>
            <w:tcW w:w="2203" w:type="dxa"/>
          </w:tcPr>
          <w:p w:rsidR="00D25C77" w:rsidRDefault="00D3218C" w:rsidP="00D25C77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>II kwartał 2020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67" w:type="dxa"/>
          </w:tcPr>
          <w:p w:rsidR="00BD7846" w:rsidRPr="00164AA9" w:rsidRDefault="00BD7846" w:rsidP="007568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Zimowe utrzymanie dróg po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wiatowych  w sezonie zimowym 2020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/ 20</w:t>
            </w:r>
            <w:r w:rsidR="003F2D5C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Usługi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BA5860" w:rsidRDefault="00BD7846" w:rsidP="00172E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5860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172EF6" w:rsidRPr="00BA5860">
              <w:rPr>
                <w:rFonts w:asciiTheme="minorHAnsi" w:hAnsiTheme="minorHAnsi" w:cs="Arial"/>
                <w:sz w:val="20"/>
                <w:szCs w:val="20"/>
              </w:rPr>
              <w:t>50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72EF6" w:rsidRPr="00BA5860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BA5860">
              <w:rPr>
                <w:rFonts w:asciiTheme="minorHAnsi" w:hAnsiTheme="minorHAnsi" w:cs="Arial"/>
                <w:sz w:val="20"/>
                <w:szCs w:val="20"/>
              </w:rPr>
              <w:t>00,00</w:t>
            </w:r>
          </w:p>
        </w:tc>
        <w:tc>
          <w:tcPr>
            <w:tcW w:w="2203" w:type="dxa"/>
          </w:tcPr>
          <w:p w:rsidR="00BD7846" w:rsidRPr="00164AA9" w:rsidRDefault="0075680F" w:rsidP="0075680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III kwartał 2020</w:t>
            </w:r>
            <w:r w:rsidR="00BD7846" w:rsidRPr="00164AA9">
              <w:rPr>
                <w:rFonts w:asciiTheme="minorHAnsi" w:hAnsiTheme="minorHAnsi" w:cs="Arial"/>
                <w:sz w:val="20"/>
                <w:szCs w:val="20"/>
              </w:rPr>
              <w:t xml:space="preserve"> r.</w:t>
            </w:r>
          </w:p>
        </w:tc>
      </w:tr>
      <w:tr w:rsidR="00BD7846" w:rsidRPr="00164AA9" w:rsidTr="00BD7846">
        <w:tc>
          <w:tcPr>
            <w:tcW w:w="717" w:type="dxa"/>
          </w:tcPr>
          <w:p w:rsidR="00BD7846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6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i olejów do pojazdów i sprzętu</w:t>
            </w:r>
          </w:p>
        </w:tc>
        <w:tc>
          <w:tcPr>
            <w:tcW w:w="2397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</w:tcPr>
          <w:p w:rsidR="00BD7846" w:rsidRPr="00BA5860" w:rsidRDefault="00463622" w:rsidP="00806ED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186.991,87</w:t>
            </w:r>
          </w:p>
        </w:tc>
        <w:tc>
          <w:tcPr>
            <w:tcW w:w="2203" w:type="dxa"/>
          </w:tcPr>
          <w:p w:rsidR="00BD7846" w:rsidRPr="00164AA9" w:rsidRDefault="00BD7846" w:rsidP="007568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(do wysokości planu budżetu na 20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463622">
        <w:tc>
          <w:tcPr>
            <w:tcW w:w="717" w:type="dxa"/>
            <w:tcBorders>
              <w:bottom w:val="single" w:sz="4" w:space="0" w:color="auto"/>
            </w:tcBorders>
          </w:tcPr>
          <w:p w:rsidR="00BD7846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Dostawa paliwa gazowego LPG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Przetarg nieograniczony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D7846" w:rsidRPr="00BA5860" w:rsidRDefault="00463622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4.878,05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D7846" w:rsidRPr="00164AA9" w:rsidRDefault="00BD7846" w:rsidP="007568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  (do wysokości planu budżetu na 20</w:t>
            </w:r>
            <w:r w:rsidR="0075680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  <w:tr w:rsidR="00BD7846" w:rsidRPr="00164AA9" w:rsidTr="0046362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D3218C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463622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Gaz butlowy propan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463622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Dostawy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463622" w:rsidP="004636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Na podst. Art. 6a ustawy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Pzp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– zapytanie ofertowe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463622" w:rsidP="00BD784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4.878,05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6" w:rsidRPr="00164AA9" w:rsidRDefault="00463622" w:rsidP="00BD784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4AA9">
              <w:rPr>
                <w:rFonts w:asciiTheme="minorHAnsi" w:hAnsiTheme="minorHAnsi" w:cs="Arial"/>
                <w:sz w:val="20"/>
                <w:szCs w:val="20"/>
              </w:rPr>
              <w:t>12.20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 xml:space="preserve"> r.  (do wysokości planu budżetu na 20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164AA9">
              <w:rPr>
                <w:rFonts w:asciiTheme="minorHAnsi" w:hAnsiTheme="minorHAnsi" w:cs="Arial"/>
                <w:sz w:val="20"/>
                <w:szCs w:val="20"/>
              </w:rPr>
              <w:t>r.)</w:t>
            </w:r>
          </w:p>
        </w:tc>
      </w:tr>
    </w:tbl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BD7846" w:rsidP="00BD7846">
      <w:pPr>
        <w:rPr>
          <w:rFonts w:ascii="Arial" w:hAnsi="Arial" w:cs="Arial"/>
          <w:sz w:val="22"/>
          <w:szCs w:val="22"/>
        </w:rPr>
      </w:pPr>
    </w:p>
    <w:p w:rsidR="00BD7846" w:rsidRPr="00BD7846" w:rsidRDefault="00164AA9" w:rsidP="00BD7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Nidzica, </w:t>
      </w:r>
      <w:r w:rsidR="003F2D5C">
        <w:rPr>
          <w:rFonts w:ascii="Arial" w:hAnsi="Arial" w:cs="Arial"/>
          <w:sz w:val="22"/>
          <w:szCs w:val="22"/>
        </w:rPr>
        <w:t>2</w:t>
      </w:r>
      <w:r w:rsidR="0075680F">
        <w:rPr>
          <w:rFonts w:ascii="Arial" w:hAnsi="Arial" w:cs="Arial"/>
          <w:sz w:val="22"/>
          <w:szCs w:val="22"/>
        </w:rPr>
        <w:t>7.01.2020</w:t>
      </w:r>
      <w:r w:rsidR="00BD7846">
        <w:rPr>
          <w:rFonts w:ascii="Arial" w:hAnsi="Arial" w:cs="Arial"/>
          <w:sz w:val="22"/>
          <w:szCs w:val="22"/>
        </w:rPr>
        <w:t xml:space="preserve"> r.</w:t>
      </w:r>
    </w:p>
    <w:p w:rsidR="009C35E5" w:rsidRDefault="00A2609F" w:rsidP="003F2D5C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35E5">
        <w:rPr>
          <w:rFonts w:ascii="Arial" w:hAnsi="Arial" w:cs="Arial"/>
          <w:sz w:val="22"/>
          <w:szCs w:val="22"/>
        </w:rPr>
        <w:t>Dyrektor PZD</w:t>
      </w:r>
    </w:p>
    <w:p w:rsidR="00BD7846" w:rsidRPr="009C35E5" w:rsidRDefault="009C35E5" w:rsidP="009C35E5">
      <w:pPr>
        <w:tabs>
          <w:tab w:val="left" w:pos="102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Jacek Dłuski</w:t>
      </w:r>
    </w:p>
    <w:sectPr w:rsidR="00BD7846" w:rsidRPr="009C35E5" w:rsidSect="00554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5E" w:rsidRDefault="00C5545E" w:rsidP="00BD7846">
      <w:r>
        <w:separator/>
      </w:r>
    </w:p>
  </w:endnote>
  <w:endnote w:type="continuationSeparator" w:id="0">
    <w:p w:rsidR="00C5545E" w:rsidRDefault="00C5545E" w:rsidP="00B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5E" w:rsidRDefault="00C5545E" w:rsidP="00BD7846">
      <w:r>
        <w:separator/>
      </w:r>
    </w:p>
  </w:footnote>
  <w:footnote w:type="continuationSeparator" w:id="0">
    <w:p w:rsidR="00C5545E" w:rsidRDefault="00C5545E" w:rsidP="00BD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E2C"/>
    <w:multiLevelType w:val="hybridMultilevel"/>
    <w:tmpl w:val="4506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089"/>
    <w:multiLevelType w:val="hybridMultilevel"/>
    <w:tmpl w:val="89B0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3"/>
    <w:rsid w:val="000270EC"/>
    <w:rsid w:val="00090E20"/>
    <w:rsid w:val="000A44F7"/>
    <w:rsid w:val="000C4C3C"/>
    <w:rsid w:val="00164AA9"/>
    <w:rsid w:val="00172EF6"/>
    <w:rsid w:val="0018078A"/>
    <w:rsid w:val="00253A0D"/>
    <w:rsid w:val="002B7CF9"/>
    <w:rsid w:val="002E76F2"/>
    <w:rsid w:val="00304EB9"/>
    <w:rsid w:val="00343614"/>
    <w:rsid w:val="00397904"/>
    <w:rsid w:val="003A6107"/>
    <w:rsid w:val="003C4424"/>
    <w:rsid w:val="003F2D5C"/>
    <w:rsid w:val="00450319"/>
    <w:rsid w:val="00450E49"/>
    <w:rsid w:val="00463622"/>
    <w:rsid w:val="00475FB2"/>
    <w:rsid w:val="004C1C3C"/>
    <w:rsid w:val="004C5BB6"/>
    <w:rsid w:val="004E47D9"/>
    <w:rsid w:val="004F33F0"/>
    <w:rsid w:val="00554981"/>
    <w:rsid w:val="00593E2F"/>
    <w:rsid w:val="00596469"/>
    <w:rsid w:val="005B6BFB"/>
    <w:rsid w:val="00683034"/>
    <w:rsid w:val="007365CA"/>
    <w:rsid w:val="0075680F"/>
    <w:rsid w:val="00797CB3"/>
    <w:rsid w:val="008032FE"/>
    <w:rsid w:val="00806EDB"/>
    <w:rsid w:val="008D7A8C"/>
    <w:rsid w:val="009C35E5"/>
    <w:rsid w:val="00A2609F"/>
    <w:rsid w:val="00A770AD"/>
    <w:rsid w:val="00A93B39"/>
    <w:rsid w:val="00B30996"/>
    <w:rsid w:val="00B5077E"/>
    <w:rsid w:val="00B71FF7"/>
    <w:rsid w:val="00BA5860"/>
    <w:rsid w:val="00BC72A8"/>
    <w:rsid w:val="00BD7846"/>
    <w:rsid w:val="00C5545E"/>
    <w:rsid w:val="00CF1173"/>
    <w:rsid w:val="00D25C77"/>
    <w:rsid w:val="00D3218C"/>
    <w:rsid w:val="00D40327"/>
    <w:rsid w:val="00D532D0"/>
    <w:rsid w:val="00DC6853"/>
    <w:rsid w:val="00E27272"/>
    <w:rsid w:val="00E40DC2"/>
    <w:rsid w:val="00ED3096"/>
    <w:rsid w:val="00F3363A"/>
    <w:rsid w:val="00F46789"/>
    <w:rsid w:val="00F95961"/>
    <w:rsid w:val="00FB1BF5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5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F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cp:lastPrinted>2019-01-24T08:48:00Z</cp:lastPrinted>
  <dcterms:created xsi:type="dcterms:W3CDTF">2020-01-27T06:18:00Z</dcterms:created>
  <dcterms:modified xsi:type="dcterms:W3CDTF">2020-01-27T10:38:00Z</dcterms:modified>
</cp:coreProperties>
</file>